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420" w:rsidRPr="0043448A" w:rsidRDefault="006E0420" w:rsidP="000F39C9">
      <w:pPr>
        <w:jc w:val="center"/>
        <w:rPr>
          <w:szCs w:val="28"/>
        </w:rPr>
      </w:pPr>
      <w:bookmarkStart w:id="0" w:name="_Toc398033654"/>
      <w:r w:rsidRPr="0043448A">
        <w:rPr>
          <w:szCs w:val="28"/>
        </w:rPr>
        <w:t>НЕГОСУДАРСТВЕННОЕ ОБРАЗОВАТЕЛЬНОЕ УЧРЕЖДЕНИЕ</w:t>
      </w:r>
    </w:p>
    <w:p w:rsidR="006E0420" w:rsidRPr="0043448A" w:rsidRDefault="006E0420" w:rsidP="000F39C9">
      <w:pPr>
        <w:jc w:val="center"/>
        <w:rPr>
          <w:szCs w:val="28"/>
        </w:rPr>
      </w:pPr>
      <w:r w:rsidRPr="0043448A">
        <w:rPr>
          <w:szCs w:val="28"/>
        </w:rPr>
        <w:t>ВЫСШЕГО ПРОФЕССИОНАЛЬНОГО ОБРАЗОВАНИЯ</w:t>
      </w:r>
    </w:p>
    <w:p w:rsidR="006E0420" w:rsidRPr="0043448A" w:rsidRDefault="006E0420" w:rsidP="000F39C9">
      <w:pPr>
        <w:jc w:val="center"/>
        <w:rPr>
          <w:szCs w:val="28"/>
        </w:rPr>
      </w:pPr>
      <w:r w:rsidRPr="0043448A">
        <w:rPr>
          <w:szCs w:val="28"/>
        </w:rPr>
        <w:t>«САНКТ-ПЕТЕРБУРГСКИЙ ГУМАНИТАРНЫЙ</w:t>
      </w:r>
    </w:p>
    <w:p w:rsidR="006E0420" w:rsidRPr="0043448A" w:rsidRDefault="006E0420" w:rsidP="000F39C9">
      <w:pPr>
        <w:jc w:val="center"/>
        <w:rPr>
          <w:szCs w:val="28"/>
        </w:rPr>
      </w:pPr>
      <w:r w:rsidRPr="0043448A">
        <w:rPr>
          <w:szCs w:val="28"/>
        </w:rPr>
        <w:t>УНИВЕРСИТЕТ ПРОФСОЮЗОВ»</w:t>
      </w:r>
    </w:p>
    <w:p w:rsidR="006E0420" w:rsidRPr="008116F3" w:rsidRDefault="006E0420" w:rsidP="000F39C9"/>
    <w:p w:rsidR="006E0420" w:rsidRPr="008116F3" w:rsidRDefault="006E0420" w:rsidP="000F39C9">
      <w:pPr>
        <w:jc w:val="center"/>
      </w:pPr>
      <w:r w:rsidRPr="008116F3">
        <w:t xml:space="preserve">Кафедра </w:t>
      </w:r>
      <w:r>
        <w:t>э</w:t>
      </w:r>
      <w:r w:rsidRPr="008116F3">
        <w:t>кономики и управления</w:t>
      </w:r>
    </w:p>
    <w:p w:rsidR="006E0420" w:rsidRPr="008116F3" w:rsidRDefault="006E0420" w:rsidP="000F39C9">
      <w:pPr>
        <w:jc w:val="center"/>
      </w:pPr>
    </w:p>
    <w:p w:rsidR="006E0420" w:rsidRPr="008116F3" w:rsidRDefault="006E0420" w:rsidP="000F39C9">
      <w:pPr>
        <w:jc w:val="center"/>
      </w:pPr>
    </w:p>
    <w:p w:rsidR="006E0420" w:rsidRPr="008116F3" w:rsidRDefault="006E0420" w:rsidP="000F39C9">
      <w:pPr>
        <w:jc w:val="center"/>
      </w:pPr>
    </w:p>
    <w:p w:rsidR="006E0420" w:rsidRPr="008116F3" w:rsidRDefault="006E0420" w:rsidP="000F39C9">
      <w:pPr>
        <w:jc w:val="center"/>
      </w:pPr>
    </w:p>
    <w:p w:rsidR="006E0420" w:rsidRPr="008116F3" w:rsidRDefault="006E0420" w:rsidP="000F39C9">
      <w:pPr>
        <w:jc w:val="center"/>
        <w:rPr>
          <w:b/>
        </w:rPr>
      </w:pPr>
      <w:r w:rsidRPr="008116F3">
        <w:rPr>
          <w:b/>
        </w:rPr>
        <w:t>РАБОЧАЯ ПРОГРАММА ДИСЦИПЛИНЫ</w:t>
      </w:r>
    </w:p>
    <w:p w:rsidR="006E0420" w:rsidRPr="008116F3" w:rsidRDefault="006E0420" w:rsidP="000F39C9">
      <w:pPr>
        <w:jc w:val="center"/>
        <w:rPr>
          <w:b/>
        </w:rPr>
      </w:pPr>
    </w:p>
    <w:p w:rsidR="006E0420" w:rsidRPr="008116F3" w:rsidRDefault="006E0420" w:rsidP="000F39C9">
      <w:pPr>
        <w:jc w:val="center"/>
        <w:rPr>
          <w:b/>
        </w:rPr>
      </w:pPr>
      <w:r>
        <w:rPr>
          <w:b/>
        </w:rPr>
        <w:t>ЭКОНОМИКА НЕДВИЖИМОСТИ</w:t>
      </w:r>
    </w:p>
    <w:p w:rsidR="006E0420" w:rsidRPr="008116F3" w:rsidRDefault="006E0420" w:rsidP="000F39C9"/>
    <w:p w:rsidR="006E0420" w:rsidRPr="008116F3" w:rsidRDefault="006E0420" w:rsidP="000F39C9">
      <w:pPr>
        <w:jc w:val="center"/>
        <w:rPr>
          <w:bCs/>
          <w:szCs w:val="28"/>
        </w:rPr>
      </w:pPr>
      <w:r w:rsidRPr="008116F3">
        <w:rPr>
          <w:bCs/>
          <w:szCs w:val="28"/>
        </w:rPr>
        <w:t>Основная профессиональная образовательная программа</w:t>
      </w:r>
    </w:p>
    <w:p w:rsidR="006E0420" w:rsidRPr="008116F3" w:rsidRDefault="006E0420" w:rsidP="000F39C9">
      <w:pPr>
        <w:jc w:val="center"/>
        <w:rPr>
          <w:bCs/>
          <w:szCs w:val="28"/>
        </w:rPr>
      </w:pPr>
      <w:r w:rsidRPr="008116F3">
        <w:rPr>
          <w:bCs/>
          <w:szCs w:val="28"/>
        </w:rPr>
        <w:t>высшего образования программы бакалавриата</w:t>
      </w:r>
    </w:p>
    <w:p w:rsidR="006E0420" w:rsidRPr="008116F3" w:rsidRDefault="006E0420" w:rsidP="000F39C9">
      <w:pPr>
        <w:jc w:val="center"/>
        <w:rPr>
          <w:b/>
          <w:bCs/>
          <w:szCs w:val="28"/>
        </w:rPr>
      </w:pPr>
      <w:r w:rsidRPr="008116F3">
        <w:rPr>
          <w:bCs/>
          <w:szCs w:val="28"/>
        </w:rPr>
        <w:t xml:space="preserve"> по направлению подготовки </w:t>
      </w:r>
    </w:p>
    <w:p w:rsidR="006E0420" w:rsidRPr="0043448A" w:rsidRDefault="006E0420" w:rsidP="000F39C9">
      <w:pPr>
        <w:jc w:val="center"/>
        <w:rPr>
          <w:szCs w:val="28"/>
        </w:rPr>
      </w:pPr>
    </w:p>
    <w:p w:rsidR="006E0420" w:rsidRPr="0043448A" w:rsidRDefault="006E0420" w:rsidP="000F39C9">
      <w:pPr>
        <w:jc w:val="center"/>
        <w:rPr>
          <w:szCs w:val="28"/>
        </w:rPr>
      </w:pPr>
      <w:r w:rsidRPr="008116F3">
        <w:rPr>
          <w:b/>
          <w:szCs w:val="28"/>
        </w:rPr>
        <w:t>38.03.01 «Экономика»</w:t>
      </w:r>
    </w:p>
    <w:p w:rsidR="006E0420" w:rsidRPr="0043448A" w:rsidRDefault="006E0420" w:rsidP="000F39C9">
      <w:pPr>
        <w:jc w:val="center"/>
        <w:rPr>
          <w:szCs w:val="28"/>
        </w:rPr>
      </w:pPr>
    </w:p>
    <w:p w:rsidR="006E0420" w:rsidRPr="008116F3" w:rsidRDefault="006E0420" w:rsidP="000F39C9">
      <w:pPr>
        <w:autoSpaceDE w:val="0"/>
        <w:autoSpaceDN w:val="0"/>
        <w:adjustRightInd w:val="0"/>
        <w:jc w:val="center"/>
        <w:rPr>
          <w:bCs/>
          <w:szCs w:val="28"/>
        </w:rPr>
      </w:pPr>
      <w:r w:rsidRPr="008116F3">
        <w:rPr>
          <w:bCs/>
          <w:szCs w:val="28"/>
        </w:rPr>
        <w:t>Профиль подготовки «</w:t>
      </w:r>
      <w:r w:rsidRPr="008116F3">
        <w:rPr>
          <w:b/>
          <w:bCs/>
          <w:szCs w:val="28"/>
        </w:rPr>
        <w:t>Экономика предприятий и организаций</w:t>
      </w:r>
      <w:r>
        <w:rPr>
          <w:b/>
          <w:bCs/>
          <w:szCs w:val="28"/>
        </w:rPr>
        <w:t xml:space="preserve"> СКС</w:t>
      </w:r>
      <w:r w:rsidRPr="008116F3">
        <w:rPr>
          <w:bCs/>
          <w:szCs w:val="28"/>
        </w:rPr>
        <w:t>»</w:t>
      </w:r>
    </w:p>
    <w:p w:rsidR="006E0420" w:rsidRPr="0043448A" w:rsidRDefault="006E0420" w:rsidP="000F39C9">
      <w:pPr>
        <w:jc w:val="center"/>
        <w:rPr>
          <w:szCs w:val="28"/>
        </w:rPr>
      </w:pPr>
    </w:p>
    <w:p w:rsidR="006E0420" w:rsidRPr="0043448A" w:rsidRDefault="006E0420" w:rsidP="000F39C9">
      <w:pPr>
        <w:jc w:val="center"/>
        <w:rPr>
          <w:szCs w:val="28"/>
        </w:rPr>
      </w:pPr>
      <w:r w:rsidRPr="0043448A">
        <w:rPr>
          <w:szCs w:val="28"/>
        </w:rPr>
        <w:t>Квалификация:</w:t>
      </w:r>
    </w:p>
    <w:p w:rsidR="006E0420" w:rsidRPr="008116F3" w:rsidRDefault="006E0420" w:rsidP="000F39C9">
      <w:pPr>
        <w:jc w:val="center"/>
        <w:rPr>
          <w:b/>
          <w:szCs w:val="28"/>
        </w:rPr>
      </w:pPr>
      <w:r w:rsidRPr="008116F3">
        <w:rPr>
          <w:b/>
          <w:szCs w:val="28"/>
        </w:rPr>
        <w:t>Бакалавр</w:t>
      </w:r>
    </w:p>
    <w:p w:rsidR="006E0420" w:rsidRPr="0043448A" w:rsidRDefault="006E0420" w:rsidP="000F39C9">
      <w:pPr>
        <w:jc w:val="center"/>
        <w:rPr>
          <w:szCs w:val="28"/>
        </w:rPr>
      </w:pPr>
    </w:p>
    <w:tbl>
      <w:tblPr>
        <w:tblW w:w="9781" w:type="dxa"/>
        <w:tblInd w:w="108" w:type="dxa"/>
        <w:tblLook w:val="01E0"/>
      </w:tblPr>
      <w:tblGrid>
        <w:gridCol w:w="4111"/>
        <w:gridCol w:w="5670"/>
      </w:tblGrid>
      <w:tr w:rsidR="006E0420" w:rsidRPr="008116F3" w:rsidTr="00500D6B">
        <w:tc>
          <w:tcPr>
            <w:tcW w:w="4111" w:type="dxa"/>
          </w:tcPr>
          <w:p w:rsidR="006E0420" w:rsidRPr="008116F3" w:rsidRDefault="006E0420" w:rsidP="00500D6B">
            <w:pPr>
              <w:rPr>
                <w:b/>
              </w:rPr>
            </w:pPr>
            <w:r w:rsidRPr="008116F3">
              <w:rPr>
                <w:b/>
              </w:rPr>
              <w:t>Согласовано:</w:t>
            </w:r>
          </w:p>
          <w:p w:rsidR="006E0420" w:rsidRPr="008116F3" w:rsidRDefault="006E0420" w:rsidP="00500D6B">
            <w:pPr>
              <w:rPr>
                <w:b/>
              </w:rPr>
            </w:pPr>
            <w:r w:rsidRPr="008116F3">
              <w:rPr>
                <w:b/>
              </w:rPr>
              <w:t>Руководитель ОПОП по направлению      38.03.01 – «Экономика»</w:t>
            </w:r>
          </w:p>
          <w:p w:rsidR="006E0420" w:rsidRPr="008116F3" w:rsidRDefault="006E0420" w:rsidP="00500D6B">
            <w:pPr>
              <w:rPr>
                <w:b/>
              </w:rPr>
            </w:pPr>
            <w:r w:rsidRPr="008116F3">
              <w:rPr>
                <w:b/>
              </w:rPr>
              <w:t>Профиль «Экономика предприятий и организаций</w:t>
            </w:r>
            <w:r>
              <w:rPr>
                <w:b/>
              </w:rPr>
              <w:t xml:space="preserve"> СКС</w:t>
            </w:r>
            <w:r w:rsidRPr="008116F3">
              <w:rPr>
                <w:b/>
              </w:rPr>
              <w:t>»</w:t>
            </w:r>
          </w:p>
          <w:p w:rsidR="006E0420" w:rsidRPr="008116F3" w:rsidRDefault="006E0420" w:rsidP="00500D6B">
            <w:pPr>
              <w:rPr>
                <w:b/>
              </w:rPr>
            </w:pPr>
            <w:r>
              <w:rPr>
                <w:b/>
              </w:rPr>
              <w:t>доцент _________Е.Я.Морозова</w:t>
            </w:r>
          </w:p>
        </w:tc>
        <w:tc>
          <w:tcPr>
            <w:tcW w:w="5670" w:type="dxa"/>
          </w:tcPr>
          <w:p w:rsidR="006E0420" w:rsidRPr="00C937CA" w:rsidRDefault="006E0420" w:rsidP="005F3C32">
            <w:pPr>
              <w:rPr>
                <w:b/>
                <w:bCs/>
              </w:rPr>
            </w:pPr>
            <w:r w:rsidRPr="00C937CA">
              <w:rPr>
                <w:b/>
                <w:bCs/>
              </w:rPr>
              <w:t>Рассмотрена и утверждена на заседании кафедры</w:t>
            </w:r>
          </w:p>
          <w:p w:rsidR="006E0420" w:rsidRPr="00C937CA" w:rsidRDefault="006E0420" w:rsidP="005F3C32">
            <w:pPr>
              <w:rPr>
                <w:b/>
                <w:bCs/>
              </w:rPr>
            </w:pPr>
            <w:r w:rsidRPr="00C937CA">
              <w:rPr>
                <w:b/>
                <w:bCs/>
              </w:rPr>
              <w:t xml:space="preserve">« 19 »  мая  </w:t>
            </w:r>
            <w:smartTag w:uri="urn:schemas-microsoft-com:office:smarttags" w:element="metricconverter">
              <w:smartTagPr>
                <w:attr w:name="ProductID" w:val="2022 г"/>
              </w:smartTagPr>
              <w:r w:rsidRPr="00C937CA">
                <w:rPr>
                  <w:b/>
                  <w:bCs/>
                </w:rPr>
                <w:t>2022 г</w:t>
              </w:r>
            </w:smartTag>
            <w:r w:rsidRPr="00C937CA">
              <w:rPr>
                <w:b/>
                <w:bCs/>
              </w:rPr>
              <w:t>., протокол № 10</w:t>
            </w:r>
          </w:p>
          <w:p w:rsidR="006E0420" w:rsidRPr="00C937CA" w:rsidRDefault="006E0420" w:rsidP="005F3C32">
            <w:pPr>
              <w:rPr>
                <w:b/>
                <w:bCs/>
              </w:rPr>
            </w:pPr>
          </w:p>
          <w:p w:rsidR="006E0420" w:rsidRPr="00606C3C" w:rsidRDefault="006E0420" w:rsidP="005F3C32">
            <w:pPr>
              <w:rPr>
                <w:b/>
              </w:rPr>
            </w:pPr>
            <w:r w:rsidRPr="00C937CA">
              <w:rPr>
                <w:b/>
                <w:bCs/>
              </w:rPr>
              <w:t>Зав. кафедрой ____________Е.Г.Хольнова</w:t>
            </w:r>
          </w:p>
        </w:tc>
      </w:tr>
      <w:tr w:rsidR="006E0420" w:rsidRPr="008116F3" w:rsidTr="00500D6B">
        <w:tc>
          <w:tcPr>
            <w:tcW w:w="4111" w:type="dxa"/>
          </w:tcPr>
          <w:p w:rsidR="006E0420" w:rsidRPr="008116F3" w:rsidRDefault="006E0420" w:rsidP="00500D6B">
            <w:pPr>
              <w:jc w:val="center"/>
              <w:rPr>
                <w:b/>
              </w:rPr>
            </w:pPr>
          </w:p>
          <w:p w:rsidR="006E0420" w:rsidRPr="008116F3" w:rsidRDefault="006E0420" w:rsidP="00500D6B">
            <w:pPr>
              <w:ind w:firstLine="708"/>
            </w:pPr>
          </w:p>
        </w:tc>
        <w:tc>
          <w:tcPr>
            <w:tcW w:w="5670" w:type="dxa"/>
          </w:tcPr>
          <w:p w:rsidR="006E0420" w:rsidRPr="00606C3C" w:rsidRDefault="006E0420" w:rsidP="005F3C32">
            <w:pPr>
              <w:rPr>
                <w:b/>
              </w:rPr>
            </w:pPr>
            <w:r w:rsidRPr="00606C3C">
              <w:rPr>
                <w:b/>
              </w:rPr>
              <w:t>Рекомендована решением</w:t>
            </w:r>
          </w:p>
          <w:p w:rsidR="006E0420" w:rsidRDefault="006E0420" w:rsidP="005F3C32">
            <w:pPr>
              <w:rPr>
                <w:b/>
              </w:rPr>
            </w:pPr>
            <w:r w:rsidRPr="00606C3C">
              <w:rPr>
                <w:b/>
              </w:rPr>
              <w:t>Методического совета</w:t>
            </w:r>
          </w:p>
          <w:p w:rsidR="006E0420" w:rsidRPr="00606C3C" w:rsidRDefault="006E0420" w:rsidP="005F3C32">
            <w:pPr>
              <w:rPr>
                <w:b/>
              </w:rPr>
            </w:pPr>
          </w:p>
          <w:p w:rsidR="006E0420" w:rsidRPr="00606C3C" w:rsidRDefault="006E0420" w:rsidP="005F3C32">
            <w:pPr>
              <w:rPr>
                <w:b/>
              </w:rPr>
            </w:pPr>
            <w:r w:rsidRPr="00606C3C">
              <w:rPr>
                <w:b/>
              </w:rPr>
              <w:t>«</w:t>
            </w:r>
            <w:r>
              <w:rPr>
                <w:b/>
              </w:rPr>
              <w:t>25</w:t>
            </w:r>
            <w:r w:rsidRPr="00606C3C">
              <w:rPr>
                <w:b/>
              </w:rPr>
              <w:t xml:space="preserve">» </w:t>
            </w:r>
            <w:r>
              <w:rPr>
                <w:b/>
              </w:rPr>
              <w:t xml:space="preserve">июня </w:t>
            </w:r>
            <w:smartTag w:uri="urn:schemas-microsoft-com:office:smarttags" w:element="metricconverter">
              <w:smartTagPr>
                <w:attr w:name="ProductID" w:val="2022 г"/>
              </w:smartTagPr>
              <w:r>
                <w:rPr>
                  <w:b/>
                </w:rPr>
                <w:t>2022</w:t>
              </w:r>
              <w:r w:rsidRPr="00606C3C">
                <w:rPr>
                  <w:b/>
                </w:rPr>
                <w:t xml:space="preserve"> г</w:t>
              </w:r>
            </w:smartTag>
            <w:r w:rsidRPr="00606C3C">
              <w:rPr>
                <w:b/>
              </w:rPr>
              <w:t>., протокол №</w:t>
            </w:r>
            <w:r>
              <w:rPr>
                <w:b/>
              </w:rPr>
              <w:t>6</w:t>
            </w:r>
          </w:p>
          <w:p w:rsidR="006E0420" w:rsidRDefault="006E0420" w:rsidP="005F3C32">
            <w:pPr>
              <w:rPr>
                <w:b/>
              </w:rPr>
            </w:pPr>
          </w:p>
          <w:p w:rsidR="006E0420" w:rsidRPr="00606C3C" w:rsidRDefault="006E0420" w:rsidP="005F3C32">
            <w:pPr>
              <w:rPr>
                <w:b/>
              </w:rPr>
            </w:pPr>
            <w:r w:rsidRPr="00606C3C">
              <w:rPr>
                <w:b/>
              </w:rPr>
              <w:t>Секретарь</w:t>
            </w:r>
            <w:r>
              <w:rPr>
                <w:b/>
              </w:rPr>
              <w:t xml:space="preserve"> МС  _____________ К.В. Газина</w:t>
            </w:r>
          </w:p>
          <w:p w:rsidR="006E0420" w:rsidRPr="00606C3C" w:rsidRDefault="006E0420" w:rsidP="005F3C32">
            <w:pPr>
              <w:rPr>
                <w:b/>
              </w:rPr>
            </w:pPr>
          </w:p>
        </w:tc>
      </w:tr>
      <w:tr w:rsidR="006E0420" w:rsidRPr="008116F3" w:rsidTr="00500D6B">
        <w:tc>
          <w:tcPr>
            <w:tcW w:w="4111" w:type="dxa"/>
          </w:tcPr>
          <w:p w:rsidR="006E0420" w:rsidRPr="008116F3" w:rsidRDefault="006E0420" w:rsidP="00500D6B">
            <w:pPr>
              <w:jc w:val="center"/>
              <w:rPr>
                <w:b/>
              </w:rPr>
            </w:pPr>
          </w:p>
        </w:tc>
        <w:tc>
          <w:tcPr>
            <w:tcW w:w="5670" w:type="dxa"/>
          </w:tcPr>
          <w:p w:rsidR="006E0420" w:rsidRPr="008116F3" w:rsidRDefault="006E0420" w:rsidP="00500D6B">
            <w:pPr>
              <w:rPr>
                <w:b/>
              </w:rPr>
            </w:pPr>
            <w:r>
              <w:rPr>
                <w:b/>
              </w:rPr>
              <w:t>Автор-разработчик</w:t>
            </w:r>
            <w:r w:rsidRPr="008116F3">
              <w:rPr>
                <w:b/>
              </w:rPr>
              <w:t xml:space="preserve">: </w:t>
            </w:r>
          </w:p>
          <w:p w:rsidR="006E0420" w:rsidRPr="008116F3" w:rsidRDefault="006E0420" w:rsidP="00500D6B">
            <w:pPr>
              <w:rPr>
                <w:b/>
              </w:rPr>
            </w:pPr>
            <w:r>
              <w:rPr>
                <w:b/>
              </w:rPr>
              <w:t>доцент _____________Л.И.Алексеева</w:t>
            </w:r>
          </w:p>
          <w:p w:rsidR="006E0420" w:rsidRPr="008116F3" w:rsidRDefault="006E0420" w:rsidP="00500D6B">
            <w:pPr>
              <w:rPr>
                <w:b/>
              </w:rPr>
            </w:pPr>
          </w:p>
          <w:p w:rsidR="006E0420" w:rsidRPr="008116F3" w:rsidRDefault="006E0420" w:rsidP="00500D6B">
            <w:pPr>
              <w:rPr>
                <w:b/>
              </w:rPr>
            </w:pPr>
          </w:p>
        </w:tc>
      </w:tr>
    </w:tbl>
    <w:p w:rsidR="006E0420" w:rsidRPr="008116F3" w:rsidRDefault="006E0420" w:rsidP="000F39C9">
      <w:pPr>
        <w:jc w:val="center"/>
      </w:pPr>
    </w:p>
    <w:p w:rsidR="006E0420" w:rsidRPr="008116F3" w:rsidRDefault="006E0420" w:rsidP="000F39C9">
      <w:pPr>
        <w:jc w:val="center"/>
      </w:pPr>
    </w:p>
    <w:p w:rsidR="006E0420" w:rsidRPr="008116F3" w:rsidRDefault="006E0420" w:rsidP="000F39C9">
      <w:pPr>
        <w:jc w:val="center"/>
      </w:pPr>
      <w:r w:rsidRPr="008116F3">
        <w:t>Санкт-Петербург</w:t>
      </w:r>
    </w:p>
    <w:p w:rsidR="006E0420" w:rsidRDefault="006E0420" w:rsidP="000F39C9">
      <w:pPr>
        <w:jc w:val="center"/>
        <w:rPr>
          <w:szCs w:val="28"/>
        </w:rPr>
      </w:pPr>
    </w:p>
    <w:p w:rsidR="006E0420" w:rsidRPr="00EC2BDB" w:rsidRDefault="006E0420" w:rsidP="00B67BE4">
      <w:pPr>
        <w:rPr>
          <w:b/>
          <w:sz w:val="28"/>
        </w:rPr>
      </w:pPr>
    </w:p>
    <w:p w:rsidR="006E0420" w:rsidRDefault="006E0420" w:rsidP="00472F12">
      <w:pPr>
        <w:jc w:val="center"/>
        <w:rPr>
          <w:b/>
        </w:rPr>
      </w:pPr>
    </w:p>
    <w:p w:rsidR="006E0420" w:rsidRDefault="006E0420" w:rsidP="00472F12">
      <w:pPr>
        <w:jc w:val="center"/>
        <w:rPr>
          <w:b/>
        </w:rPr>
      </w:pPr>
    </w:p>
    <w:p w:rsidR="006E0420" w:rsidRDefault="006E0420" w:rsidP="00472F12">
      <w:pPr>
        <w:jc w:val="center"/>
        <w:rPr>
          <w:b/>
        </w:rPr>
      </w:pPr>
    </w:p>
    <w:p w:rsidR="006E0420" w:rsidRDefault="006E0420" w:rsidP="00472F12">
      <w:pPr>
        <w:jc w:val="center"/>
        <w:rPr>
          <w:b/>
        </w:rPr>
      </w:pPr>
    </w:p>
    <w:p w:rsidR="006E0420" w:rsidRDefault="006E0420" w:rsidP="00472F12">
      <w:pPr>
        <w:jc w:val="center"/>
        <w:rPr>
          <w:b/>
        </w:rPr>
      </w:pPr>
    </w:p>
    <w:p w:rsidR="006E0420" w:rsidRDefault="006E0420" w:rsidP="00472F12">
      <w:pPr>
        <w:jc w:val="center"/>
        <w:rPr>
          <w:b/>
        </w:rPr>
      </w:pPr>
    </w:p>
    <w:p w:rsidR="006E0420" w:rsidRPr="00965445" w:rsidRDefault="006E0420" w:rsidP="00472F12">
      <w:pPr>
        <w:jc w:val="center"/>
        <w:rPr>
          <w:b/>
        </w:rPr>
      </w:pPr>
      <w:r w:rsidRPr="00965445">
        <w:rPr>
          <w:b/>
        </w:rPr>
        <w:t>СТРУКТУРА</w:t>
      </w:r>
    </w:p>
    <w:p w:rsidR="006E0420" w:rsidRPr="00965445" w:rsidRDefault="006E0420" w:rsidP="00472F12">
      <w:pPr>
        <w:rPr>
          <w:bCs/>
        </w:rPr>
      </w:pPr>
    </w:p>
    <w:p w:rsidR="006E0420" w:rsidRPr="00965445" w:rsidRDefault="006E0420" w:rsidP="00472F12">
      <w:pPr>
        <w:rPr>
          <w:bCs/>
        </w:rPr>
      </w:pPr>
      <w:r w:rsidRPr="00965445">
        <w:rPr>
          <w:bCs/>
        </w:rPr>
        <w:t>1. Цель и задачи освоения дисциплины</w:t>
      </w:r>
    </w:p>
    <w:p w:rsidR="006E0420" w:rsidRPr="00965445" w:rsidRDefault="006E0420" w:rsidP="00472F12">
      <w:pPr>
        <w:rPr>
          <w:bCs/>
        </w:rPr>
      </w:pPr>
      <w:r w:rsidRPr="00965445">
        <w:rPr>
          <w:bCs/>
        </w:rPr>
        <w:t>2. Место дисциплины в структуре ОПОП</w:t>
      </w:r>
    </w:p>
    <w:p w:rsidR="006E0420" w:rsidRPr="00965445" w:rsidRDefault="006E0420" w:rsidP="00472F12">
      <w:pPr>
        <w:rPr>
          <w:bCs/>
        </w:rPr>
      </w:pPr>
      <w:r w:rsidRPr="00965445">
        <w:rPr>
          <w:bCs/>
        </w:rPr>
        <w:t>3. Требования к результатам освоения дисциплины</w:t>
      </w:r>
    </w:p>
    <w:p w:rsidR="006E0420" w:rsidRPr="00965445" w:rsidRDefault="006E0420" w:rsidP="00472F12">
      <w:r w:rsidRPr="00965445">
        <w:rPr>
          <w:bCs/>
        </w:rPr>
        <w:t>4. Тематический план изучения дисциплины</w:t>
      </w:r>
    </w:p>
    <w:p w:rsidR="006E0420" w:rsidRPr="00965445" w:rsidRDefault="006E0420" w:rsidP="00472F12">
      <w:r w:rsidRPr="00965445">
        <w:t xml:space="preserve">5. </w:t>
      </w:r>
      <w:r w:rsidRPr="00C8291C">
        <w:rPr>
          <w:bCs/>
        </w:rPr>
        <w:t>Содержание разделов и тем дисциплины</w:t>
      </w:r>
    </w:p>
    <w:p w:rsidR="006E0420" w:rsidRPr="00965445" w:rsidRDefault="006E0420" w:rsidP="00472F12">
      <w:pPr>
        <w:rPr>
          <w:bCs/>
        </w:rPr>
      </w:pPr>
      <w:r w:rsidRPr="00965445">
        <w:rPr>
          <w:bCs/>
        </w:rPr>
        <w:t>6. План практических (семинарских) занятий</w:t>
      </w:r>
    </w:p>
    <w:p w:rsidR="006E0420" w:rsidRPr="00965445" w:rsidRDefault="006E0420" w:rsidP="00472F12">
      <w:pPr>
        <w:rPr>
          <w:bCs/>
        </w:rPr>
      </w:pPr>
      <w:r w:rsidRPr="00965445">
        <w:rPr>
          <w:bCs/>
        </w:rPr>
        <w:t>7. Образовательные технологии</w:t>
      </w:r>
    </w:p>
    <w:p w:rsidR="006E0420" w:rsidRPr="00965445" w:rsidRDefault="006E0420" w:rsidP="00472F12">
      <w:pPr>
        <w:rPr>
          <w:bCs/>
        </w:rPr>
      </w:pPr>
      <w:r w:rsidRPr="00965445">
        <w:rPr>
          <w:bCs/>
        </w:rPr>
        <w:t>8. План самостоятельной работы студентов</w:t>
      </w:r>
    </w:p>
    <w:p w:rsidR="006E0420" w:rsidRPr="00965445" w:rsidRDefault="006E0420" w:rsidP="00472F12">
      <w:pPr>
        <w:rPr>
          <w:bCs/>
        </w:rPr>
      </w:pPr>
      <w:r w:rsidRPr="00965445">
        <w:rPr>
          <w:bCs/>
        </w:rPr>
        <w:t>9. Контроль знаний по дисциплине</w:t>
      </w:r>
    </w:p>
    <w:p w:rsidR="006E0420" w:rsidRPr="00965445" w:rsidRDefault="006E0420" w:rsidP="00472F12">
      <w:pPr>
        <w:rPr>
          <w:bCs/>
        </w:rPr>
      </w:pPr>
      <w:r w:rsidRPr="00965445">
        <w:rPr>
          <w:bCs/>
        </w:rPr>
        <w:t>10. Учебно-методическое и информационное обеспечение дисциплины</w:t>
      </w:r>
    </w:p>
    <w:p w:rsidR="006E0420" w:rsidRPr="00965445" w:rsidRDefault="006E0420" w:rsidP="00472F12">
      <w:pPr>
        <w:rPr>
          <w:bCs/>
        </w:rPr>
      </w:pPr>
      <w:r w:rsidRPr="00965445">
        <w:rPr>
          <w:bCs/>
        </w:rPr>
        <w:t>11. Материально-техническое обеспечение дисциплины</w:t>
      </w:r>
    </w:p>
    <w:p w:rsidR="006E0420" w:rsidRPr="00965445" w:rsidRDefault="006E0420" w:rsidP="00472F12">
      <w:pPr>
        <w:rPr>
          <w:bCs/>
        </w:rPr>
      </w:pPr>
    </w:p>
    <w:p w:rsidR="006E0420" w:rsidRPr="00965445" w:rsidRDefault="006E0420" w:rsidP="00472F12">
      <w:pPr>
        <w:widowControl w:val="0"/>
        <w:rPr>
          <w:b/>
          <w:bCs/>
        </w:rPr>
      </w:pPr>
      <w:r w:rsidRPr="00965445">
        <w:rPr>
          <w:b/>
          <w:bCs/>
        </w:rPr>
        <w:t>Учебно-методическое обеспечение самостоятельной работы студентов</w:t>
      </w:r>
    </w:p>
    <w:p w:rsidR="006E0420" w:rsidRPr="00965445" w:rsidRDefault="006E0420" w:rsidP="00472F12">
      <w:pPr>
        <w:widowControl w:val="0"/>
        <w:rPr>
          <w:bCs/>
        </w:rPr>
      </w:pPr>
      <w:r w:rsidRPr="00965445">
        <w:rPr>
          <w:bCs/>
        </w:rPr>
        <w:t>1. Методические рекомендации по организации самостоятельной работы студентов</w:t>
      </w:r>
    </w:p>
    <w:p w:rsidR="006E0420" w:rsidRPr="00965445" w:rsidRDefault="006E0420" w:rsidP="00472F12">
      <w:pPr>
        <w:widowControl w:val="0"/>
        <w:rPr>
          <w:bCs/>
        </w:rPr>
      </w:pPr>
      <w:r w:rsidRPr="00965445">
        <w:rPr>
          <w:bCs/>
        </w:rPr>
        <w:t>2. Методические рекомендации по подготовке к практическим (семинарским) занятиям</w:t>
      </w:r>
    </w:p>
    <w:p w:rsidR="006E0420" w:rsidRPr="00965445" w:rsidRDefault="006E0420" w:rsidP="00472F12">
      <w:pPr>
        <w:widowControl w:val="0"/>
        <w:rPr>
          <w:bCs/>
        </w:rPr>
      </w:pPr>
      <w:r w:rsidRPr="00965445">
        <w:rPr>
          <w:bCs/>
        </w:rPr>
        <w:t>3. Методические рекомендации по написанию контрольных работ</w:t>
      </w:r>
    </w:p>
    <w:p w:rsidR="006E0420" w:rsidRPr="00232912" w:rsidRDefault="006E0420" w:rsidP="00965445">
      <w:pPr>
        <w:widowControl w:val="0"/>
        <w:rPr>
          <w:bCs/>
        </w:rPr>
      </w:pPr>
      <w:r w:rsidRPr="00232912">
        <w:rPr>
          <w:bCs/>
        </w:rPr>
        <w:t>4. Методические рекомендации по написанию курсовой работы</w:t>
      </w:r>
    </w:p>
    <w:p w:rsidR="006E0420" w:rsidRPr="00965445" w:rsidRDefault="006E0420" w:rsidP="00472F12">
      <w:pPr>
        <w:widowControl w:val="0"/>
        <w:rPr>
          <w:bCs/>
        </w:rPr>
      </w:pPr>
    </w:p>
    <w:p w:rsidR="006E0420" w:rsidRPr="00965445" w:rsidRDefault="006E0420" w:rsidP="00472F12">
      <w:pPr>
        <w:widowControl w:val="0"/>
        <w:rPr>
          <w:b/>
          <w:bCs/>
        </w:rPr>
      </w:pPr>
      <w:r w:rsidRPr="00965445">
        <w:rPr>
          <w:b/>
          <w:bCs/>
        </w:rPr>
        <w:t>Оценочные и методические материалы</w:t>
      </w:r>
    </w:p>
    <w:p w:rsidR="006E0420" w:rsidRPr="00965445" w:rsidRDefault="006E0420" w:rsidP="00472F12">
      <w:pPr>
        <w:jc w:val="both"/>
      </w:pPr>
      <w:r w:rsidRPr="00965445">
        <w:t>1. Перечень компетенций с указанием этапов их формирования в процессе освоения образовательной программы</w:t>
      </w:r>
    </w:p>
    <w:p w:rsidR="006E0420" w:rsidRPr="00965445" w:rsidRDefault="006E0420" w:rsidP="00952E05">
      <w:pPr>
        <w:jc w:val="both"/>
      </w:pPr>
      <w:r w:rsidRPr="00965445">
        <w:t>2. Описание показателей и критериев оценивания компетенций</w:t>
      </w:r>
    </w:p>
    <w:p w:rsidR="006E0420" w:rsidRPr="00965445" w:rsidRDefault="006E0420" w:rsidP="00472F12">
      <w:pPr>
        <w:pStyle w:val="ConsPlusNormal"/>
        <w:ind w:firstLine="0"/>
        <w:rPr>
          <w:rFonts w:ascii="Times New Roman" w:hAnsi="Times New Roman" w:cs="Times New Roman"/>
          <w:sz w:val="24"/>
          <w:szCs w:val="24"/>
        </w:rPr>
      </w:pPr>
      <w:r w:rsidRPr="00965445">
        <w:rPr>
          <w:rFonts w:ascii="Times New Roman" w:hAnsi="Times New Roman" w:cs="Times New Roman"/>
          <w:sz w:val="24"/>
          <w:szCs w:val="24"/>
        </w:rPr>
        <w:t xml:space="preserve">3. Типовые контрольные задания и методические материалы, процедуры оценивания знаний, умений и навыков </w:t>
      </w:r>
    </w:p>
    <w:p w:rsidR="006E0420" w:rsidRPr="00965445" w:rsidRDefault="006E0420" w:rsidP="00472F12">
      <w:pPr>
        <w:pStyle w:val="ConsPlusNormal"/>
        <w:ind w:firstLine="0"/>
        <w:jc w:val="both"/>
        <w:rPr>
          <w:rFonts w:ascii="Times New Roman" w:hAnsi="Times New Roman" w:cs="Times New Roman"/>
          <w:sz w:val="24"/>
          <w:szCs w:val="24"/>
        </w:rPr>
      </w:pPr>
    </w:p>
    <w:p w:rsidR="006E0420" w:rsidRPr="00965445" w:rsidRDefault="006E0420" w:rsidP="00472F12">
      <w:pPr>
        <w:widowControl w:val="0"/>
        <w:rPr>
          <w:b/>
          <w:bCs/>
        </w:rPr>
      </w:pPr>
      <w:r w:rsidRPr="00965445">
        <w:rPr>
          <w:b/>
          <w:bCs/>
        </w:rPr>
        <w:t>Глоссарий</w:t>
      </w:r>
    </w:p>
    <w:p w:rsidR="006E0420" w:rsidRPr="00965445" w:rsidRDefault="006E0420" w:rsidP="00472F12">
      <w:pPr>
        <w:widowControl w:val="0"/>
        <w:rPr>
          <w:bCs/>
        </w:rPr>
      </w:pPr>
    </w:p>
    <w:p w:rsidR="006E0420" w:rsidRPr="00965445" w:rsidRDefault="006E0420" w:rsidP="00472F12">
      <w:pPr>
        <w:widowControl w:val="0"/>
        <w:rPr>
          <w:bCs/>
        </w:rPr>
      </w:pPr>
      <w:r w:rsidRPr="00965445">
        <w:rPr>
          <w:b/>
          <w:bCs/>
        </w:rPr>
        <w:t>Методические рекомендации для преподавателя по дисциплине</w:t>
      </w: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472F12">
      <w:pPr>
        <w:jc w:val="center"/>
        <w:rPr>
          <w:b/>
        </w:rPr>
      </w:pPr>
    </w:p>
    <w:p w:rsidR="006E0420" w:rsidRPr="00965445" w:rsidRDefault="006E0420" w:rsidP="00590BAF">
      <w:pPr>
        <w:numPr>
          <w:ilvl w:val="0"/>
          <w:numId w:val="37"/>
        </w:numPr>
        <w:tabs>
          <w:tab w:val="left" w:pos="284"/>
        </w:tabs>
        <w:ind w:left="0" w:firstLine="0"/>
        <w:rPr>
          <w:b/>
        </w:rPr>
      </w:pPr>
      <w:r>
        <w:rPr>
          <w:b/>
        </w:rPr>
        <w:br w:type="page"/>
      </w:r>
      <w:bookmarkEnd w:id="0"/>
      <w:r w:rsidRPr="00965445">
        <w:rPr>
          <w:b/>
        </w:rPr>
        <w:t>Цели и задачи освоения дисциплины</w:t>
      </w:r>
    </w:p>
    <w:p w:rsidR="006E0420" w:rsidRPr="00965445" w:rsidRDefault="006E0420" w:rsidP="00263757">
      <w:pPr>
        <w:pStyle w:val="1"/>
        <w:ind w:right="-6" w:firstLine="709"/>
        <w:rPr>
          <w:color w:val="auto"/>
          <w:sz w:val="24"/>
          <w:szCs w:val="24"/>
        </w:rPr>
      </w:pPr>
      <w:r w:rsidRPr="00590BAF">
        <w:rPr>
          <w:b/>
          <w:color w:val="auto"/>
          <w:sz w:val="24"/>
          <w:szCs w:val="24"/>
        </w:rPr>
        <w:t>Цель дисциплины «Экономика недвижимости</w:t>
      </w:r>
      <w:r>
        <w:rPr>
          <w:b/>
          <w:i/>
          <w:color w:val="auto"/>
          <w:sz w:val="24"/>
          <w:szCs w:val="24"/>
        </w:rPr>
        <w:t>»</w:t>
      </w:r>
      <w:r w:rsidRPr="00965445">
        <w:rPr>
          <w:sz w:val="24"/>
          <w:szCs w:val="24"/>
        </w:rPr>
        <w:t xml:space="preserve">заключается в овладении студентами системой теоретических, методических, организационных, нормативных, финансово-экономических и практических </w:t>
      </w:r>
      <w:r>
        <w:rPr>
          <w:sz w:val="24"/>
          <w:szCs w:val="24"/>
        </w:rPr>
        <w:t xml:space="preserve">знаний и навыков, направленных </w:t>
      </w:r>
      <w:r w:rsidRPr="00965445">
        <w:rPr>
          <w:sz w:val="24"/>
          <w:szCs w:val="24"/>
        </w:rPr>
        <w:t xml:space="preserve">на формирование у </w:t>
      </w:r>
      <w:r w:rsidRPr="00965445">
        <w:rPr>
          <w:color w:val="auto"/>
          <w:sz w:val="24"/>
          <w:szCs w:val="24"/>
        </w:rPr>
        <w:t>студентов конкретных знаний и сведений об особенностях функционирован</w:t>
      </w:r>
      <w:r>
        <w:rPr>
          <w:color w:val="auto"/>
          <w:sz w:val="24"/>
          <w:szCs w:val="24"/>
        </w:rPr>
        <w:t xml:space="preserve">ия рынка недвижимости, а также </w:t>
      </w:r>
      <w:r w:rsidRPr="00965445">
        <w:rPr>
          <w:color w:val="auto"/>
          <w:sz w:val="24"/>
          <w:szCs w:val="24"/>
        </w:rPr>
        <w:t xml:space="preserve">в развитии </w:t>
      </w:r>
      <w:r>
        <w:rPr>
          <w:color w:val="auto"/>
          <w:sz w:val="24"/>
          <w:szCs w:val="24"/>
        </w:rPr>
        <w:t xml:space="preserve">у студентов </w:t>
      </w:r>
      <w:r w:rsidRPr="00965445">
        <w:rPr>
          <w:color w:val="auto"/>
          <w:sz w:val="24"/>
          <w:szCs w:val="24"/>
        </w:rPr>
        <w:t xml:space="preserve">способностей принимать грамотные </w:t>
      </w:r>
      <w:r>
        <w:rPr>
          <w:color w:val="auto"/>
          <w:sz w:val="24"/>
          <w:szCs w:val="24"/>
        </w:rPr>
        <w:t xml:space="preserve">управленческие </w:t>
      </w:r>
      <w:r w:rsidRPr="00965445">
        <w:rPr>
          <w:color w:val="auto"/>
          <w:sz w:val="24"/>
          <w:szCs w:val="24"/>
        </w:rPr>
        <w:t xml:space="preserve">решения в их будущей профессиональной деятельности. </w:t>
      </w:r>
    </w:p>
    <w:p w:rsidR="006E0420" w:rsidRPr="00965445" w:rsidRDefault="006E0420" w:rsidP="00263757">
      <w:pPr>
        <w:pStyle w:val="1"/>
        <w:ind w:right="-6" w:firstLine="709"/>
        <w:rPr>
          <w:b/>
          <w:i/>
          <w:color w:val="auto"/>
          <w:sz w:val="24"/>
          <w:szCs w:val="24"/>
        </w:rPr>
      </w:pPr>
      <w:r w:rsidRPr="00590BAF">
        <w:rPr>
          <w:b/>
          <w:color w:val="auto"/>
          <w:sz w:val="24"/>
          <w:szCs w:val="24"/>
        </w:rPr>
        <w:t>Основные задачи дисциплины</w:t>
      </w:r>
      <w:r w:rsidRPr="00965445">
        <w:rPr>
          <w:b/>
          <w:i/>
          <w:color w:val="auto"/>
          <w:sz w:val="24"/>
          <w:szCs w:val="24"/>
        </w:rPr>
        <w:t>:</w:t>
      </w:r>
    </w:p>
    <w:p w:rsidR="006E0420" w:rsidRPr="00965445" w:rsidRDefault="006E0420" w:rsidP="00263757">
      <w:pPr>
        <w:pStyle w:val="1"/>
        <w:ind w:right="-6" w:firstLine="709"/>
        <w:rPr>
          <w:color w:val="auto"/>
          <w:sz w:val="24"/>
          <w:szCs w:val="24"/>
        </w:rPr>
      </w:pPr>
      <w:r w:rsidRPr="00965445">
        <w:rPr>
          <w:color w:val="auto"/>
          <w:sz w:val="24"/>
          <w:szCs w:val="24"/>
        </w:rPr>
        <w:t>- сформулировать понятийно-терминологический аппарат, составляющий основу рынка недвижимости;</w:t>
      </w:r>
    </w:p>
    <w:p w:rsidR="006E0420" w:rsidRPr="00965445" w:rsidRDefault="006E0420" w:rsidP="00263757">
      <w:pPr>
        <w:pStyle w:val="1"/>
        <w:ind w:right="-6" w:firstLine="709"/>
        <w:rPr>
          <w:color w:val="auto"/>
          <w:sz w:val="24"/>
          <w:szCs w:val="24"/>
        </w:rPr>
      </w:pPr>
      <w:r w:rsidRPr="00965445">
        <w:rPr>
          <w:color w:val="auto"/>
          <w:sz w:val="24"/>
          <w:szCs w:val="24"/>
        </w:rPr>
        <w:t>- изучить нормативно-правовую базу рынка недвижимости;</w:t>
      </w:r>
    </w:p>
    <w:p w:rsidR="006E0420" w:rsidRDefault="006E0420" w:rsidP="00263757">
      <w:pPr>
        <w:pStyle w:val="1"/>
        <w:ind w:right="-6" w:firstLine="709"/>
        <w:rPr>
          <w:color w:val="auto"/>
          <w:sz w:val="24"/>
          <w:szCs w:val="24"/>
        </w:rPr>
      </w:pPr>
      <w:r w:rsidRPr="00965445">
        <w:rPr>
          <w:color w:val="auto"/>
          <w:sz w:val="24"/>
          <w:szCs w:val="24"/>
        </w:rPr>
        <w:t>- раскрыть сущность рынка недвижимости</w:t>
      </w:r>
      <w:r>
        <w:rPr>
          <w:color w:val="auto"/>
          <w:sz w:val="24"/>
          <w:szCs w:val="24"/>
        </w:rPr>
        <w:t xml:space="preserve"> и его места в хозяйстве страны;</w:t>
      </w:r>
    </w:p>
    <w:p w:rsidR="006E0420" w:rsidRDefault="006E0420" w:rsidP="00263757">
      <w:pPr>
        <w:pStyle w:val="1"/>
        <w:ind w:right="-6" w:firstLine="709"/>
        <w:rPr>
          <w:color w:val="auto"/>
          <w:sz w:val="24"/>
          <w:szCs w:val="24"/>
        </w:rPr>
      </w:pPr>
      <w:r>
        <w:rPr>
          <w:color w:val="auto"/>
          <w:sz w:val="24"/>
          <w:szCs w:val="24"/>
        </w:rPr>
        <w:t xml:space="preserve"> -выявить влияние финансовых, экономических, демографических, социальных, санитарно-эпидемиологических и юридических факторов на формирование рынка недвижимости;</w:t>
      </w:r>
    </w:p>
    <w:p w:rsidR="006E0420" w:rsidRPr="00965445" w:rsidRDefault="006E0420" w:rsidP="00263757">
      <w:pPr>
        <w:pStyle w:val="1"/>
        <w:ind w:right="-6" w:firstLine="709"/>
        <w:rPr>
          <w:i/>
          <w:color w:val="auto"/>
          <w:sz w:val="24"/>
          <w:szCs w:val="24"/>
        </w:rPr>
      </w:pPr>
      <w:r w:rsidRPr="00965445">
        <w:rPr>
          <w:color w:val="auto"/>
          <w:sz w:val="24"/>
          <w:szCs w:val="24"/>
        </w:rPr>
        <w:t>- дать классификацию объектов рынка недвижимости;</w:t>
      </w:r>
    </w:p>
    <w:p w:rsidR="006E0420" w:rsidRPr="00965445" w:rsidRDefault="006E0420" w:rsidP="00263757">
      <w:pPr>
        <w:pStyle w:val="1"/>
        <w:ind w:right="-6" w:firstLine="709"/>
        <w:rPr>
          <w:i/>
          <w:color w:val="auto"/>
          <w:sz w:val="24"/>
          <w:szCs w:val="24"/>
        </w:rPr>
      </w:pPr>
      <w:r w:rsidRPr="00965445">
        <w:rPr>
          <w:color w:val="auto"/>
          <w:sz w:val="24"/>
          <w:szCs w:val="24"/>
        </w:rPr>
        <w:t>- раскрыть экономическую и юридическую сущность сделок с недвижимостью;</w:t>
      </w:r>
    </w:p>
    <w:p w:rsidR="006E0420" w:rsidRPr="00965445" w:rsidRDefault="006E0420" w:rsidP="00263757">
      <w:pPr>
        <w:pStyle w:val="1"/>
        <w:ind w:right="-6" w:firstLine="709"/>
        <w:rPr>
          <w:i/>
          <w:color w:val="auto"/>
          <w:sz w:val="24"/>
          <w:szCs w:val="24"/>
        </w:rPr>
      </w:pPr>
      <w:r w:rsidRPr="00965445">
        <w:rPr>
          <w:color w:val="auto"/>
          <w:sz w:val="24"/>
          <w:szCs w:val="24"/>
        </w:rPr>
        <w:t>- рассмотреть правила и процедуру о</w:t>
      </w:r>
      <w:r>
        <w:rPr>
          <w:color w:val="auto"/>
          <w:sz w:val="24"/>
          <w:szCs w:val="24"/>
        </w:rPr>
        <w:t>формления сделок</w:t>
      </w:r>
      <w:r w:rsidRPr="00965445">
        <w:rPr>
          <w:color w:val="auto"/>
          <w:sz w:val="24"/>
          <w:szCs w:val="24"/>
        </w:rPr>
        <w:t>;</w:t>
      </w:r>
    </w:p>
    <w:p w:rsidR="006E0420" w:rsidRPr="00965445" w:rsidRDefault="006E0420" w:rsidP="00263757">
      <w:pPr>
        <w:pStyle w:val="1"/>
        <w:ind w:right="-6" w:firstLine="709"/>
        <w:rPr>
          <w:i/>
          <w:color w:val="auto"/>
          <w:sz w:val="24"/>
          <w:szCs w:val="24"/>
        </w:rPr>
      </w:pPr>
      <w:r w:rsidRPr="00965445">
        <w:rPr>
          <w:color w:val="auto"/>
          <w:sz w:val="24"/>
          <w:szCs w:val="24"/>
        </w:rPr>
        <w:t xml:space="preserve">- раскрыть принципы, подходы и методы оценки объектов недвижимости; </w:t>
      </w:r>
    </w:p>
    <w:p w:rsidR="006E0420" w:rsidRPr="00965445" w:rsidRDefault="006E0420" w:rsidP="00263757">
      <w:pPr>
        <w:pStyle w:val="1"/>
        <w:ind w:right="-6" w:firstLine="709"/>
        <w:rPr>
          <w:i/>
          <w:color w:val="auto"/>
          <w:sz w:val="24"/>
          <w:szCs w:val="24"/>
        </w:rPr>
      </w:pPr>
      <w:r w:rsidRPr="00965445">
        <w:rPr>
          <w:color w:val="auto"/>
          <w:sz w:val="24"/>
          <w:szCs w:val="24"/>
        </w:rPr>
        <w:t>- ознакомить с процессами инвестирования в недвижимость и условиями взаимодействия с другими рынками (труда, капитала, РЦБ и т.п.)</w:t>
      </w:r>
    </w:p>
    <w:p w:rsidR="006E0420" w:rsidRDefault="006E0420" w:rsidP="00263757">
      <w:pPr>
        <w:pStyle w:val="1"/>
        <w:ind w:right="-6" w:firstLine="709"/>
        <w:rPr>
          <w:color w:val="auto"/>
          <w:sz w:val="24"/>
          <w:szCs w:val="24"/>
        </w:rPr>
      </w:pPr>
      <w:r w:rsidRPr="00965445">
        <w:rPr>
          <w:color w:val="auto"/>
          <w:sz w:val="24"/>
          <w:szCs w:val="24"/>
        </w:rPr>
        <w:t>- рассмотреть правила государственной регистрации прав собственности на объекты недвижимости.</w:t>
      </w:r>
    </w:p>
    <w:p w:rsidR="006E0420" w:rsidRDefault="006E0420" w:rsidP="00472F12">
      <w:pPr>
        <w:pStyle w:val="1"/>
        <w:ind w:left="-142" w:right="-6" w:firstLine="0"/>
        <w:rPr>
          <w:color w:val="auto"/>
          <w:sz w:val="24"/>
          <w:szCs w:val="24"/>
        </w:rPr>
      </w:pPr>
    </w:p>
    <w:p w:rsidR="006E0420" w:rsidRPr="00965445" w:rsidRDefault="006E0420" w:rsidP="0044230C">
      <w:pPr>
        <w:pStyle w:val="1"/>
        <w:ind w:left="-142" w:right="-6" w:firstLine="0"/>
        <w:rPr>
          <w:b/>
          <w:sz w:val="24"/>
          <w:szCs w:val="24"/>
        </w:rPr>
      </w:pPr>
      <w:r>
        <w:rPr>
          <w:sz w:val="24"/>
          <w:szCs w:val="24"/>
        </w:rPr>
        <w:tab/>
      </w:r>
      <w:r w:rsidRPr="00965445">
        <w:rPr>
          <w:b/>
          <w:sz w:val="24"/>
          <w:szCs w:val="24"/>
        </w:rPr>
        <w:t>2.Место дисциплины в структуре ОПОП</w:t>
      </w:r>
    </w:p>
    <w:p w:rsidR="006E0420" w:rsidRPr="00263757" w:rsidRDefault="006E0420" w:rsidP="00965445">
      <w:pPr>
        <w:rPr>
          <w:b/>
        </w:rPr>
      </w:pPr>
      <w:r w:rsidRPr="00263757">
        <w:rPr>
          <w:b/>
        </w:rPr>
        <w:t>Разделы дисциплины и междисциплинарные связи с последующими дисциплинами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3295"/>
        <w:gridCol w:w="907"/>
        <w:gridCol w:w="998"/>
        <w:gridCol w:w="953"/>
        <w:gridCol w:w="1262"/>
        <w:gridCol w:w="1367"/>
      </w:tblGrid>
      <w:tr w:rsidR="006E0420" w:rsidRPr="00965445" w:rsidTr="00263757">
        <w:tc>
          <w:tcPr>
            <w:tcW w:w="240" w:type="pct"/>
            <w:vMerge w:val="restart"/>
          </w:tcPr>
          <w:p w:rsidR="006E0420" w:rsidRPr="00965445" w:rsidRDefault="006E0420">
            <w:pPr>
              <w:jc w:val="both"/>
            </w:pPr>
          </w:p>
          <w:p w:rsidR="006E0420" w:rsidRPr="00965445" w:rsidRDefault="006E0420">
            <w:pPr>
              <w:jc w:val="both"/>
            </w:pPr>
            <w:r w:rsidRPr="00965445">
              <w:t>№</w:t>
            </w:r>
          </w:p>
          <w:p w:rsidR="006E0420" w:rsidRPr="00965445" w:rsidRDefault="006E0420">
            <w:pPr>
              <w:jc w:val="both"/>
            </w:pPr>
            <w:r w:rsidRPr="00965445">
              <w:t>п/п</w:t>
            </w:r>
          </w:p>
        </w:tc>
        <w:tc>
          <w:tcPr>
            <w:tcW w:w="1776" w:type="pct"/>
            <w:vMerge w:val="restart"/>
          </w:tcPr>
          <w:p w:rsidR="006E0420" w:rsidRPr="00BF17D1" w:rsidRDefault="006E0420" w:rsidP="00965445">
            <w:pPr>
              <w:jc w:val="center"/>
              <w:rPr>
                <w:i/>
              </w:rPr>
            </w:pPr>
          </w:p>
          <w:p w:rsidR="006E0420" w:rsidRPr="00232912" w:rsidRDefault="006E0420" w:rsidP="00965445">
            <w:pPr>
              <w:jc w:val="center"/>
            </w:pPr>
            <w:r w:rsidRPr="00BF17D1">
              <w:rPr>
                <w:i/>
                <w:sz w:val="22"/>
                <w:szCs w:val="22"/>
              </w:rPr>
              <w:t>Наименование обеспечиваемых (последующих) дисциплин</w:t>
            </w:r>
          </w:p>
        </w:tc>
        <w:tc>
          <w:tcPr>
            <w:tcW w:w="2984" w:type="pct"/>
            <w:gridSpan w:val="5"/>
          </w:tcPr>
          <w:p w:rsidR="006E0420" w:rsidRPr="00232912" w:rsidRDefault="006E0420" w:rsidP="00BF17D1">
            <w:r>
              <w:t xml:space="preserve">                      Разделы дисциплины</w:t>
            </w:r>
          </w:p>
        </w:tc>
      </w:tr>
      <w:tr w:rsidR="006E0420" w:rsidRPr="00965445" w:rsidTr="00263757">
        <w:trPr>
          <w:trHeight w:val="379"/>
        </w:trPr>
        <w:tc>
          <w:tcPr>
            <w:tcW w:w="240" w:type="pct"/>
            <w:vMerge/>
            <w:vAlign w:val="center"/>
          </w:tcPr>
          <w:p w:rsidR="006E0420" w:rsidRPr="00965445" w:rsidRDefault="006E0420" w:rsidP="00BF17D1">
            <w:pPr>
              <w:suppressAutoHyphens w:val="0"/>
            </w:pPr>
          </w:p>
        </w:tc>
        <w:tc>
          <w:tcPr>
            <w:tcW w:w="1776" w:type="pct"/>
            <w:vMerge/>
            <w:vAlign w:val="center"/>
          </w:tcPr>
          <w:p w:rsidR="006E0420" w:rsidRPr="00965445" w:rsidRDefault="006E0420" w:rsidP="00BF17D1">
            <w:pPr>
              <w:suppressAutoHyphens w:val="0"/>
            </w:pPr>
          </w:p>
        </w:tc>
        <w:tc>
          <w:tcPr>
            <w:tcW w:w="495" w:type="pct"/>
          </w:tcPr>
          <w:p w:rsidR="006E0420" w:rsidRPr="00965445" w:rsidRDefault="006E0420" w:rsidP="00BF17D1">
            <w:pPr>
              <w:jc w:val="center"/>
            </w:pPr>
            <w:r w:rsidRPr="00965445">
              <w:t>1</w:t>
            </w:r>
          </w:p>
        </w:tc>
        <w:tc>
          <w:tcPr>
            <w:tcW w:w="544" w:type="pct"/>
          </w:tcPr>
          <w:p w:rsidR="006E0420" w:rsidRPr="00965445" w:rsidRDefault="006E0420" w:rsidP="00BF17D1">
            <w:pPr>
              <w:jc w:val="center"/>
            </w:pPr>
            <w:r w:rsidRPr="00965445">
              <w:t>2</w:t>
            </w:r>
          </w:p>
        </w:tc>
        <w:tc>
          <w:tcPr>
            <w:tcW w:w="519" w:type="pct"/>
          </w:tcPr>
          <w:p w:rsidR="006E0420" w:rsidRPr="00965445" w:rsidRDefault="006E0420" w:rsidP="00BF17D1">
            <w:pPr>
              <w:jc w:val="center"/>
            </w:pPr>
            <w:r w:rsidRPr="00965445">
              <w:t>3</w:t>
            </w:r>
          </w:p>
        </w:tc>
        <w:tc>
          <w:tcPr>
            <w:tcW w:w="685" w:type="pct"/>
          </w:tcPr>
          <w:p w:rsidR="006E0420" w:rsidRPr="00965445" w:rsidRDefault="006E0420" w:rsidP="00BF17D1">
            <w:pPr>
              <w:jc w:val="center"/>
            </w:pPr>
            <w:r w:rsidRPr="00965445">
              <w:t>4</w:t>
            </w:r>
          </w:p>
        </w:tc>
        <w:tc>
          <w:tcPr>
            <w:tcW w:w="741" w:type="pct"/>
          </w:tcPr>
          <w:p w:rsidR="006E0420" w:rsidRPr="00965445" w:rsidRDefault="006E0420" w:rsidP="00BF17D1">
            <w:pPr>
              <w:jc w:val="center"/>
            </w:pPr>
            <w:r w:rsidRPr="00965445">
              <w:t>5</w:t>
            </w:r>
          </w:p>
        </w:tc>
      </w:tr>
      <w:tr w:rsidR="006E0420" w:rsidRPr="00965445" w:rsidTr="00263757">
        <w:tc>
          <w:tcPr>
            <w:tcW w:w="240" w:type="pct"/>
          </w:tcPr>
          <w:p w:rsidR="006E0420" w:rsidRPr="00965445" w:rsidRDefault="006E0420">
            <w:pPr>
              <w:jc w:val="both"/>
            </w:pPr>
            <w:r w:rsidRPr="00965445">
              <w:t>1.</w:t>
            </w:r>
          </w:p>
        </w:tc>
        <w:tc>
          <w:tcPr>
            <w:tcW w:w="1776" w:type="pct"/>
          </w:tcPr>
          <w:p w:rsidR="006E0420" w:rsidRPr="00965445" w:rsidRDefault="006E0420">
            <w:pPr>
              <w:jc w:val="both"/>
            </w:pPr>
            <w:r w:rsidRPr="00965445">
              <w:t>Методы оптимальных решений</w:t>
            </w:r>
          </w:p>
        </w:tc>
        <w:tc>
          <w:tcPr>
            <w:tcW w:w="495" w:type="pct"/>
          </w:tcPr>
          <w:p w:rsidR="006E0420" w:rsidRPr="00965445" w:rsidRDefault="006E0420">
            <w:pPr>
              <w:jc w:val="center"/>
            </w:pPr>
          </w:p>
        </w:tc>
        <w:tc>
          <w:tcPr>
            <w:tcW w:w="544" w:type="pct"/>
          </w:tcPr>
          <w:p w:rsidR="006E0420" w:rsidRPr="00965445" w:rsidRDefault="006E0420">
            <w:pPr>
              <w:jc w:val="center"/>
            </w:pPr>
          </w:p>
        </w:tc>
        <w:tc>
          <w:tcPr>
            <w:tcW w:w="519" w:type="pct"/>
          </w:tcPr>
          <w:p w:rsidR="006E0420" w:rsidRPr="00965445" w:rsidRDefault="006E0420">
            <w:pPr>
              <w:jc w:val="center"/>
            </w:pPr>
          </w:p>
        </w:tc>
        <w:tc>
          <w:tcPr>
            <w:tcW w:w="685" w:type="pct"/>
          </w:tcPr>
          <w:p w:rsidR="006E0420" w:rsidRPr="00965445" w:rsidRDefault="006E0420">
            <w:pPr>
              <w:jc w:val="center"/>
            </w:pPr>
            <w:r w:rsidRPr="00965445">
              <w:t>+</w:t>
            </w:r>
          </w:p>
        </w:tc>
        <w:tc>
          <w:tcPr>
            <w:tcW w:w="741" w:type="pct"/>
          </w:tcPr>
          <w:p w:rsidR="006E0420" w:rsidRPr="00965445" w:rsidRDefault="006E0420">
            <w:pPr>
              <w:jc w:val="center"/>
            </w:pPr>
            <w:r w:rsidRPr="00965445">
              <w:t>+</w:t>
            </w:r>
          </w:p>
        </w:tc>
      </w:tr>
      <w:tr w:rsidR="006E0420" w:rsidRPr="00965445" w:rsidTr="00263757">
        <w:tc>
          <w:tcPr>
            <w:tcW w:w="240" w:type="pct"/>
          </w:tcPr>
          <w:p w:rsidR="006E0420" w:rsidRPr="00965445" w:rsidRDefault="006E0420">
            <w:pPr>
              <w:jc w:val="both"/>
            </w:pPr>
            <w:r w:rsidRPr="00965445">
              <w:t>2.</w:t>
            </w:r>
          </w:p>
        </w:tc>
        <w:tc>
          <w:tcPr>
            <w:tcW w:w="1776" w:type="pct"/>
          </w:tcPr>
          <w:p w:rsidR="006E0420" w:rsidRPr="00965445" w:rsidRDefault="006E0420">
            <w:pPr>
              <w:jc w:val="both"/>
            </w:pPr>
            <w:r w:rsidRPr="00965445">
              <w:t xml:space="preserve">Оценка и управление стоимостью </w:t>
            </w:r>
            <w:r>
              <w:t>коммерческих организации СКС</w:t>
            </w:r>
          </w:p>
        </w:tc>
        <w:tc>
          <w:tcPr>
            <w:tcW w:w="495" w:type="pct"/>
          </w:tcPr>
          <w:p w:rsidR="006E0420" w:rsidRPr="00965445" w:rsidRDefault="006E0420">
            <w:pPr>
              <w:jc w:val="center"/>
            </w:pPr>
          </w:p>
        </w:tc>
        <w:tc>
          <w:tcPr>
            <w:tcW w:w="544" w:type="pct"/>
          </w:tcPr>
          <w:p w:rsidR="006E0420" w:rsidRPr="00965445" w:rsidRDefault="006E0420">
            <w:pPr>
              <w:jc w:val="center"/>
            </w:pPr>
          </w:p>
        </w:tc>
        <w:tc>
          <w:tcPr>
            <w:tcW w:w="519" w:type="pct"/>
          </w:tcPr>
          <w:p w:rsidR="006E0420" w:rsidRPr="00965445" w:rsidRDefault="006E0420">
            <w:pPr>
              <w:jc w:val="center"/>
            </w:pPr>
            <w:r w:rsidRPr="00965445">
              <w:t>+</w:t>
            </w:r>
          </w:p>
        </w:tc>
        <w:tc>
          <w:tcPr>
            <w:tcW w:w="685" w:type="pct"/>
          </w:tcPr>
          <w:p w:rsidR="006E0420" w:rsidRPr="00965445" w:rsidRDefault="006E0420">
            <w:pPr>
              <w:jc w:val="center"/>
            </w:pPr>
            <w:r w:rsidRPr="00965445">
              <w:t>+</w:t>
            </w:r>
          </w:p>
        </w:tc>
        <w:tc>
          <w:tcPr>
            <w:tcW w:w="741" w:type="pct"/>
          </w:tcPr>
          <w:p w:rsidR="006E0420" w:rsidRPr="00965445" w:rsidRDefault="006E0420">
            <w:pPr>
              <w:jc w:val="center"/>
            </w:pPr>
          </w:p>
        </w:tc>
      </w:tr>
      <w:tr w:rsidR="006E0420" w:rsidRPr="00965445" w:rsidTr="00263757">
        <w:tc>
          <w:tcPr>
            <w:tcW w:w="240" w:type="pct"/>
          </w:tcPr>
          <w:p w:rsidR="006E0420" w:rsidRPr="00965445" w:rsidRDefault="006E0420">
            <w:pPr>
              <w:jc w:val="both"/>
            </w:pPr>
            <w:r w:rsidRPr="00965445">
              <w:t>3.</w:t>
            </w:r>
          </w:p>
        </w:tc>
        <w:tc>
          <w:tcPr>
            <w:tcW w:w="1776" w:type="pct"/>
          </w:tcPr>
          <w:p w:rsidR="006E0420" w:rsidRPr="00965445" w:rsidRDefault="006E0420">
            <w:pPr>
              <w:jc w:val="both"/>
            </w:pPr>
            <w:r w:rsidRPr="00965445">
              <w:t xml:space="preserve">Ценообразование </w:t>
            </w:r>
            <w:r>
              <w:t>в СКС</w:t>
            </w:r>
          </w:p>
        </w:tc>
        <w:tc>
          <w:tcPr>
            <w:tcW w:w="495" w:type="pct"/>
          </w:tcPr>
          <w:p w:rsidR="006E0420" w:rsidRPr="00965445" w:rsidRDefault="006E0420">
            <w:pPr>
              <w:jc w:val="center"/>
            </w:pPr>
            <w:r w:rsidRPr="00965445">
              <w:t>+</w:t>
            </w:r>
          </w:p>
        </w:tc>
        <w:tc>
          <w:tcPr>
            <w:tcW w:w="544" w:type="pct"/>
          </w:tcPr>
          <w:p w:rsidR="006E0420" w:rsidRPr="00965445" w:rsidRDefault="006E0420">
            <w:pPr>
              <w:jc w:val="center"/>
            </w:pPr>
          </w:p>
        </w:tc>
        <w:tc>
          <w:tcPr>
            <w:tcW w:w="519" w:type="pct"/>
          </w:tcPr>
          <w:p w:rsidR="006E0420" w:rsidRPr="00965445" w:rsidRDefault="006E0420">
            <w:pPr>
              <w:jc w:val="center"/>
            </w:pPr>
            <w:r w:rsidRPr="00965445">
              <w:t>+</w:t>
            </w:r>
          </w:p>
        </w:tc>
        <w:tc>
          <w:tcPr>
            <w:tcW w:w="685" w:type="pct"/>
          </w:tcPr>
          <w:p w:rsidR="006E0420" w:rsidRPr="00965445" w:rsidRDefault="006E0420">
            <w:pPr>
              <w:jc w:val="center"/>
            </w:pPr>
            <w:r w:rsidRPr="00965445">
              <w:t>+</w:t>
            </w:r>
          </w:p>
        </w:tc>
        <w:tc>
          <w:tcPr>
            <w:tcW w:w="741" w:type="pct"/>
          </w:tcPr>
          <w:p w:rsidR="006E0420" w:rsidRPr="00965445" w:rsidRDefault="006E0420">
            <w:pPr>
              <w:jc w:val="center"/>
            </w:pPr>
            <w:r w:rsidRPr="00965445">
              <w:t>+</w:t>
            </w:r>
          </w:p>
        </w:tc>
      </w:tr>
      <w:tr w:rsidR="006E0420" w:rsidRPr="00965445" w:rsidTr="00263757">
        <w:tc>
          <w:tcPr>
            <w:tcW w:w="240" w:type="pct"/>
          </w:tcPr>
          <w:p w:rsidR="006E0420" w:rsidRPr="00965445" w:rsidRDefault="006E0420">
            <w:pPr>
              <w:jc w:val="both"/>
            </w:pPr>
            <w:r w:rsidRPr="00965445">
              <w:t>4.</w:t>
            </w:r>
          </w:p>
        </w:tc>
        <w:tc>
          <w:tcPr>
            <w:tcW w:w="1776" w:type="pct"/>
          </w:tcPr>
          <w:p w:rsidR="006E0420" w:rsidRPr="00965445" w:rsidRDefault="006E0420">
            <w:pPr>
              <w:jc w:val="both"/>
            </w:pPr>
            <w:r>
              <w:t>Банковские услуги организациям СКС</w:t>
            </w:r>
          </w:p>
        </w:tc>
        <w:tc>
          <w:tcPr>
            <w:tcW w:w="495" w:type="pct"/>
          </w:tcPr>
          <w:p w:rsidR="006E0420" w:rsidRPr="00965445" w:rsidRDefault="006E0420">
            <w:pPr>
              <w:jc w:val="center"/>
            </w:pPr>
          </w:p>
        </w:tc>
        <w:tc>
          <w:tcPr>
            <w:tcW w:w="544" w:type="pct"/>
          </w:tcPr>
          <w:p w:rsidR="006E0420" w:rsidRPr="00965445" w:rsidRDefault="006E0420">
            <w:pPr>
              <w:jc w:val="center"/>
            </w:pPr>
          </w:p>
        </w:tc>
        <w:tc>
          <w:tcPr>
            <w:tcW w:w="519" w:type="pct"/>
          </w:tcPr>
          <w:p w:rsidR="006E0420" w:rsidRPr="00965445" w:rsidRDefault="006E0420">
            <w:pPr>
              <w:jc w:val="center"/>
            </w:pPr>
          </w:p>
        </w:tc>
        <w:tc>
          <w:tcPr>
            <w:tcW w:w="685" w:type="pct"/>
          </w:tcPr>
          <w:p w:rsidR="006E0420" w:rsidRPr="00965445" w:rsidRDefault="006E0420">
            <w:pPr>
              <w:jc w:val="center"/>
            </w:pPr>
            <w:r w:rsidRPr="00965445">
              <w:t>+</w:t>
            </w:r>
          </w:p>
        </w:tc>
        <w:tc>
          <w:tcPr>
            <w:tcW w:w="741" w:type="pct"/>
          </w:tcPr>
          <w:p w:rsidR="006E0420" w:rsidRPr="00965445" w:rsidRDefault="006E0420">
            <w:pPr>
              <w:jc w:val="center"/>
            </w:pPr>
            <w:r w:rsidRPr="00965445">
              <w:t>+</w:t>
            </w:r>
          </w:p>
        </w:tc>
      </w:tr>
    </w:tbl>
    <w:p w:rsidR="006E0420" w:rsidRDefault="006E0420" w:rsidP="00263757">
      <w:pPr>
        <w:pStyle w:val="Heading2"/>
        <w:numPr>
          <w:ilvl w:val="0"/>
          <w:numId w:val="0"/>
        </w:numPr>
        <w:jc w:val="left"/>
        <w:rPr>
          <w:i w:val="0"/>
          <w:iCs w:val="0"/>
        </w:rPr>
      </w:pPr>
      <w:bookmarkStart w:id="1" w:name="_Toc398033657"/>
    </w:p>
    <w:p w:rsidR="006E0420" w:rsidRPr="00263757" w:rsidRDefault="006E0420" w:rsidP="00263757">
      <w:pPr>
        <w:pStyle w:val="Heading2"/>
        <w:numPr>
          <w:ilvl w:val="0"/>
          <w:numId w:val="0"/>
        </w:numPr>
        <w:jc w:val="left"/>
        <w:rPr>
          <w:b/>
          <w:i w:val="0"/>
        </w:rPr>
      </w:pPr>
      <w:r w:rsidRPr="00263757">
        <w:rPr>
          <w:b/>
          <w:i w:val="0"/>
        </w:rPr>
        <w:t>3. Требования к результатам освоения дисциплины:</w:t>
      </w:r>
    </w:p>
    <w:p w:rsidR="006E0420" w:rsidRDefault="006E0420" w:rsidP="006228AD">
      <w:pPr>
        <w:widowControl w:val="0"/>
        <w:ind w:firstLine="709"/>
        <w:jc w:val="both"/>
        <w:rPr>
          <w:bCs/>
        </w:rPr>
      </w:pPr>
      <w:r>
        <w:rPr>
          <w:bCs/>
        </w:rPr>
        <w:t>Процесс изучения дисциплины направлен на формирование следующих компетенций с установленными к ним индикаторами:</w:t>
      </w:r>
    </w:p>
    <w:p w:rsidR="006E0420" w:rsidRPr="000F39C9" w:rsidRDefault="006E0420" w:rsidP="006228AD">
      <w:pPr>
        <w:jc w:val="center"/>
        <w:rPr>
          <w:b/>
          <w:iCs/>
          <w:color w:val="0000FF"/>
        </w:rPr>
      </w:pPr>
      <w:r w:rsidRPr="000F39C9">
        <w:rPr>
          <w:b/>
          <w:iCs/>
        </w:rPr>
        <w:t>Компетенции и индикаторы их достижения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39"/>
        <w:gridCol w:w="7017"/>
      </w:tblGrid>
      <w:tr w:rsidR="006E0420" w:rsidTr="00263757">
        <w:tc>
          <w:tcPr>
            <w:tcW w:w="2339" w:type="dxa"/>
          </w:tcPr>
          <w:p w:rsidR="006E0420" w:rsidRDefault="006E0420" w:rsidP="00F03C1A">
            <w:pPr>
              <w:jc w:val="center"/>
              <w:rPr>
                <w:iCs/>
              </w:rPr>
            </w:pPr>
            <w:r>
              <w:rPr>
                <w:iCs/>
              </w:rPr>
              <w:t>Код и наименование компетенции</w:t>
            </w:r>
          </w:p>
        </w:tc>
        <w:tc>
          <w:tcPr>
            <w:tcW w:w="7017" w:type="dxa"/>
          </w:tcPr>
          <w:p w:rsidR="006E0420" w:rsidRDefault="006E0420" w:rsidP="00F03C1A">
            <w:pPr>
              <w:jc w:val="center"/>
              <w:rPr>
                <w:iCs/>
              </w:rPr>
            </w:pPr>
            <w:r>
              <w:rPr>
                <w:color w:val="000000"/>
              </w:rPr>
              <w:t>Код и наименование индикатора достижения компетенции</w:t>
            </w:r>
          </w:p>
        </w:tc>
      </w:tr>
      <w:tr w:rsidR="006E0420" w:rsidTr="00263757">
        <w:trPr>
          <w:trHeight w:val="1373"/>
        </w:trPr>
        <w:tc>
          <w:tcPr>
            <w:tcW w:w="2339" w:type="dxa"/>
            <w:vMerge w:val="restart"/>
          </w:tcPr>
          <w:p w:rsidR="006E0420" w:rsidRPr="00791B68" w:rsidRDefault="006E0420" w:rsidP="00F03C1A">
            <w:pPr>
              <w:pStyle w:val="Heading2"/>
              <w:rPr>
                <w:rStyle w:val="rvts20"/>
              </w:rPr>
            </w:pPr>
          </w:p>
          <w:p w:rsidR="006E0420" w:rsidRDefault="006E0420" w:rsidP="007D4950">
            <w:r>
              <w:t>ОПК-4.  Способен предлагать экономические и финансово обоснованные организационно-управленческие решения в профессиональной деятельности</w:t>
            </w:r>
          </w:p>
        </w:tc>
        <w:tc>
          <w:tcPr>
            <w:tcW w:w="7017" w:type="dxa"/>
          </w:tcPr>
          <w:p w:rsidR="006E0420" w:rsidRPr="005D3557" w:rsidRDefault="006E0420" w:rsidP="007D4950">
            <w:pPr>
              <w:pStyle w:val="1"/>
              <w:ind w:firstLine="0"/>
              <w:rPr>
                <w:iCs/>
                <w:sz w:val="24"/>
                <w:szCs w:val="24"/>
              </w:rPr>
            </w:pPr>
            <w:r>
              <w:rPr>
                <w:sz w:val="24"/>
                <w:szCs w:val="24"/>
                <w:lang w:eastAsia="en-US"/>
              </w:rPr>
              <w:t>О</w:t>
            </w:r>
            <w:r w:rsidRPr="005D3557">
              <w:rPr>
                <w:sz w:val="24"/>
                <w:szCs w:val="24"/>
                <w:lang w:eastAsia="en-US"/>
              </w:rPr>
              <w:t>П</w:t>
            </w:r>
            <w:r>
              <w:rPr>
                <w:sz w:val="24"/>
                <w:szCs w:val="24"/>
                <w:lang w:eastAsia="en-US"/>
              </w:rPr>
              <w:t>К-4</w:t>
            </w:r>
            <w:r w:rsidRPr="005D3557">
              <w:rPr>
                <w:sz w:val="24"/>
                <w:szCs w:val="24"/>
                <w:lang w:eastAsia="en-US"/>
              </w:rPr>
              <w:t xml:space="preserve">.1 </w:t>
            </w:r>
            <w:r w:rsidRPr="005D3557">
              <w:rPr>
                <w:sz w:val="24"/>
                <w:szCs w:val="24"/>
              </w:rPr>
              <w:t xml:space="preserve">– </w:t>
            </w:r>
            <w:r w:rsidRPr="007D4950">
              <w:rPr>
                <w:b/>
                <w:i/>
                <w:sz w:val="24"/>
                <w:szCs w:val="24"/>
              </w:rPr>
              <w:t>знать -</w:t>
            </w:r>
            <w:r w:rsidRPr="00965445">
              <w:rPr>
                <w:sz w:val="24"/>
                <w:szCs w:val="24"/>
              </w:rPr>
              <w:t xml:space="preserve"> экономическое содержание понятий «недвижимость», «недвижимое и</w:t>
            </w:r>
            <w:r>
              <w:rPr>
                <w:sz w:val="24"/>
                <w:szCs w:val="24"/>
              </w:rPr>
              <w:t>мущество», «рынок недвижимости»;</w:t>
            </w:r>
            <w:r w:rsidRPr="00965445">
              <w:rPr>
                <w:sz w:val="24"/>
                <w:szCs w:val="24"/>
              </w:rPr>
              <w:t xml:space="preserve"> сущнос</w:t>
            </w:r>
            <w:r>
              <w:rPr>
                <w:sz w:val="24"/>
                <w:szCs w:val="24"/>
              </w:rPr>
              <w:t>ть и классификацию недвижимости;</w:t>
            </w:r>
            <w:r w:rsidRPr="00965445">
              <w:rPr>
                <w:sz w:val="24"/>
                <w:szCs w:val="24"/>
              </w:rPr>
              <w:t xml:space="preserve"> особенности недвижимости как товара, экономическое содержание цены и видов стоимостей недвижимости, а также фак</w:t>
            </w:r>
            <w:r>
              <w:rPr>
                <w:sz w:val="24"/>
                <w:szCs w:val="24"/>
              </w:rPr>
              <w:t>торов, влияющих на их измерение;</w:t>
            </w:r>
            <w:r w:rsidRPr="00965445">
              <w:rPr>
                <w:sz w:val="24"/>
                <w:szCs w:val="24"/>
              </w:rPr>
              <w:t xml:space="preserve"> взаимосвязь рынка недвижимости с рынком капит</w:t>
            </w:r>
            <w:r>
              <w:rPr>
                <w:sz w:val="24"/>
                <w:szCs w:val="24"/>
              </w:rPr>
              <w:t>ала и рынком ценных бумаг</w:t>
            </w:r>
            <w:r w:rsidRPr="00965445">
              <w:rPr>
                <w:sz w:val="24"/>
                <w:szCs w:val="24"/>
              </w:rPr>
              <w:t>;принципы и методы оценки недвижимости; основные схемы кредитования недвижимости (ипотека), условия и процессы инвестирования</w:t>
            </w:r>
            <w:r>
              <w:rPr>
                <w:sz w:val="24"/>
                <w:szCs w:val="24"/>
              </w:rPr>
              <w:t>; нормативно-правовую базу рынка недвижимости и условия государственного регулирования.</w:t>
            </w:r>
          </w:p>
        </w:tc>
      </w:tr>
      <w:tr w:rsidR="006E0420" w:rsidTr="00263757">
        <w:trPr>
          <w:trHeight w:val="920"/>
        </w:trPr>
        <w:tc>
          <w:tcPr>
            <w:tcW w:w="2339" w:type="dxa"/>
            <w:vMerge/>
            <w:vAlign w:val="center"/>
          </w:tcPr>
          <w:p w:rsidR="006E0420" w:rsidRDefault="006E0420" w:rsidP="00F03C1A">
            <w:pPr>
              <w:suppressAutoHyphens w:val="0"/>
            </w:pPr>
          </w:p>
        </w:tc>
        <w:tc>
          <w:tcPr>
            <w:tcW w:w="7017" w:type="dxa"/>
          </w:tcPr>
          <w:p w:rsidR="006E0420" w:rsidRPr="00A82312" w:rsidRDefault="006E0420" w:rsidP="00A82312">
            <w:pPr>
              <w:pStyle w:val="1"/>
              <w:ind w:firstLine="0"/>
              <w:rPr>
                <w:bCs/>
                <w:sz w:val="24"/>
                <w:szCs w:val="24"/>
                <w:bdr w:val="none" w:sz="0" w:space="0" w:color="auto" w:frame="1"/>
              </w:rPr>
            </w:pPr>
            <w:r>
              <w:rPr>
                <w:sz w:val="24"/>
                <w:szCs w:val="24"/>
                <w:lang w:eastAsia="en-US"/>
              </w:rPr>
              <w:t>ОПК-4</w:t>
            </w:r>
            <w:r w:rsidRPr="000A4DB4">
              <w:rPr>
                <w:sz w:val="24"/>
                <w:szCs w:val="24"/>
                <w:lang w:eastAsia="en-US"/>
              </w:rPr>
              <w:t xml:space="preserve">.2 </w:t>
            </w:r>
            <w:r w:rsidRPr="007D4950">
              <w:rPr>
                <w:b/>
                <w:i/>
                <w:sz w:val="24"/>
                <w:szCs w:val="24"/>
                <w:lang w:eastAsia="en-US"/>
              </w:rPr>
              <w:t>-  уметь</w:t>
            </w:r>
            <w:r w:rsidRPr="00965445">
              <w:rPr>
                <w:sz w:val="24"/>
                <w:szCs w:val="24"/>
              </w:rPr>
              <w:t>классифицировать объекты производственной, ко</w:t>
            </w:r>
            <w:r>
              <w:rPr>
                <w:sz w:val="24"/>
                <w:szCs w:val="24"/>
              </w:rPr>
              <w:t>ммерческой и жилой недвижимости;</w:t>
            </w:r>
            <w:r w:rsidRPr="00965445">
              <w:rPr>
                <w:sz w:val="24"/>
                <w:szCs w:val="24"/>
              </w:rPr>
              <w:t xml:space="preserve"> анализировать процессы, происходящие на рынке недвижимости и давать </w:t>
            </w:r>
            <w:r>
              <w:rPr>
                <w:sz w:val="24"/>
                <w:szCs w:val="24"/>
              </w:rPr>
              <w:t xml:space="preserve">прогноз в       соответствии с </w:t>
            </w:r>
            <w:r w:rsidRPr="00965445">
              <w:rPr>
                <w:sz w:val="24"/>
                <w:szCs w:val="24"/>
              </w:rPr>
              <w:t xml:space="preserve">изменяющимися финансовыми, экономическими, </w:t>
            </w:r>
            <w:r>
              <w:rPr>
                <w:sz w:val="24"/>
                <w:szCs w:val="24"/>
              </w:rPr>
              <w:t>демографическими, эпидемиологическими факторами; оформлять</w:t>
            </w:r>
            <w:r w:rsidRPr="00965445">
              <w:rPr>
                <w:sz w:val="24"/>
                <w:szCs w:val="24"/>
              </w:rPr>
              <w:t xml:space="preserve"> договор</w:t>
            </w:r>
            <w:r>
              <w:rPr>
                <w:sz w:val="24"/>
                <w:szCs w:val="24"/>
              </w:rPr>
              <w:t>ы</w:t>
            </w:r>
            <w:r w:rsidRPr="00965445">
              <w:rPr>
                <w:sz w:val="24"/>
                <w:szCs w:val="24"/>
              </w:rPr>
              <w:t xml:space="preserve"> на любой вид операции с </w:t>
            </w:r>
            <w:r>
              <w:rPr>
                <w:sz w:val="24"/>
                <w:szCs w:val="24"/>
              </w:rPr>
              <w:t xml:space="preserve">жильем; </w:t>
            </w:r>
            <w:r w:rsidRPr="00A82312">
              <w:rPr>
                <w:sz w:val="24"/>
                <w:szCs w:val="24"/>
              </w:rPr>
              <w:t xml:space="preserve">рассчитывать кредитные </w:t>
            </w:r>
            <w:r>
              <w:rPr>
                <w:sz w:val="24"/>
                <w:szCs w:val="24"/>
              </w:rPr>
              <w:t xml:space="preserve">ипотечные </w:t>
            </w:r>
            <w:r w:rsidRPr="00A82312">
              <w:rPr>
                <w:sz w:val="24"/>
                <w:szCs w:val="24"/>
              </w:rPr>
              <w:t>линии разли</w:t>
            </w:r>
            <w:r>
              <w:rPr>
                <w:sz w:val="24"/>
                <w:szCs w:val="24"/>
              </w:rPr>
              <w:t xml:space="preserve">чных структур (банков, </w:t>
            </w:r>
            <w:r w:rsidRPr="00A82312">
              <w:rPr>
                <w:sz w:val="24"/>
                <w:szCs w:val="24"/>
              </w:rPr>
              <w:t xml:space="preserve"> строитель</w:t>
            </w:r>
            <w:r>
              <w:rPr>
                <w:sz w:val="24"/>
                <w:szCs w:val="24"/>
              </w:rPr>
              <w:t>ных компаний, риэлтерских фирм);</w:t>
            </w:r>
            <w:r w:rsidRPr="00A82312">
              <w:rPr>
                <w:sz w:val="24"/>
                <w:szCs w:val="24"/>
              </w:rPr>
              <w:t xml:space="preserve"> рассчитывать стоимость объектов недвижимости </w:t>
            </w:r>
            <w:r>
              <w:rPr>
                <w:sz w:val="24"/>
                <w:szCs w:val="24"/>
              </w:rPr>
              <w:t xml:space="preserve">(жилья, земельных участков, коммерческих объектов) </w:t>
            </w:r>
            <w:r w:rsidRPr="00A82312">
              <w:rPr>
                <w:sz w:val="24"/>
                <w:szCs w:val="24"/>
              </w:rPr>
              <w:t>рыночным, затратным и доходным подходами</w:t>
            </w:r>
          </w:p>
        </w:tc>
      </w:tr>
      <w:tr w:rsidR="006E0420" w:rsidTr="00263757">
        <w:trPr>
          <w:trHeight w:val="920"/>
        </w:trPr>
        <w:tc>
          <w:tcPr>
            <w:tcW w:w="2339" w:type="dxa"/>
            <w:vMerge/>
            <w:vAlign w:val="center"/>
          </w:tcPr>
          <w:p w:rsidR="006E0420" w:rsidRDefault="006E0420" w:rsidP="00F03C1A">
            <w:pPr>
              <w:suppressAutoHyphens w:val="0"/>
            </w:pPr>
          </w:p>
        </w:tc>
        <w:tc>
          <w:tcPr>
            <w:tcW w:w="7017" w:type="dxa"/>
          </w:tcPr>
          <w:p w:rsidR="006E0420" w:rsidRPr="00A82312" w:rsidRDefault="006E0420" w:rsidP="00A82312">
            <w:pPr>
              <w:pStyle w:val="1"/>
              <w:ind w:firstLine="0"/>
              <w:rPr>
                <w:iCs/>
              </w:rPr>
            </w:pPr>
            <w:r>
              <w:rPr>
                <w:rStyle w:val="rvts32"/>
                <w:bCs/>
                <w:szCs w:val="22"/>
                <w:bdr w:val="none" w:sz="0" w:space="0" w:color="auto" w:frame="1"/>
              </w:rPr>
              <w:t xml:space="preserve">ОПК-4.3 -  </w:t>
            </w:r>
            <w:r w:rsidRPr="00A82312">
              <w:rPr>
                <w:b/>
                <w:i/>
              </w:rPr>
              <w:t xml:space="preserve">владеть </w:t>
            </w:r>
            <w:r w:rsidRPr="00965445">
              <w:rPr>
                <w:sz w:val="24"/>
                <w:szCs w:val="24"/>
              </w:rPr>
              <w:t>основной законодательной, методической и нормативной базой Федерального и регионального уровней, регулирующих и регламентирующ</w:t>
            </w:r>
            <w:r>
              <w:rPr>
                <w:sz w:val="24"/>
                <w:szCs w:val="24"/>
              </w:rPr>
              <w:t>их развитие рынков недвижимости - рынков жилья, земельных участков, коммерческой недвижимости;</w:t>
            </w:r>
            <w:r w:rsidRPr="00965445">
              <w:rPr>
                <w:sz w:val="24"/>
                <w:szCs w:val="24"/>
              </w:rPr>
              <w:t xml:space="preserve"> специальной терминологией и понятийным аппаратом, относящихся к сфере недвижимости   как особ</w:t>
            </w:r>
            <w:r>
              <w:rPr>
                <w:sz w:val="24"/>
                <w:szCs w:val="24"/>
              </w:rPr>
              <w:t xml:space="preserve">ой отрасли научных знаний; </w:t>
            </w:r>
            <w:r w:rsidRPr="00A82312">
              <w:t xml:space="preserve">экономическим инструментарием с целью определения стоимости объектов недвижимости   для </w:t>
            </w:r>
            <w:r>
              <w:t xml:space="preserve">целей </w:t>
            </w:r>
            <w:r w:rsidRPr="00A82312">
              <w:t>страхования, налогообложения, судебных решений, при проведении сделок купли-продажи, ипотечного кредитования, аренды, ренты; метода</w:t>
            </w:r>
            <w:r>
              <w:t>ми расчетов различных кредитных ипотечных</w:t>
            </w:r>
            <w:r w:rsidRPr="00A82312">
              <w:t xml:space="preserve"> линий</w:t>
            </w:r>
            <w:r>
              <w:t>, предоставляемых банками,</w:t>
            </w:r>
            <w:r w:rsidRPr="00A82312">
              <w:t xml:space="preserve"> риэлтерскими фирмами, </w:t>
            </w:r>
            <w:r>
              <w:t>строительными компаниями.</w:t>
            </w:r>
          </w:p>
        </w:tc>
      </w:tr>
    </w:tbl>
    <w:p w:rsidR="006E0420" w:rsidRDefault="006E0420" w:rsidP="00472F12">
      <w:pPr>
        <w:pStyle w:val="Heading2"/>
        <w:rPr>
          <w:b/>
          <w:i w:val="0"/>
        </w:rPr>
      </w:pPr>
    </w:p>
    <w:p w:rsidR="006E0420" w:rsidRPr="00965445" w:rsidRDefault="006E0420" w:rsidP="00472F12">
      <w:pPr>
        <w:pStyle w:val="Heading2"/>
        <w:rPr>
          <w:b/>
          <w:i w:val="0"/>
        </w:rPr>
      </w:pPr>
      <w:bookmarkStart w:id="2" w:name="_Toc398033658"/>
      <w:bookmarkStart w:id="3" w:name="_Toc398033659"/>
      <w:bookmarkEnd w:id="1"/>
    </w:p>
    <w:p w:rsidR="006E0420" w:rsidRPr="00965445" w:rsidRDefault="006E0420" w:rsidP="006C0AB5">
      <w:pPr>
        <w:pStyle w:val="Heading2"/>
        <w:numPr>
          <w:ilvl w:val="0"/>
          <w:numId w:val="0"/>
        </w:numPr>
        <w:jc w:val="left"/>
        <w:rPr>
          <w:b/>
          <w:i w:val="0"/>
        </w:rPr>
      </w:pPr>
      <w:r w:rsidRPr="00965445">
        <w:rPr>
          <w:b/>
          <w:i w:val="0"/>
        </w:rPr>
        <w:t>4. Тематический план изучения дисциплины</w:t>
      </w:r>
      <w:bookmarkEnd w:id="2"/>
    </w:p>
    <w:p w:rsidR="006E0420" w:rsidRPr="00DC0459" w:rsidRDefault="006E0420" w:rsidP="00472F12">
      <w:pPr>
        <w:pStyle w:val="Heading2"/>
        <w:jc w:val="left"/>
      </w:pPr>
      <w:r w:rsidRPr="00DC0459">
        <w:t>См. приложение</w:t>
      </w:r>
    </w:p>
    <w:p w:rsidR="006E0420" w:rsidRPr="00965445" w:rsidRDefault="006E0420" w:rsidP="00472F12"/>
    <w:p w:rsidR="006E0420" w:rsidRPr="00965445" w:rsidRDefault="006E0420" w:rsidP="006C0AB5">
      <w:pPr>
        <w:pStyle w:val="Heading2"/>
        <w:numPr>
          <w:ilvl w:val="0"/>
          <w:numId w:val="0"/>
        </w:numPr>
        <w:jc w:val="left"/>
        <w:rPr>
          <w:b/>
          <w:i w:val="0"/>
        </w:rPr>
      </w:pPr>
      <w:r w:rsidRPr="00965445">
        <w:rPr>
          <w:b/>
          <w:i w:val="0"/>
        </w:rPr>
        <w:t xml:space="preserve">5. </w:t>
      </w:r>
      <w:bookmarkEnd w:id="3"/>
      <w:r>
        <w:rPr>
          <w:b/>
          <w:i w:val="0"/>
        </w:rPr>
        <w:t xml:space="preserve">Тематическое содержание </w:t>
      </w:r>
      <w:r w:rsidRPr="00965445">
        <w:rPr>
          <w:b/>
          <w:bCs/>
          <w:i w:val="0"/>
        </w:rPr>
        <w:t>дисциплины</w:t>
      </w:r>
    </w:p>
    <w:p w:rsidR="006E0420" w:rsidRPr="00965445" w:rsidRDefault="006E0420" w:rsidP="006C0AB5">
      <w:pPr>
        <w:pStyle w:val="a5"/>
        <w:tabs>
          <w:tab w:val="left" w:pos="1701"/>
        </w:tabs>
        <w:spacing w:before="0" w:after="0"/>
        <w:ind w:right="21" w:firstLine="709"/>
        <w:jc w:val="both"/>
        <w:outlineLvl w:val="0"/>
        <w:rPr>
          <w:spacing w:val="0"/>
          <w:sz w:val="24"/>
          <w:szCs w:val="24"/>
        </w:rPr>
      </w:pPr>
      <w:r w:rsidRPr="00965445">
        <w:rPr>
          <w:i/>
          <w:spacing w:val="0"/>
          <w:sz w:val="24"/>
          <w:szCs w:val="24"/>
        </w:rPr>
        <w:t>Тема 1.</w:t>
      </w:r>
      <w:r>
        <w:rPr>
          <w:spacing w:val="0"/>
          <w:sz w:val="24"/>
          <w:szCs w:val="24"/>
        </w:rPr>
        <w:t xml:space="preserve"> Предпосылки формирования</w:t>
      </w:r>
      <w:r w:rsidRPr="00965445">
        <w:rPr>
          <w:spacing w:val="0"/>
          <w:sz w:val="24"/>
          <w:szCs w:val="24"/>
        </w:rPr>
        <w:t xml:space="preserve"> и перспективы развития российского рынка     недвижимости</w:t>
      </w:r>
    </w:p>
    <w:p w:rsidR="006E0420" w:rsidRPr="00093462" w:rsidRDefault="006E0420" w:rsidP="006C0AB5">
      <w:pPr>
        <w:pStyle w:val="Heading5"/>
        <w:tabs>
          <w:tab w:val="left" w:pos="1701"/>
        </w:tabs>
        <w:spacing w:before="0" w:after="0"/>
        <w:ind w:firstLine="709"/>
        <w:jc w:val="both"/>
        <w:rPr>
          <w:b w:val="0"/>
          <w:i w:val="0"/>
          <w:sz w:val="24"/>
          <w:szCs w:val="24"/>
        </w:rPr>
      </w:pPr>
      <w:r w:rsidRPr="00093462">
        <w:rPr>
          <w:b w:val="0"/>
          <w:i w:val="0"/>
          <w:sz w:val="24"/>
          <w:szCs w:val="24"/>
        </w:rPr>
        <w:t xml:space="preserve">Краткая характеристика разделов дисциплины. Рынок недвижимости как экономическая и правовая составляющие национальной экономики. </w:t>
      </w:r>
      <w:r w:rsidRPr="00093462">
        <w:rPr>
          <w:b w:val="0"/>
          <w:i w:val="0"/>
          <w:sz w:val="24"/>
          <w:szCs w:val="24"/>
          <w:lang w:eastAsia="en-US"/>
        </w:rPr>
        <w:t>Приватизация как основа формирования российского рынка недвижимости</w:t>
      </w:r>
      <w:r>
        <w:rPr>
          <w:b w:val="0"/>
          <w:i w:val="0"/>
          <w:sz w:val="24"/>
          <w:szCs w:val="24"/>
          <w:lang w:eastAsia="en-US"/>
        </w:rPr>
        <w:t xml:space="preserve">. </w:t>
      </w:r>
      <w:r w:rsidRPr="00093462">
        <w:rPr>
          <w:b w:val="0"/>
          <w:i w:val="0"/>
          <w:sz w:val="24"/>
          <w:szCs w:val="24"/>
        </w:rPr>
        <w:t>Понятие «недвижимое имущество», классификация недвижимости по видам и назначению. Нормативно-правовая база рынка недвижимости.Классификация недвижимости по видам и назначению: рынок земельных участков, рынок городского жилья, рынок загородного жилья, рынок нежилых (коммерческих) помещений, рынок промышленной недвижимости.  Виды и формы собственности на недвижимость. Субъекты и объекты собственности на рынке недвижимости. Инфраструктура и услуги на рынке недвижимости. Государственное регулирование рынка недвижимости.</w:t>
      </w:r>
    </w:p>
    <w:p w:rsidR="006E0420" w:rsidRPr="00965445" w:rsidRDefault="006E0420" w:rsidP="006C0AB5">
      <w:pPr>
        <w:pStyle w:val="1"/>
        <w:tabs>
          <w:tab w:val="left" w:pos="1701"/>
        </w:tabs>
        <w:ind w:right="21" w:firstLine="709"/>
        <w:outlineLvl w:val="0"/>
        <w:rPr>
          <w:b/>
          <w:sz w:val="24"/>
          <w:szCs w:val="24"/>
        </w:rPr>
      </w:pPr>
      <w:r>
        <w:rPr>
          <w:b/>
          <w:i/>
          <w:sz w:val="24"/>
          <w:szCs w:val="24"/>
        </w:rPr>
        <w:t>Тема 2</w:t>
      </w:r>
      <w:r w:rsidRPr="00965445">
        <w:rPr>
          <w:b/>
          <w:i/>
          <w:sz w:val="24"/>
          <w:szCs w:val="24"/>
        </w:rPr>
        <w:t>.</w:t>
      </w:r>
      <w:r w:rsidRPr="00965445">
        <w:rPr>
          <w:b/>
          <w:sz w:val="24"/>
          <w:szCs w:val="24"/>
        </w:rPr>
        <w:t xml:space="preserve"> Недвижимость как товар и объект оценки.  Методы оценки недвижимости: рыночный, затратный, доходный (капитализации дохода) </w:t>
      </w:r>
    </w:p>
    <w:p w:rsidR="006E0420" w:rsidRPr="00965445" w:rsidRDefault="006E0420" w:rsidP="006C0AB5">
      <w:pPr>
        <w:pStyle w:val="1"/>
        <w:tabs>
          <w:tab w:val="left" w:pos="1701"/>
        </w:tabs>
        <w:spacing w:line="276" w:lineRule="atLeast"/>
        <w:ind w:right="21" w:firstLine="709"/>
        <w:rPr>
          <w:color w:val="auto"/>
          <w:sz w:val="24"/>
          <w:szCs w:val="24"/>
        </w:rPr>
      </w:pPr>
      <w:r w:rsidRPr="00965445">
        <w:rPr>
          <w:sz w:val="24"/>
          <w:szCs w:val="24"/>
        </w:rPr>
        <w:t>Принципиальные отличия недвижимости от других товаров и услуг. Виды стоимости объектов недвижимости — рыночная стоимость, стоимость замещения, стоимость воспроизводства</w:t>
      </w:r>
      <w:r w:rsidRPr="00965445">
        <w:rPr>
          <w:b/>
          <w:sz w:val="24"/>
          <w:szCs w:val="24"/>
        </w:rPr>
        <w:t xml:space="preserve">. </w:t>
      </w:r>
      <w:r w:rsidRPr="00965445">
        <w:rPr>
          <w:sz w:val="24"/>
          <w:szCs w:val="24"/>
        </w:rPr>
        <w:t xml:space="preserve">Факторы, определяющие стоимость объектов недвижимости. Принципы оценки недвижимости. Цели и функции оценки объектов недвижимости. Методы оценки недвижимости — затратный, доходный и рыночный подход. </w:t>
      </w:r>
      <w:r w:rsidRPr="00965445">
        <w:rPr>
          <w:color w:val="auto"/>
          <w:sz w:val="24"/>
          <w:szCs w:val="24"/>
        </w:rPr>
        <w:t>Правила составления отчета об оценке недвижимости.</w:t>
      </w:r>
    </w:p>
    <w:p w:rsidR="006E0420" w:rsidRPr="00965445" w:rsidRDefault="006E0420" w:rsidP="006C0AB5">
      <w:pPr>
        <w:pStyle w:val="1"/>
        <w:tabs>
          <w:tab w:val="left" w:pos="1701"/>
        </w:tabs>
        <w:spacing w:line="264" w:lineRule="atLeast"/>
        <w:ind w:right="21" w:firstLine="709"/>
        <w:outlineLvl w:val="0"/>
        <w:rPr>
          <w:b/>
          <w:sz w:val="24"/>
          <w:szCs w:val="24"/>
        </w:rPr>
      </w:pPr>
      <w:r>
        <w:rPr>
          <w:b/>
          <w:i/>
          <w:sz w:val="24"/>
          <w:szCs w:val="24"/>
        </w:rPr>
        <w:t>Тема 3</w:t>
      </w:r>
      <w:r w:rsidRPr="00965445">
        <w:rPr>
          <w:b/>
          <w:i/>
          <w:sz w:val="24"/>
          <w:szCs w:val="24"/>
        </w:rPr>
        <w:t>.</w:t>
      </w:r>
      <w:r w:rsidRPr="00965445">
        <w:rPr>
          <w:b/>
          <w:sz w:val="24"/>
          <w:szCs w:val="24"/>
        </w:rPr>
        <w:t xml:space="preserve"> Этапы формирования рынка земли в России. Гражданско-правовые сделки с земельными участками. Земельный кадастр</w:t>
      </w:r>
    </w:p>
    <w:p w:rsidR="006E0420" w:rsidRPr="00965445" w:rsidRDefault="006E0420" w:rsidP="006C0AB5">
      <w:pPr>
        <w:pStyle w:val="1"/>
        <w:tabs>
          <w:tab w:val="left" w:pos="1701"/>
        </w:tabs>
        <w:spacing w:line="264" w:lineRule="atLeast"/>
        <w:ind w:right="21" w:firstLine="709"/>
        <w:rPr>
          <w:sz w:val="24"/>
          <w:szCs w:val="24"/>
        </w:rPr>
      </w:pPr>
      <w:r w:rsidRPr="00965445">
        <w:rPr>
          <w:sz w:val="24"/>
          <w:szCs w:val="24"/>
        </w:rPr>
        <w:t>Особенности земли как товара. Земля как экономико-правовая система. Законодательная база, регулирующая рынок земли в РФ. Структура форм собственности на землю. Кадастровый паспорт и кадастровый номерземельного участка. Стоимость и нормативная цена земли. Виды сделок с земельными участками. Понятие сервитута. Право собственности на земельный участок. Условия и порядок купли-продажи земельных участков различных категорий.</w:t>
      </w:r>
    </w:p>
    <w:p w:rsidR="006E0420" w:rsidRPr="00965445" w:rsidRDefault="006E0420" w:rsidP="006C0AB5">
      <w:pPr>
        <w:pStyle w:val="1"/>
        <w:tabs>
          <w:tab w:val="left" w:pos="1701"/>
        </w:tabs>
        <w:spacing w:line="264" w:lineRule="atLeast"/>
        <w:ind w:right="21" w:firstLine="709"/>
        <w:rPr>
          <w:b/>
          <w:sz w:val="24"/>
          <w:szCs w:val="24"/>
        </w:rPr>
      </w:pPr>
      <w:r>
        <w:rPr>
          <w:b/>
          <w:i/>
          <w:sz w:val="24"/>
          <w:szCs w:val="24"/>
        </w:rPr>
        <w:t>Тема 4</w:t>
      </w:r>
      <w:r w:rsidRPr="00965445">
        <w:rPr>
          <w:b/>
          <w:i/>
          <w:sz w:val="24"/>
          <w:szCs w:val="24"/>
        </w:rPr>
        <w:t>.</w:t>
      </w:r>
      <w:r w:rsidRPr="00965445">
        <w:rPr>
          <w:b/>
          <w:sz w:val="24"/>
          <w:szCs w:val="24"/>
        </w:rPr>
        <w:t xml:space="preserve">  Особенности развития рынка коммерческой недвижимости. Инвестирование в строительство коммерческих объектов</w:t>
      </w:r>
    </w:p>
    <w:p w:rsidR="006E0420" w:rsidRPr="00965445" w:rsidRDefault="006E0420" w:rsidP="006C0AB5">
      <w:pPr>
        <w:pStyle w:val="1"/>
        <w:tabs>
          <w:tab w:val="left" w:pos="1701"/>
        </w:tabs>
        <w:spacing w:line="264" w:lineRule="atLeast"/>
        <w:ind w:right="21" w:firstLine="709"/>
        <w:rPr>
          <w:sz w:val="24"/>
          <w:szCs w:val="24"/>
        </w:rPr>
      </w:pPr>
      <w:r w:rsidRPr="00965445">
        <w:rPr>
          <w:sz w:val="24"/>
          <w:szCs w:val="24"/>
        </w:rPr>
        <w:t xml:space="preserve">Характеристика и классификация коммерческой недвижимости. Законодательная база функционирования коммерческого сегмента недвижимости. Рынок нежилых помещений (первичный и вторичный). Рынок офисов: классификация, динамика уровня спроса и арендных ставок.  Рынок торговых площадей: классификация, динамика продаж и арендных ставок. </w:t>
      </w:r>
      <w:r>
        <w:rPr>
          <w:sz w:val="24"/>
          <w:szCs w:val="24"/>
        </w:rPr>
        <w:t>Рынок складских помещений</w:t>
      </w:r>
      <w:r w:rsidRPr="00965445">
        <w:rPr>
          <w:sz w:val="24"/>
          <w:szCs w:val="24"/>
        </w:rPr>
        <w:t xml:space="preserve">: классификация, динамика уровня спроса и арендных ставок.  </w:t>
      </w:r>
      <w:r>
        <w:rPr>
          <w:sz w:val="24"/>
          <w:szCs w:val="24"/>
        </w:rPr>
        <w:t>Рынок гостиничного фонда</w:t>
      </w:r>
      <w:r w:rsidRPr="00965445">
        <w:rPr>
          <w:sz w:val="24"/>
          <w:szCs w:val="24"/>
        </w:rPr>
        <w:t xml:space="preserve">: классификация, динамика уровня спроса и арендных ставок.  Инвестирование в коммерческую недвижимость. Рынок производственных помещений. Предприятие как имущественный комплекс. </w:t>
      </w:r>
    </w:p>
    <w:p w:rsidR="006E0420" w:rsidRPr="00965445" w:rsidRDefault="006E0420" w:rsidP="006C0AB5">
      <w:pPr>
        <w:pStyle w:val="1"/>
        <w:tabs>
          <w:tab w:val="left" w:pos="1701"/>
        </w:tabs>
        <w:spacing w:line="264" w:lineRule="atLeast"/>
        <w:ind w:right="21" w:firstLine="709"/>
        <w:outlineLvl w:val="0"/>
        <w:rPr>
          <w:b/>
          <w:sz w:val="24"/>
          <w:szCs w:val="24"/>
        </w:rPr>
      </w:pPr>
      <w:r>
        <w:rPr>
          <w:b/>
          <w:i/>
          <w:color w:val="auto"/>
          <w:sz w:val="24"/>
          <w:szCs w:val="24"/>
        </w:rPr>
        <w:t>Тема 5</w:t>
      </w:r>
      <w:r w:rsidRPr="00965445">
        <w:rPr>
          <w:b/>
          <w:i/>
          <w:color w:val="auto"/>
          <w:sz w:val="24"/>
          <w:szCs w:val="24"/>
        </w:rPr>
        <w:t>.</w:t>
      </w:r>
      <w:r w:rsidRPr="00965445">
        <w:rPr>
          <w:b/>
          <w:color w:val="auto"/>
          <w:sz w:val="24"/>
          <w:szCs w:val="24"/>
        </w:rPr>
        <w:t xml:space="preserve"> Первичный и вторичный рынок жилья. Долевое строительство.  </w:t>
      </w:r>
      <w:r>
        <w:rPr>
          <w:b/>
          <w:color w:val="auto"/>
          <w:sz w:val="24"/>
          <w:szCs w:val="24"/>
        </w:rPr>
        <w:t>Регистрация прав на недвижимое имущество.</w:t>
      </w:r>
    </w:p>
    <w:p w:rsidR="006E0420" w:rsidRPr="005E3D52" w:rsidRDefault="006E0420" w:rsidP="006C0AB5">
      <w:pPr>
        <w:pStyle w:val="1"/>
        <w:tabs>
          <w:tab w:val="left" w:pos="1701"/>
        </w:tabs>
        <w:spacing w:line="264" w:lineRule="atLeast"/>
        <w:ind w:right="21" w:firstLine="709"/>
        <w:rPr>
          <w:sz w:val="24"/>
          <w:szCs w:val="24"/>
        </w:rPr>
      </w:pPr>
      <w:r w:rsidRPr="00965445">
        <w:rPr>
          <w:color w:val="auto"/>
          <w:sz w:val="24"/>
          <w:szCs w:val="24"/>
        </w:rPr>
        <w:t xml:space="preserve">Этапы формирования рынка жилья в РФ. Экономическое содержание приватизации в РФ </w:t>
      </w:r>
      <w:r w:rsidRPr="005E3D52">
        <w:rPr>
          <w:color w:val="auto"/>
          <w:sz w:val="24"/>
          <w:szCs w:val="24"/>
        </w:rPr>
        <w:t>и законодательная база этого процесса. Факторы, влияющие на динамику цен на жилую недвижимость. Особенности функционирования вторичного рынка жилья - структура спроса и предложения. Первичный рынок жилья: долевое строительство, ипотека.</w:t>
      </w:r>
      <w:r w:rsidRPr="005E3D52">
        <w:rPr>
          <w:sz w:val="24"/>
          <w:szCs w:val="24"/>
        </w:rPr>
        <w:t>Основные модели ипотечного кредитования в России</w:t>
      </w:r>
      <w:r>
        <w:rPr>
          <w:sz w:val="24"/>
          <w:szCs w:val="24"/>
        </w:rPr>
        <w:t xml:space="preserve">. </w:t>
      </w:r>
      <w:r w:rsidRPr="005E3D52">
        <w:rPr>
          <w:color w:val="auto"/>
          <w:sz w:val="24"/>
          <w:szCs w:val="24"/>
        </w:rPr>
        <w:t xml:space="preserve">Процесс инвестирования в строительство жилья. </w:t>
      </w:r>
      <w:r w:rsidRPr="005E3D52">
        <w:rPr>
          <w:sz w:val="24"/>
          <w:szCs w:val="24"/>
        </w:rPr>
        <w:t xml:space="preserve">Гражданско-правовые сделки на рынке жилья: договоры купли-продажи, аренды, мены,ренты, дарения, наследование. Объекты недвижимости, подлежащие регистрации. Единый Государственный реестр прав на недвижимость. Порядок регистрации прав на недвижимое имущество и сделок с ним. </w:t>
      </w:r>
      <w:bookmarkStart w:id="4" w:name="_Toc398033660"/>
    </w:p>
    <w:p w:rsidR="006E0420" w:rsidRPr="005E3D52" w:rsidRDefault="006E0420" w:rsidP="006C0AB5">
      <w:pPr>
        <w:pStyle w:val="1"/>
        <w:tabs>
          <w:tab w:val="left" w:pos="1701"/>
        </w:tabs>
        <w:ind w:firstLine="709"/>
        <w:rPr>
          <w:sz w:val="24"/>
          <w:szCs w:val="24"/>
        </w:rPr>
      </w:pPr>
    </w:p>
    <w:p w:rsidR="006E0420" w:rsidRPr="00965445" w:rsidRDefault="006E0420" w:rsidP="008604F5">
      <w:pPr>
        <w:pStyle w:val="1"/>
        <w:spacing w:line="264" w:lineRule="atLeast"/>
        <w:ind w:right="21"/>
        <w:rPr>
          <w:b/>
          <w:sz w:val="24"/>
          <w:szCs w:val="24"/>
        </w:rPr>
      </w:pPr>
      <w:r w:rsidRPr="00965445">
        <w:rPr>
          <w:b/>
          <w:sz w:val="24"/>
          <w:szCs w:val="24"/>
        </w:rPr>
        <w:t xml:space="preserve">6. </w:t>
      </w:r>
      <w:bookmarkStart w:id="5" w:name="prakt"/>
      <w:bookmarkEnd w:id="5"/>
      <w:r>
        <w:rPr>
          <w:b/>
          <w:sz w:val="24"/>
          <w:szCs w:val="24"/>
        </w:rPr>
        <w:t xml:space="preserve">Планы семинарских (практических) </w:t>
      </w:r>
      <w:r w:rsidRPr="00965445">
        <w:rPr>
          <w:b/>
          <w:sz w:val="24"/>
          <w:szCs w:val="24"/>
        </w:rPr>
        <w:t>занятий</w:t>
      </w:r>
      <w:bookmarkEnd w:id="4"/>
    </w:p>
    <w:p w:rsidR="006E0420" w:rsidRPr="00965445" w:rsidRDefault="006E0420" w:rsidP="008604F5">
      <w:pPr>
        <w:pStyle w:val="1"/>
        <w:spacing w:line="264" w:lineRule="atLeast"/>
        <w:ind w:right="21"/>
        <w:rPr>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701"/>
        <w:gridCol w:w="4536"/>
        <w:gridCol w:w="993"/>
        <w:gridCol w:w="1701"/>
      </w:tblGrid>
      <w:tr w:rsidR="006E0420" w:rsidRPr="00965445" w:rsidTr="006C0AB5">
        <w:tc>
          <w:tcPr>
            <w:tcW w:w="567" w:type="dxa"/>
            <w:shd w:val="clear" w:color="auto" w:fill="FFFFFF"/>
            <w:vAlign w:val="center"/>
          </w:tcPr>
          <w:p w:rsidR="006E0420" w:rsidRPr="00965445" w:rsidRDefault="006E0420" w:rsidP="00965445">
            <w:pPr>
              <w:jc w:val="center"/>
              <w:rPr>
                <w:b/>
              </w:rPr>
            </w:pPr>
            <w:r w:rsidRPr="00965445">
              <w:rPr>
                <w:b/>
              </w:rPr>
              <w:t>№ п/п</w:t>
            </w:r>
          </w:p>
        </w:tc>
        <w:tc>
          <w:tcPr>
            <w:tcW w:w="1701" w:type="dxa"/>
            <w:shd w:val="clear" w:color="auto" w:fill="FFFFFF"/>
            <w:vAlign w:val="center"/>
          </w:tcPr>
          <w:p w:rsidR="006E0420" w:rsidRPr="009A0A3F" w:rsidRDefault="006E0420" w:rsidP="00965445">
            <w:pPr>
              <w:jc w:val="center"/>
              <w:rPr>
                <w:b/>
                <w:i/>
              </w:rPr>
            </w:pPr>
            <w:r w:rsidRPr="009A0A3F">
              <w:rPr>
                <w:b/>
                <w:i/>
              </w:rPr>
              <w:t>Наименование темы</w:t>
            </w:r>
          </w:p>
          <w:p w:rsidR="006E0420" w:rsidRPr="009A0A3F" w:rsidRDefault="006E0420" w:rsidP="00965445">
            <w:pPr>
              <w:jc w:val="center"/>
              <w:rPr>
                <w:b/>
                <w:i/>
              </w:rPr>
            </w:pPr>
            <w:r w:rsidRPr="009A0A3F">
              <w:rPr>
                <w:b/>
                <w:i/>
              </w:rPr>
              <w:t>дисциплины</w:t>
            </w:r>
          </w:p>
        </w:tc>
        <w:tc>
          <w:tcPr>
            <w:tcW w:w="4536" w:type="dxa"/>
            <w:shd w:val="clear" w:color="auto" w:fill="FFFFFF"/>
            <w:vAlign w:val="center"/>
          </w:tcPr>
          <w:p w:rsidR="006E0420" w:rsidRPr="009A0A3F" w:rsidRDefault="006E0420" w:rsidP="00965445">
            <w:pPr>
              <w:jc w:val="center"/>
              <w:rPr>
                <w:b/>
                <w:i/>
              </w:rPr>
            </w:pPr>
            <w:r w:rsidRPr="009A0A3F">
              <w:rPr>
                <w:b/>
                <w:i/>
              </w:rPr>
              <w:t>Наименование и содержание практических (семинарских) занятий,</w:t>
            </w:r>
          </w:p>
          <w:p w:rsidR="006E0420" w:rsidRPr="009A0A3F" w:rsidRDefault="006E0420" w:rsidP="00965445">
            <w:pPr>
              <w:jc w:val="center"/>
              <w:rPr>
                <w:b/>
                <w:i/>
              </w:rPr>
            </w:pPr>
            <w:r w:rsidRPr="009A0A3F">
              <w:rPr>
                <w:b/>
                <w:i/>
              </w:rPr>
              <w:t>литература для подготовки к занятиям</w:t>
            </w:r>
          </w:p>
        </w:tc>
        <w:tc>
          <w:tcPr>
            <w:tcW w:w="993" w:type="dxa"/>
            <w:shd w:val="clear" w:color="auto" w:fill="FFFFFF"/>
            <w:vAlign w:val="center"/>
          </w:tcPr>
          <w:p w:rsidR="006E0420" w:rsidRPr="009A0A3F" w:rsidRDefault="006E0420" w:rsidP="00965445">
            <w:pPr>
              <w:jc w:val="center"/>
              <w:rPr>
                <w:b/>
                <w:i/>
              </w:rPr>
            </w:pPr>
            <w:r w:rsidRPr="009A0A3F">
              <w:rPr>
                <w:b/>
                <w:i/>
              </w:rPr>
              <w:t>Формируемые</w:t>
            </w:r>
          </w:p>
          <w:p w:rsidR="006E0420" w:rsidRPr="009A0A3F" w:rsidRDefault="006E0420" w:rsidP="00965445">
            <w:pPr>
              <w:jc w:val="center"/>
              <w:rPr>
                <w:b/>
                <w:i/>
              </w:rPr>
            </w:pPr>
            <w:r w:rsidRPr="009A0A3F">
              <w:rPr>
                <w:b/>
                <w:i/>
              </w:rPr>
              <w:t>компетенции</w:t>
            </w:r>
          </w:p>
        </w:tc>
        <w:tc>
          <w:tcPr>
            <w:tcW w:w="1701" w:type="dxa"/>
            <w:shd w:val="clear" w:color="auto" w:fill="FFFFFF"/>
            <w:vAlign w:val="center"/>
          </w:tcPr>
          <w:p w:rsidR="006E0420" w:rsidRPr="009A0A3F" w:rsidRDefault="006E0420" w:rsidP="00965445">
            <w:pPr>
              <w:jc w:val="center"/>
              <w:rPr>
                <w:b/>
                <w:i/>
              </w:rPr>
            </w:pPr>
            <w:r w:rsidRPr="009A0A3F">
              <w:rPr>
                <w:b/>
                <w:i/>
              </w:rPr>
              <w:t>Формы</w:t>
            </w:r>
          </w:p>
          <w:p w:rsidR="006E0420" w:rsidRPr="009A0A3F" w:rsidRDefault="006E0420" w:rsidP="00965445">
            <w:pPr>
              <w:jc w:val="center"/>
              <w:rPr>
                <w:b/>
                <w:i/>
              </w:rPr>
            </w:pPr>
            <w:r w:rsidRPr="009A0A3F">
              <w:rPr>
                <w:b/>
                <w:i/>
              </w:rPr>
              <w:t>контроля</w:t>
            </w:r>
          </w:p>
          <w:p w:rsidR="006E0420" w:rsidRPr="009A0A3F" w:rsidRDefault="006E0420" w:rsidP="00965445">
            <w:pPr>
              <w:jc w:val="center"/>
              <w:rPr>
                <w:b/>
                <w:i/>
              </w:rPr>
            </w:pPr>
            <w:r w:rsidRPr="009A0A3F">
              <w:rPr>
                <w:b/>
                <w:i/>
              </w:rPr>
              <w:t>усвоения</w:t>
            </w:r>
          </w:p>
          <w:p w:rsidR="006E0420" w:rsidRPr="009A0A3F" w:rsidRDefault="006E0420" w:rsidP="00965445">
            <w:pPr>
              <w:jc w:val="center"/>
              <w:rPr>
                <w:b/>
                <w:i/>
              </w:rPr>
            </w:pPr>
            <w:r w:rsidRPr="009A0A3F">
              <w:rPr>
                <w:b/>
                <w:i/>
              </w:rPr>
              <w:t>знаний</w:t>
            </w:r>
          </w:p>
        </w:tc>
      </w:tr>
      <w:tr w:rsidR="006E0420" w:rsidRPr="00965445" w:rsidTr="006C0AB5">
        <w:tc>
          <w:tcPr>
            <w:tcW w:w="567" w:type="dxa"/>
            <w:shd w:val="clear" w:color="auto" w:fill="FFFFFF"/>
          </w:tcPr>
          <w:p w:rsidR="006E0420" w:rsidRPr="00965445" w:rsidRDefault="006E0420">
            <w:pPr>
              <w:jc w:val="both"/>
            </w:pPr>
            <w:r w:rsidRPr="00965445">
              <w:t>1.</w:t>
            </w:r>
          </w:p>
        </w:tc>
        <w:tc>
          <w:tcPr>
            <w:tcW w:w="1701" w:type="dxa"/>
            <w:shd w:val="clear" w:color="auto" w:fill="FFFFFF"/>
          </w:tcPr>
          <w:p w:rsidR="006E0420" w:rsidRPr="00965445" w:rsidRDefault="006E0420">
            <w:pPr>
              <w:pStyle w:val="a5"/>
              <w:spacing w:before="0" w:after="0" w:line="240" w:lineRule="auto"/>
              <w:jc w:val="left"/>
              <w:outlineLvl w:val="0"/>
              <w:rPr>
                <w:b w:val="0"/>
                <w:spacing w:val="0"/>
                <w:sz w:val="24"/>
                <w:szCs w:val="24"/>
                <w:lang w:eastAsia="en-US"/>
              </w:rPr>
            </w:pPr>
            <w:r>
              <w:rPr>
                <w:b w:val="0"/>
                <w:spacing w:val="0"/>
                <w:sz w:val="24"/>
                <w:szCs w:val="24"/>
                <w:lang w:eastAsia="en-US"/>
              </w:rPr>
              <w:t>Предпосылки формирования</w:t>
            </w:r>
            <w:r w:rsidRPr="00965445">
              <w:rPr>
                <w:b w:val="0"/>
                <w:spacing w:val="0"/>
                <w:sz w:val="24"/>
                <w:szCs w:val="24"/>
                <w:lang w:eastAsia="en-US"/>
              </w:rPr>
              <w:t xml:space="preserve"> и перспективы развития российского рынка     недвижимости</w:t>
            </w:r>
          </w:p>
          <w:p w:rsidR="006E0420" w:rsidRPr="00965445" w:rsidRDefault="006E0420">
            <w:pPr>
              <w:pStyle w:val="a5"/>
              <w:spacing w:before="0" w:after="0" w:line="240" w:lineRule="auto"/>
              <w:jc w:val="left"/>
              <w:outlineLvl w:val="0"/>
              <w:rPr>
                <w:sz w:val="24"/>
                <w:szCs w:val="24"/>
                <w:lang w:eastAsia="en-US"/>
              </w:rPr>
            </w:pPr>
          </w:p>
        </w:tc>
        <w:tc>
          <w:tcPr>
            <w:tcW w:w="4536" w:type="dxa"/>
            <w:shd w:val="clear" w:color="auto" w:fill="FFFFFF"/>
          </w:tcPr>
          <w:p w:rsidR="006E0420" w:rsidRPr="00791B68" w:rsidRDefault="006E0420">
            <w:pPr>
              <w:pStyle w:val="Heading5"/>
              <w:spacing w:before="0" w:after="0"/>
              <w:rPr>
                <w:i w:val="0"/>
                <w:sz w:val="24"/>
                <w:szCs w:val="24"/>
                <w:lang w:eastAsia="en-US"/>
              </w:rPr>
            </w:pPr>
            <w:r w:rsidRPr="00791B68">
              <w:rPr>
                <w:i w:val="0"/>
                <w:sz w:val="24"/>
                <w:szCs w:val="24"/>
                <w:lang w:eastAsia="en-US"/>
              </w:rPr>
              <w:t xml:space="preserve">Тема1: </w:t>
            </w:r>
            <w:r w:rsidRPr="00791B68">
              <w:rPr>
                <w:sz w:val="24"/>
                <w:szCs w:val="24"/>
                <w:lang w:eastAsia="en-US"/>
              </w:rPr>
              <w:t>Приватизация как основа формирования российского рынка недвижимости</w:t>
            </w:r>
          </w:p>
          <w:p w:rsidR="006E0420" w:rsidRPr="00965445" w:rsidRDefault="006E0420">
            <w:pPr>
              <w:jc w:val="both"/>
              <w:rPr>
                <w:lang w:eastAsia="ru-RU"/>
              </w:rPr>
            </w:pPr>
            <w:r w:rsidRPr="00965445">
              <w:rPr>
                <w:b/>
                <w:i/>
                <w:lang w:eastAsia="ru-RU"/>
              </w:rPr>
              <w:t>Цель:</w:t>
            </w:r>
            <w:r>
              <w:t xml:space="preserve">дать определение </w:t>
            </w:r>
            <w:r w:rsidRPr="00965445">
              <w:t xml:space="preserve">процесса приватизации, </w:t>
            </w:r>
            <w:r w:rsidRPr="00965445">
              <w:rPr>
                <w:lang w:eastAsia="ru-RU"/>
              </w:rPr>
              <w:t>закрепить знания студентов о структуре рынка недвижимости и его связях с другими рынками.</w:t>
            </w:r>
          </w:p>
          <w:p w:rsidR="006E0420" w:rsidRPr="00965445" w:rsidRDefault="006E0420">
            <w:pPr>
              <w:rPr>
                <w:b/>
                <w:i/>
                <w:iCs/>
              </w:rPr>
            </w:pPr>
            <w:r w:rsidRPr="00965445">
              <w:rPr>
                <w:b/>
                <w:i/>
                <w:iCs/>
              </w:rPr>
              <w:t>Вопросы для обсуждения:</w:t>
            </w:r>
          </w:p>
          <w:p w:rsidR="006E0420" w:rsidRPr="00965445" w:rsidRDefault="006E0420">
            <w:pPr>
              <w:numPr>
                <w:ilvl w:val="1"/>
                <w:numId w:val="3"/>
              </w:numPr>
              <w:ind w:left="0"/>
              <w:jc w:val="both"/>
            </w:pPr>
            <w:r>
              <w:t>1.</w:t>
            </w:r>
            <w:r w:rsidRPr="00965445">
              <w:t>Определение «недвижимости» и «недвижимого имущества».</w:t>
            </w:r>
          </w:p>
          <w:p w:rsidR="006E0420" w:rsidRPr="00965445" w:rsidRDefault="006E0420">
            <w:pPr>
              <w:numPr>
                <w:ilvl w:val="1"/>
                <w:numId w:val="3"/>
              </w:numPr>
              <w:ind w:left="0"/>
              <w:jc w:val="both"/>
            </w:pPr>
            <w:r>
              <w:t>2.</w:t>
            </w:r>
            <w:r w:rsidRPr="00965445">
              <w:t>Экономическое и юридическое содержание приватизации объектов на рынке недвижимости.</w:t>
            </w:r>
          </w:p>
          <w:p w:rsidR="006E0420" w:rsidRDefault="006E0420" w:rsidP="00F03C1A">
            <w:pPr>
              <w:numPr>
                <w:ilvl w:val="1"/>
                <w:numId w:val="3"/>
              </w:numPr>
              <w:ind w:left="0"/>
              <w:jc w:val="both"/>
            </w:pPr>
            <w:r>
              <w:t>3.</w:t>
            </w:r>
            <w:r w:rsidRPr="00965445">
              <w:t>Взаимосвязь рынка недвижимости с рынком капитала, финансовым и рынком ценных бумаг (РЦБ).Структура рынка недвижимости.</w:t>
            </w:r>
          </w:p>
          <w:p w:rsidR="006E0420" w:rsidRPr="00965445" w:rsidRDefault="006E0420" w:rsidP="00134FE0">
            <w:pPr>
              <w:rPr>
                <w:b/>
                <w:i/>
                <w:iCs/>
              </w:rPr>
            </w:pPr>
            <w:r w:rsidRPr="00965445">
              <w:rPr>
                <w:b/>
                <w:iCs/>
              </w:rPr>
              <w:t>Тема</w:t>
            </w:r>
            <w:r>
              <w:rPr>
                <w:b/>
                <w:iCs/>
              </w:rPr>
              <w:t xml:space="preserve"> 2</w:t>
            </w:r>
            <w:r w:rsidRPr="00965445">
              <w:rPr>
                <w:b/>
                <w:iCs/>
              </w:rPr>
              <w:t xml:space="preserve">: </w:t>
            </w:r>
            <w:r w:rsidRPr="00965445">
              <w:rPr>
                <w:b/>
                <w:i/>
                <w:iCs/>
              </w:rPr>
              <w:t xml:space="preserve">Классификация объектов </w:t>
            </w:r>
          </w:p>
          <w:p w:rsidR="006E0420" w:rsidRPr="00965445" w:rsidRDefault="006E0420" w:rsidP="00134FE0">
            <w:pPr>
              <w:rPr>
                <w:b/>
                <w:i/>
                <w:iCs/>
              </w:rPr>
            </w:pPr>
            <w:r w:rsidRPr="00965445">
              <w:rPr>
                <w:b/>
                <w:i/>
                <w:iCs/>
              </w:rPr>
              <w:t xml:space="preserve">недвижимости и инфраструктура рынка недвижимости </w:t>
            </w:r>
          </w:p>
          <w:p w:rsidR="006E0420" w:rsidRPr="00965445" w:rsidRDefault="006E0420" w:rsidP="00134FE0">
            <w:pPr>
              <w:rPr>
                <w:iCs/>
              </w:rPr>
            </w:pPr>
            <w:r w:rsidRPr="00965445">
              <w:rPr>
                <w:b/>
                <w:i/>
                <w:iCs/>
              </w:rPr>
              <w:t>Цель:</w:t>
            </w:r>
            <w:r w:rsidRPr="00965445">
              <w:rPr>
                <w:iCs/>
              </w:rPr>
              <w:t xml:space="preserve"> дать понятие «недвижимости» как экономической и юридической </w:t>
            </w:r>
          </w:p>
          <w:p w:rsidR="006E0420" w:rsidRPr="00965445" w:rsidRDefault="006E0420" w:rsidP="00134FE0">
            <w:pPr>
              <w:rPr>
                <w:iCs/>
              </w:rPr>
            </w:pPr>
            <w:r w:rsidRPr="00965445">
              <w:rPr>
                <w:iCs/>
              </w:rPr>
              <w:t>категории, закрепить знания студентов о классификации объектов недвижимости и проанализировать основные</w:t>
            </w:r>
          </w:p>
          <w:p w:rsidR="006E0420" w:rsidRPr="00965445" w:rsidRDefault="006E0420" w:rsidP="00134FE0">
            <w:pPr>
              <w:rPr>
                <w:iCs/>
              </w:rPr>
            </w:pPr>
            <w:r w:rsidRPr="00965445">
              <w:rPr>
                <w:iCs/>
              </w:rPr>
              <w:t xml:space="preserve"> нормативно-правовые акты РФ.</w:t>
            </w:r>
          </w:p>
          <w:p w:rsidR="006E0420" w:rsidRPr="00965445" w:rsidRDefault="006E0420" w:rsidP="00134FE0">
            <w:pPr>
              <w:rPr>
                <w:b/>
                <w:i/>
                <w:iCs/>
              </w:rPr>
            </w:pPr>
            <w:r w:rsidRPr="00965445">
              <w:rPr>
                <w:b/>
                <w:i/>
                <w:iCs/>
              </w:rPr>
              <w:t>Вопросы для обсуждения:</w:t>
            </w:r>
          </w:p>
          <w:p w:rsidR="006E0420" w:rsidRPr="00965445" w:rsidRDefault="006E0420" w:rsidP="00134FE0">
            <w:pPr>
              <w:pStyle w:val="1"/>
              <w:ind w:firstLine="0"/>
              <w:rPr>
                <w:sz w:val="24"/>
                <w:szCs w:val="24"/>
                <w:lang w:eastAsia="en-US"/>
              </w:rPr>
            </w:pPr>
            <w:r w:rsidRPr="00965445">
              <w:rPr>
                <w:sz w:val="24"/>
                <w:szCs w:val="24"/>
                <w:lang w:eastAsia="en-US"/>
              </w:rPr>
              <w:t>1.Рынок недвижимости как экономическая и правовая составляющая национальной экономики.</w:t>
            </w:r>
            <w:r w:rsidRPr="00965445">
              <w:rPr>
                <w:color w:val="auto"/>
                <w:sz w:val="24"/>
                <w:szCs w:val="24"/>
                <w:lang w:eastAsia="en-US"/>
              </w:rPr>
              <w:t>Принципиальные отличия рынка недвижимости от других рынков (товаров, услуг, капитала и др.)</w:t>
            </w:r>
          </w:p>
          <w:p w:rsidR="006E0420" w:rsidRPr="00965445" w:rsidRDefault="006E0420" w:rsidP="00134FE0">
            <w:pPr>
              <w:pStyle w:val="1"/>
              <w:ind w:firstLine="0"/>
              <w:rPr>
                <w:sz w:val="24"/>
                <w:szCs w:val="24"/>
                <w:lang w:eastAsia="en-US"/>
              </w:rPr>
            </w:pPr>
            <w:r w:rsidRPr="00965445">
              <w:rPr>
                <w:sz w:val="24"/>
                <w:szCs w:val="24"/>
                <w:lang w:eastAsia="en-US"/>
              </w:rPr>
              <w:t>2. Анализ основных Законов РФ в сфере недвижимости.</w:t>
            </w:r>
          </w:p>
          <w:p w:rsidR="006E0420" w:rsidRPr="00965445" w:rsidRDefault="006E0420" w:rsidP="00134FE0">
            <w:pPr>
              <w:pStyle w:val="1"/>
              <w:ind w:firstLine="0"/>
              <w:rPr>
                <w:color w:val="auto"/>
                <w:sz w:val="24"/>
                <w:szCs w:val="24"/>
                <w:lang w:eastAsia="en-US"/>
              </w:rPr>
            </w:pPr>
            <w:r>
              <w:rPr>
                <w:color w:val="auto"/>
                <w:sz w:val="24"/>
                <w:szCs w:val="24"/>
                <w:lang w:eastAsia="en-US"/>
              </w:rPr>
              <w:t>3</w:t>
            </w:r>
            <w:r w:rsidRPr="00965445">
              <w:rPr>
                <w:color w:val="auto"/>
                <w:sz w:val="24"/>
                <w:szCs w:val="24"/>
                <w:lang w:eastAsia="en-US"/>
              </w:rPr>
              <w:t>.Классификация объектов недвижимости по функциональному назначению, местоположению и видам.</w:t>
            </w:r>
          </w:p>
          <w:p w:rsidR="006E0420" w:rsidRPr="00965445" w:rsidRDefault="006E0420" w:rsidP="00134FE0">
            <w:pPr>
              <w:pStyle w:val="1"/>
              <w:ind w:firstLine="0"/>
              <w:rPr>
                <w:color w:val="auto"/>
                <w:sz w:val="24"/>
                <w:szCs w:val="24"/>
                <w:lang w:eastAsia="en-US"/>
              </w:rPr>
            </w:pPr>
            <w:r>
              <w:rPr>
                <w:color w:val="auto"/>
                <w:sz w:val="24"/>
                <w:szCs w:val="24"/>
                <w:lang w:eastAsia="en-US"/>
              </w:rPr>
              <w:t>4.</w:t>
            </w:r>
            <w:r w:rsidRPr="00965445">
              <w:rPr>
                <w:color w:val="auto"/>
                <w:sz w:val="24"/>
                <w:szCs w:val="24"/>
                <w:lang w:eastAsia="en-US"/>
              </w:rPr>
              <w:t xml:space="preserve">Инфраструктура рынка недвижимости. </w:t>
            </w:r>
          </w:p>
          <w:p w:rsidR="006E0420" w:rsidRPr="00965445" w:rsidRDefault="006E0420" w:rsidP="00134FE0">
            <w:pPr>
              <w:jc w:val="both"/>
            </w:pPr>
            <w:r w:rsidRPr="00965445">
              <w:rPr>
                <w:b/>
                <w:i/>
              </w:rPr>
              <w:t>Литература:</w:t>
            </w:r>
            <w:r w:rsidRPr="00965445">
              <w:t>1-4,</w:t>
            </w:r>
            <w:r>
              <w:t>11 -</w:t>
            </w:r>
            <w:r w:rsidRPr="004A1600">
              <w:t>15</w:t>
            </w:r>
            <w:r w:rsidRPr="00965445">
              <w:t>,  ресурсы Интернет</w:t>
            </w:r>
            <w:r>
              <w:t>, г) периодика, д) лицензионное программное обеспечение, е) профессиональные базы данных и информационные системы</w:t>
            </w:r>
          </w:p>
        </w:tc>
        <w:tc>
          <w:tcPr>
            <w:tcW w:w="993" w:type="dxa"/>
            <w:shd w:val="clear" w:color="auto" w:fill="FFFFFF"/>
          </w:tcPr>
          <w:p w:rsidR="006E0420" w:rsidRPr="00965445" w:rsidRDefault="006E0420">
            <w:pPr>
              <w:jc w:val="center"/>
            </w:pPr>
            <w:r w:rsidRPr="00965445">
              <w:t>ОПК-4</w:t>
            </w:r>
          </w:p>
          <w:p w:rsidR="006E0420" w:rsidRPr="00965445" w:rsidRDefault="006E0420">
            <w:pPr>
              <w:jc w:val="center"/>
            </w:pPr>
          </w:p>
        </w:tc>
        <w:tc>
          <w:tcPr>
            <w:tcW w:w="1701" w:type="dxa"/>
            <w:shd w:val="clear" w:color="auto" w:fill="FFFFFF"/>
          </w:tcPr>
          <w:p w:rsidR="006E0420" w:rsidRPr="00965445" w:rsidRDefault="006E0420">
            <w:pPr>
              <w:jc w:val="both"/>
            </w:pPr>
            <w:r w:rsidRPr="00965445">
              <w:t>Ответы на вопросы (дискуссия),</w:t>
            </w:r>
          </w:p>
          <w:p w:rsidR="006E0420" w:rsidRPr="00965445" w:rsidRDefault="006E0420">
            <w:pPr>
              <w:jc w:val="both"/>
            </w:pPr>
            <w:r w:rsidRPr="00965445">
              <w:t>рефераты,</w:t>
            </w:r>
            <w:r>
              <w:t>электронные презентации,</w:t>
            </w:r>
          </w:p>
          <w:p w:rsidR="006E0420" w:rsidRPr="00965445" w:rsidRDefault="006E0420">
            <w:pPr>
              <w:jc w:val="both"/>
            </w:pPr>
            <w:r w:rsidRPr="00965445">
              <w:t>доклады (сообщения)</w:t>
            </w:r>
          </w:p>
          <w:p w:rsidR="006E0420" w:rsidRPr="00965445" w:rsidRDefault="006E0420">
            <w:pPr>
              <w:jc w:val="both"/>
            </w:pPr>
            <w:r w:rsidRPr="00965445">
              <w:t>тесты, практическое задание</w:t>
            </w:r>
          </w:p>
          <w:p w:rsidR="006E0420" w:rsidRPr="00965445" w:rsidRDefault="006E0420">
            <w:pPr>
              <w:jc w:val="both"/>
            </w:pPr>
          </w:p>
        </w:tc>
      </w:tr>
      <w:tr w:rsidR="006E0420" w:rsidRPr="00965445" w:rsidTr="006C0AB5">
        <w:tc>
          <w:tcPr>
            <w:tcW w:w="567" w:type="dxa"/>
            <w:shd w:val="clear" w:color="auto" w:fill="FFFFFF"/>
          </w:tcPr>
          <w:p w:rsidR="006E0420" w:rsidRPr="00965445" w:rsidRDefault="006E0420">
            <w:pPr>
              <w:jc w:val="both"/>
            </w:pPr>
            <w:r>
              <w:t>2</w:t>
            </w:r>
            <w:r w:rsidRPr="00965445">
              <w:t>.</w:t>
            </w:r>
          </w:p>
        </w:tc>
        <w:tc>
          <w:tcPr>
            <w:tcW w:w="1701" w:type="dxa"/>
            <w:shd w:val="clear" w:color="auto" w:fill="FFFFFF"/>
          </w:tcPr>
          <w:p w:rsidR="006E0420" w:rsidRPr="00965445" w:rsidRDefault="006E0420">
            <w:pPr>
              <w:pStyle w:val="1"/>
              <w:ind w:firstLine="0"/>
              <w:jc w:val="left"/>
              <w:outlineLvl w:val="0"/>
              <w:rPr>
                <w:sz w:val="24"/>
                <w:szCs w:val="24"/>
                <w:lang w:eastAsia="en-US"/>
              </w:rPr>
            </w:pPr>
            <w:r w:rsidRPr="00965445">
              <w:rPr>
                <w:sz w:val="24"/>
                <w:szCs w:val="24"/>
                <w:lang w:eastAsia="en-US"/>
              </w:rPr>
              <w:t xml:space="preserve">Недвижимость как товар и объект оценки.  Методы оценки недвижимости: рыночный, затратный, доходный (капитализации дохода) </w:t>
            </w:r>
          </w:p>
          <w:p w:rsidR="006E0420" w:rsidRPr="00965445" w:rsidRDefault="006E0420">
            <w:pPr>
              <w:jc w:val="both"/>
            </w:pPr>
          </w:p>
        </w:tc>
        <w:tc>
          <w:tcPr>
            <w:tcW w:w="4536" w:type="dxa"/>
            <w:shd w:val="clear" w:color="auto" w:fill="FFFFFF"/>
          </w:tcPr>
          <w:p w:rsidR="006E0420" w:rsidRPr="00965445" w:rsidRDefault="006E0420">
            <w:pPr>
              <w:jc w:val="both"/>
              <w:rPr>
                <w:b/>
                <w:bCs/>
                <w:i/>
              </w:rPr>
            </w:pPr>
            <w:r w:rsidRPr="00965445">
              <w:rPr>
                <w:b/>
                <w:bCs/>
              </w:rPr>
              <w:t xml:space="preserve">Тема: </w:t>
            </w:r>
            <w:r w:rsidRPr="00965445">
              <w:rPr>
                <w:b/>
                <w:bCs/>
                <w:i/>
              </w:rPr>
              <w:t>Принципы и подходы к оценке недвижимости</w:t>
            </w:r>
          </w:p>
          <w:p w:rsidR="006E0420" w:rsidRPr="00965445" w:rsidRDefault="006E0420">
            <w:pPr>
              <w:jc w:val="both"/>
            </w:pPr>
            <w:r w:rsidRPr="00965445">
              <w:rPr>
                <w:b/>
                <w:bCs/>
                <w:i/>
              </w:rPr>
              <w:t xml:space="preserve">Цель: </w:t>
            </w:r>
            <w:r w:rsidRPr="00965445">
              <w:rPr>
                <w:bCs/>
              </w:rPr>
              <w:t>рассмотреть все виды методов оценки недвижимости, определить их назначение и сферы применения. Закрепить теоретические знания студентов примерами из практики оценки объектов жилой и коммерческой недвижимости.</w:t>
            </w:r>
          </w:p>
          <w:p w:rsidR="006E0420" w:rsidRPr="00965445" w:rsidRDefault="006E0420">
            <w:pPr>
              <w:jc w:val="both"/>
              <w:rPr>
                <w:b/>
                <w:i/>
                <w:iCs/>
              </w:rPr>
            </w:pPr>
            <w:r w:rsidRPr="00965445">
              <w:rPr>
                <w:b/>
                <w:i/>
                <w:iCs/>
              </w:rPr>
              <w:t>Вопросы для обсуждения:</w:t>
            </w:r>
          </w:p>
          <w:p w:rsidR="006E0420" w:rsidRPr="00965445" w:rsidRDefault="006E0420">
            <w:pPr>
              <w:pStyle w:val="1"/>
              <w:ind w:firstLine="0"/>
              <w:rPr>
                <w:color w:val="auto"/>
                <w:sz w:val="24"/>
                <w:szCs w:val="24"/>
                <w:lang w:eastAsia="en-US"/>
              </w:rPr>
            </w:pPr>
            <w:r w:rsidRPr="00965445">
              <w:rPr>
                <w:color w:val="auto"/>
                <w:sz w:val="24"/>
                <w:szCs w:val="24"/>
                <w:lang w:eastAsia="en-US"/>
              </w:rPr>
              <w:t>1.Виды стоимости и принципы оценки объектов недвижимости.</w:t>
            </w:r>
          </w:p>
          <w:p w:rsidR="006E0420" w:rsidRPr="00965445" w:rsidRDefault="006E0420">
            <w:pPr>
              <w:pStyle w:val="1"/>
              <w:ind w:firstLine="0"/>
              <w:rPr>
                <w:color w:val="auto"/>
                <w:sz w:val="24"/>
                <w:szCs w:val="24"/>
                <w:lang w:eastAsia="en-US"/>
              </w:rPr>
            </w:pPr>
            <w:r w:rsidRPr="00965445">
              <w:rPr>
                <w:color w:val="auto"/>
                <w:sz w:val="24"/>
                <w:szCs w:val="24"/>
                <w:lang w:eastAsia="en-US"/>
              </w:rPr>
              <w:t>2.Методы оценки недвижимости: затратный, доходный и рыночный.  Их экономическое содержание и область применения.</w:t>
            </w:r>
          </w:p>
          <w:p w:rsidR="006E0420" w:rsidRPr="00965445" w:rsidRDefault="006E0420">
            <w:pPr>
              <w:pStyle w:val="1"/>
              <w:ind w:firstLine="0"/>
              <w:rPr>
                <w:color w:val="auto"/>
                <w:sz w:val="24"/>
                <w:szCs w:val="24"/>
                <w:lang w:eastAsia="en-US"/>
              </w:rPr>
            </w:pPr>
            <w:r w:rsidRPr="00965445">
              <w:rPr>
                <w:color w:val="auto"/>
                <w:sz w:val="24"/>
                <w:szCs w:val="24"/>
                <w:lang w:eastAsia="en-US"/>
              </w:rPr>
              <w:t>3.Затратный подход к оценке недвижимости. Общий алгоритм расчетов. Расчет восстановительной стоимости. Методы оценки износа. Правила составления отчета об оценке.</w:t>
            </w:r>
          </w:p>
          <w:p w:rsidR="006E0420" w:rsidRPr="00965445" w:rsidRDefault="006E0420">
            <w:pPr>
              <w:pStyle w:val="1"/>
              <w:ind w:firstLine="0"/>
              <w:rPr>
                <w:color w:val="auto"/>
                <w:sz w:val="24"/>
                <w:szCs w:val="24"/>
                <w:lang w:eastAsia="en-US"/>
              </w:rPr>
            </w:pPr>
            <w:r w:rsidRPr="00965445">
              <w:rPr>
                <w:color w:val="auto"/>
                <w:sz w:val="24"/>
                <w:szCs w:val="24"/>
                <w:lang w:eastAsia="en-US"/>
              </w:rPr>
              <w:t>4.Доходный подход к оценке недвижимости. Понятие ставки капитализации и способы ее расчета. Понятие потенциального и действительного валового дохода, чистого операционного дохода, операционных расходов. Экономическое содержание метода дисконтированного денежного потока. Правила составления отчета об оценке.</w:t>
            </w:r>
          </w:p>
          <w:p w:rsidR="006E0420" w:rsidRPr="00965445" w:rsidRDefault="006E0420">
            <w:pPr>
              <w:pStyle w:val="1"/>
              <w:ind w:firstLine="0"/>
              <w:rPr>
                <w:color w:val="auto"/>
                <w:sz w:val="24"/>
                <w:szCs w:val="24"/>
                <w:lang w:eastAsia="en-US"/>
              </w:rPr>
            </w:pPr>
            <w:r w:rsidRPr="00965445">
              <w:rPr>
                <w:color w:val="auto"/>
                <w:sz w:val="24"/>
                <w:szCs w:val="24"/>
                <w:lang w:eastAsia="en-US"/>
              </w:rPr>
              <w:t xml:space="preserve">5.Рыночный подход к оценке объектов недвижимости. Область применения и общий алгоритм расчетов. Информационное обеспечение и выбор единиц сравнения. Способы и техника корректировок. Форма и содержание отчета об оценке недвижимости. </w:t>
            </w:r>
          </w:p>
          <w:p w:rsidR="006E0420" w:rsidRPr="00965445" w:rsidRDefault="006E0420" w:rsidP="00D428F8">
            <w:pPr>
              <w:jc w:val="both"/>
            </w:pPr>
            <w:r w:rsidRPr="00965445">
              <w:rPr>
                <w:b/>
                <w:i/>
              </w:rPr>
              <w:t>Литература</w:t>
            </w:r>
            <w:r w:rsidRPr="00965445">
              <w:t>:2,3</w:t>
            </w:r>
            <w:r w:rsidRPr="004A1600">
              <w:t>,9,12,13,18,</w:t>
            </w:r>
            <w:r w:rsidRPr="00965445">
              <w:t xml:space="preserve"> ресурсы Интернет</w:t>
            </w:r>
            <w:r>
              <w:t>, г) периодика, д) лицензионное программное обеспечение, е) профессиональные базы данных и информационные системы</w:t>
            </w:r>
          </w:p>
        </w:tc>
        <w:tc>
          <w:tcPr>
            <w:tcW w:w="993" w:type="dxa"/>
            <w:shd w:val="clear" w:color="auto" w:fill="FFFFFF"/>
          </w:tcPr>
          <w:p w:rsidR="006E0420" w:rsidRPr="00965445" w:rsidRDefault="006E0420">
            <w:pPr>
              <w:jc w:val="center"/>
            </w:pPr>
            <w:r w:rsidRPr="00965445">
              <w:t>ОПК-4</w:t>
            </w:r>
          </w:p>
          <w:p w:rsidR="006E0420" w:rsidRPr="00965445" w:rsidRDefault="006E0420">
            <w:pPr>
              <w:jc w:val="center"/>
              <w:rPr>
                <w:highlight w:val="yellow"/>
              </w:rPr>
            </w:pPr>
          </w:p>
        </w:tc>
        <w:tc>
          <w:tcPr>
            <w:tcW w:w="1701" w:type="dxa"/>
            <w:shd w:val="clear" w:color="auto" w:fill="FFFFFF"/>
          </w:tcPr>
          <w:p w:rsidR="006E0420" w:rsidRPr="00965445" w:rsidRDefault="006E0420">
            <w:pPr>
              <w:jc w:val="both"/>
            </w:pPr>
            <w:r w:rsidRPr="00965445">
              <w:t>Ответы на вопросы (дискуссия),</w:t>
            </w:r>
          </w:p>
          <w:p w:rsidR="006E0420" w:rsidRPr="00965445" w:rsidRDefault="006E0420">
            <w:pPr>
              <w:jc w:val="both"/>
            </w:pPr>
            <w:r w:rsidRPr="00965445">
              <w:t>рефераты,</w:t>
            </w:r>
            <w:r>
              <w:t xml:space="preserve"> электронные презентации,</w:t>
            </w:r>
          </w:p>
          <w:p w:rsidR="006E0420" w:rsidRPr="00965445" w:rsidRDefault="006E0420">
            <w:pPr>
              <w:jc w:val="both"/>
            </w:pPr>
            <w:r w:rsidRPr="00965445">
              <w:t>доклады (сообщения)</w:t>
            </w:r>
          </w:p>
          <w:p w:rsidR="006E0420" w:rsidRPr="00965445" w:rsidRDefault="006E0420">
            <w:r w:rsidRPr="00965445">
              <w:t xml:space="preserve">тесты, </w:t>
            </w:r>
            <w:r>
              <w:t>решение задач,</w:t>
            </w:r>
            <w:r w:rsidRPr="00965445">
              <w:t xml:space="preserve"> практическое задание </w:t>
            </w:r>
          </w:p>
        </w:tc>
      </w:tr>
      <w:tr w:rsidR="006E0420" w:rsidRPr="00965445" w:rsidTr="006C0AB5">
        <w:tc>
          <w:tcPr>
            <w:tcW w:w="567" w:type="dxa"/>
            <w:shd w:val="clear" w:color="auto" w:fill="FFFFFF"/>
          </w:tcPr>
          <w:p w:rsidR="006E0420" w:rsidRPr="00965445" w:rsidRDefault="006E0420">
            <w:pPr>
              <w:jc w:val="both"/>
            </w:pPr>
            <w:r>
              <w:t>3</w:t>
            </w:r>
            <w:r w:rsidRPr="00965445">
              <w:t>.</w:t>
            </w:r>
          </w:p>
        </w:tc>
        <w:tc>
          <w:tcPr>
            <w:tcW w:w="1701" w:type="dxa"/>
            <w:shd w:val="clear" w:color="auto" w:fill="FFFFFF"/>
          </w:tcPr>
          <w:p w:rsidR="006E0420" w:rsidRPr="00965445" w:rsidRDefault="006E0420">
            <w:pPr>
              <w:pStyle w:val="1"/>
              <w:ind w:firstLine="0"/>
              <w:jc w:val="left"/>
              <w:outlineLvl w:val="0"/>
              <w:rPr>
                <w:sz w:val="24"/>
                <w:szCs w:val="24"/>
                <w:lang w:eastAsia="en-US"/>
              </w:rPr>
            </w:pPr>
            <w:r w:rsidRPr="00965445">
              <w:rPr>
                <w:sz w:val="24"/>
                <w:szCs w:val="24"/>
                <w:lang w:eastAsia="en-US"/>
              </w:rPr>
              <w:t>Этапы формирования рынка земли в России. Гражданско-правовые сделки с земельными участками. Земельный кадастр</w:t>
            </w:r>
          </w:p>
          <w:p w:rsidR="006E0420" w:rsidRPr="00965445" w:rsidRDefault="006E0420">
            <w:pPr>
              <w:jc w:val="both"/>
            </w:pPr>
          </w:p>
        </w:tc>
        <w:tc>
          <w:tcPr>
            <w:tcW w:w="4536" w:type="dxa"/>
            <w:shd w:val="clear" w:color="auto" w:fill="FFFFFF"/>
          </w:tcPr>
          <w:p w:rsidR="006E0420" w:rsidRPr="00791B68" w:rsidRDefault="006E0420">
            <w:pPr>
              <w:pStyle w:val="Heading5"/>
              <w:spacing w:before="0" w:after="0"/>
              <w:rPr>
                <w:sz w:val="24"/>
                <w:szCs w:val="24"/>
                <w:lang w:eastAsia="en-US"/>
              </w:rPr>
            </w:pPr>
            <w:r w:rsidRPr="00791B68">
              <w:rPr>
                <w:i w:val="0"/>
                <w:sz w:val="24"/>
                <w:szCs w:val="24"/>
                <w:lang w:eastAsia="en-US"/>
              </w:rPr>
              <w:t>Тема</w:t>
            </w:r>
            <w:r w:rsidRPr="00791B68">
              <w:rPr>
                <w:b w:val="0"/>
                <w:i w:val="0"/>
                <w:sz w:val="24"/>
                <w:szCs w:val="24"/>
                <w:lang w:eastAsia="en-US"/>
              </w:rPr>
              <w:t xml:space="preserve">: </w:t>
            </w:r>
            <w:r w:rsidRPr="00791B68">
              <w:rPr>
                <w:sz w:val="24"/>
                <w:szCs w:val="24"/>
                <w:lang w:eastAsia="en-US"/>
              </w:rPr>
              <w:t>Рынок земли и сделки с земельными участками</w:t>
            </w:r>
          </w:p>
          <w:p w:rsidR="006E0420" w:rsidRPr="00965445" w:rsidRDefault="006E0420">
            <w:pPr>
              <w:rPr>
                <w:lang w:eastAsia="ru-RU"/>
              </w:rPr>
            </w:pPr>
            <w:r w:rsidRPr="00965445">
              <w:rPr>
                <w:b/>
                <w:i/>
                <w:lang w:eastAsia="ru-RU"/>
              </w:rPr>
              <w:t xml:space="preserve">Цель: </w:t>
            </w:r>
            <w:r w:rsidRPr="00965445">
              <w:rPr>
                <w:lang w:eastAsia="ru-RU"/>
              </w:rPr>
              <w:t>выявить особенности рынка земельных участков как товара со специфическими характеристиками и стоимостью.  Закрепить знания студентов о законодательной базе РФ, действующей на рынке земли.</w:t>
            </w:r>
          </w:p>
          <w:p w:rsidR="006E0420" w:rsidRPr="00965445" w:rsidRDefault="006E0420">
            <w:pPr>
              <w:rPr>
                <w:b/>
                <w:i/>
                <w:iCs/>
              </w:rPr>
            </w:pPr>
            <w:r w:rsidRPr="00965445">
              <w:rPr>
                <w:b/>
                <w:i/>
                <w:iCs/>
              </w:rPr>
              <w:t>Вопросы для обсуждения:</w:t>
            </w:r>
          </w:p>
          <w:p w:rsidR="006E0420" w:rsidRPr="00965445" w:rsidRDefault="006E0420">
            <w:pPr>
              <w:pStyle w:val="1"/>
              <w:ind w:firstLine="0"/>
              <w:rPr>
                <w:color w:val="auto"/>
                <w:sz w:val="24"/>
                <w:szCs w:val="24"/>
                <w:lang w:eastAsia="en-US"/>
              </w:rPr>
            </w:pPr>
            <w:r w:rsidRPr="00965445">
              <w:rPr>
                <w:color w:val="auto"/>
                <w:sz w:val="24"/>
                <w:szCs w:val="24"/>
                <w:lang w:eastAsia="en-US"/>
              </w:rPr>
              <w:t>1.Особенности земли как товара. Структура форм собственности на землю. Законодательная база.</w:t>
            </w:r>
          </w:p>
          <w:p w:rsidR="006E0420" w:rsidRPr="00965445" w:rsidRDefault="006E0420">
            <w:pPr>
              <w:pStyle w:val="1"/>
              <w:ind w:firstLine="0"/>
              <w:rPr>
                <w:color w:val="auto"/>
                <w:sz w:val="24"/>
                <w:szCs w:val="24"/>
                <w:lang w:eastAsia="en-US"/>
              </w:rPr>
            </w:pPr>
            <w:r w:rsidRPr="00965445">
              <w:rPr>
                <w:color w:val="auto"/>
                <w:sz w:val="24"/>
                <w:szCs w:val="24"/>
                <w:lang w:eastAsia="en-US"/>
              </w:rPr>
              <w:t>2.Право собственности на земельный участок. Категории земель.</w:t>
            </w:r>
          </w:p>
          <w:p w:rsidR="006E0420" w:rsidRPr="00965445" w:rsidRDefault="006E0420">
            <w:pPr>
              <w:pStyle w:val="1"/>
              <w:ind w:firstLine="0"/>
              <w:rPr>
                <w:color w:val="auto"/>
                <w:sz w:val="24"/>
                <w:szCs w:val="24"/>
                <w:lang w:eastAsia="en-US"/>
              </w:rPr>
            </w:pPr>
            <w:r w:rsidRPr="00965445">
              <w:rPr>
                <w:color w:val="auto"/>
                <w:sz w:val="24"/>
                <w:szCs w:val="24"/>
                <w:lang w:eastAsia="en-US"/>
              </w:rPr>
              <w:t xml:space="preserve">3.Приватизация земельных участков. </w:t>
            </w:r>
          </w:p>
          <w:p w:rsidR="006E0420" w:rsidRPr="00965445" w:rsidRDefault="006E0420">
            <w:pPr>
              <w:pStyle w:val="1"/>
              <w:ind w:firstLine="0"/>
              <w:rPr>
                <w:color w:val="auto"/>
                <w:sz w:val="24"/>
                <w:szCs w:val="24"/>
                <w:lang w:eastAsia="en-US"/>
              </w:rPr>
            </w:pPr>
            <w:r w:rsidRPr="00965445">
              <w:rPr>
                <w:color w:val="auto"/>
                <w:sz w:val="24"/>
                <w:szCs w:val="24"/>
                <w:lang w:eastAsia="en-US"/>
              </w:rPr>
              <w:t>4.Виды сделок на земельном рынке и особенности их регистрации.</w:t>
            </w:r>
          </w:p>
          <w:p w:rsidR="006E0420" w:rsidRPr="00965445" w:rsidRDefault="006E0420">
            <w:pPr>
              <w:pStyle w:val="1"/>
              <w:ind w:firstLine="0"/>
              <w:rPr>
                <w:color w:val="auto"/>
                <w:sz w:val="24"/>
                <w:szCs w:val="24"/>
                <w:lang w:eastAsia="en-US"/>
              </w:rPr>
            </w:pPr>
            <w:r w:rsidRPr="00965445">
              <w:rPr>
                <w:color w:val="auto"/>
                <w:sz w:val="24"/>
                <w:szCs w:val="24"/>
                <w:lang w:eastAsia="en-US"/>
              </w:rPr>
              <w:t>5.Понятие кадастрового плана земельного участка.</w:t>
            </w:r>
            <w:r>
              <w:rPr>
                <w:color w:val="auto"/>
                <w:sz w:val="24"/>
                <w:szCs w:val="24"/>
                <w:lang w:eastAsia="en-US"/>
              </w:rPr>
              <w:t xml:space="preserve"> Понятие сервитута.</w:t>
            </w:r>
          </w:p>
          <w:p w:rsidR="006E0420" w:rsidRPr="00965445" w:rsidRDefault="006E0420">
            <w:pPr>
              <w:pStyle w:val="1"/>
              <w:ind w:firstLine="0"/>
              <w:rPr>
                <w:color w:val="auto"/>
                <w:sz w:val="24"/>
                <w:szCs w:val="24"/>
                <w:lang w:eastAsia="en-US"/>
              </w:rPr>
            </w:pPr>
            <w:r w:rsidRPr="00965445">
              <w:rPr>
                <w:color w:val="auto"/>
                <w:sz w:val="24"/>
                <w:szCs w:val="24"/>
                <w:lang w:eastAsia="en-US"/>
              </w:rPr>
              <w:t>6. Стоимость и нормативная цена земли.</w:t>
            </w:r>
          </w:p>
          <w:p w:rsidR="006E0420" w:rsidRPr="00965445" w:rsidRDefault="006E0420" w:rsidP="00626B6E">
            <w:pPr>
              <w:pStyle w:val="1"/>
              <w:ind w:firstLine="0"/>
              <w:rPr>
                <w:i/>
              </w:rPr>
            </w:pPr>
            <w:r w:rsidRPr="00965445">
              <w:rPr>
                <w:b/>
                <w:i/>
              </w:rPr>
              <w:t>Литература:</w:t>
            </w:r>
            <w:r w:rsidRPr="00EB7E39">
              <w:t>2,3,5,</w:t>
            </w:r>
            <w:r w:rsidRPr="004A1600">
              <w:t>10,12</w:t>
            </w:r>
            <w:r w:rsidRPr="00965445">
              <w:t>,  ресурсы Интернет</w:t>
            </w:r>
            <w:r>
              <w:t>, г) периодика, д) лицензионное программное обеспечение, е) профессиональные базы данных и информационные системы</w:t>
            </w:r>
          </w:p>
        </w:tc>
        <w:tc>
          <w:tcPr>
            <w:tcW w:w="993" w:type="dxa"/>
            <w:shd w:val="clear" w:color="auto" w:fill="FFFFFF"/>
          </w:tcPr>
          <w:p w:rsidR="006E0420" w:rsidRPr="00965445" w:rsidRDefault="006E0420">
            <w:pPr>
              <w:jc w:val="center"/>
            </w:pPr>
            <w:r w:rsidRPr="00965445">
              <w:t>ОПК-4</w:t>
            </w:r>
          </w:p>
          <w:p w:rsidR="006E0420" w:rsidRPr="00965445" w:rsidRDefault="006E0420">
            <w:pPr>
              <w:jc w:val="center"/>
              <w:rPr>
                <w:highlight w:val="yellow"/>
              </w:rPr>
            </w:pPr>
          </w:p>
        </w:tc>
        <w:tc>
          <w:tcPr>
            <w:tcW w:w="1701" w:type="dxa"/>
            <w:shd w:val="clear" w:color="auto" w:fill="FFFFFF"/>
          </w:tcPr>
          <w:p w:rsidR="006E0420" w:rsidRPr="00965445" w:rsidRDefault="006E0420">
            <w:pPr>
              <w:jc w:val="both"/>
            </w:pPr>
            <w:r w:rsidRPr="00965445">
              <w:t>Ответы на вопросы (дискуссия),</w:t>
            </w:r>
          </w:p>
          <w:p w:rsidR="006E0420" w:rsidRPr="00965445" w:rsidRDefault="006E0420">
            <w:pPr>
              <w:jc w:val="both"/>
            </w:pPr>
            <w:r w:rsidRPr="00965445">
              <w:t>рефераты,</w:t>
            </w:r>
          </w:p>
          <w:p w:rsidR="006E0420" w:rsidRPr="00965445" w:rsidRDefault="006E0420">
            <w:pPr>
              <w:jc w:val="both"/>
            </w:pPr>
            <w:r w:rsidRPr="00965445">
              <w:t>доклады</w:t>
            </w:r>
            <w:r>
              <w:t>, электронные презентации,</w:t>
            </w:r>
            <w:r w:rsidRPr="00965445">
              <w:t xml:space="preserve"> (сообщения)</w:t>
            </w:r>
          </w:p>
          <w:p w:rsidR="006E0420" w:rsidRPr="00965445" w:rsidRDefault="006E0420" w:rsidP="00EB7E39">
            <w:pPr>
              <w:jc w:val="both"/>
            </w:pPr>
            <w:r w:rsidRPr="00965445">
              <w:t xml:space="preserve">тесты, практическое задание </w:t>
            </w:r>
          </w:p>
        </w:tc>
      </w:tr>
      <w:tr w:rsidR="006E0420" w:rsidRPr="00965445" w:rsidTr="006C0AB5">
        <w:tc>
          <w:tcPr>
            <w:tcW w:w="567" w:type="dxa"/>
            <w:shd w:val="clear" w:color="auto" w:fill="FFFFFF"/>
          </w:tcPr>
          <w:p w:rsidR="006E0420" w:rsidRPr="00965445" w:rsidRDefault="006E0420">
            <w:pPr>
              <w:jc w:val="both"/>
            </w:pPr>
            <w:r>
              <w:t>4</w:t>
            </w:r>
            <w:r w:rsidRPr="00965445">
              <w:t xml:space="preserve">. </w:t>
            </w:r>
          </w:p>
        </w:tc>
        <w:tc>
          <w:tcPr>
            <w:tcW w:w="1701" w:type="dxa"/>
            <w:shd w:val="clear" w:color="auto" w:fill="FFFFFF"/>
          </w:tcPr>
          <w:p w:rsidR="006E0420" w:rsidRPr="00965445" w:rsidRDefault="006E0420">
            <w:pPr>
              <w:pStyle w:val="1"/>
              <w:ind w:firstLine="0"/>
              <w:jc w:val="left"/>
              <w:outlineLvl w:val="0"/>
              <w:rPr>
                <w:sz w:val="24"/>
                <w:szCs w:val="24"/>
                <w:lang w:eastAsia="en-US"/>
              </w:rPr>
            </w:pPr>
            <w:r w:rsidRPr="00965445">
              <w:rPr>
                <w:sz w:val="24"/>
                <w:szCs w:val="24"/>
                <w:lang w:eastAsia="en-US"/>
              </w:rPr>
              <w:t>Особенности развития рынка коммерческой недвижимости. Инвестирование в строительство коммерческих объектов</w:t>
            </w:r>
          </w:p>
          <w:p w:rsidR="006E0420" w:rsidRPr="00965445" w:rsidRDefault="006E0420">
            <w:pPr>
              <w:jc w:val="both"/>
            </w:pPr>
          </w:p>
        </w:tc>
        <w:tc>
          <w:tcPr>
            <w:tcW w:w="4536" w:type="dxa"/>
            <w:shd w:val="clear" w:color="auto" w:fill="FFFFFF"/>
          </w:tcPr>
          <w:p w:rsidR="006E0420" w:rsidRPr="00965445" w:rsidRDefault="006E0420">
            <w:pPr>
              <w:rPr>
                <w:b/>
                <w:bCs/>
                <w:i/>
              </w:rPr>
            </w:pPr>
            <w:r w:rsidRPr="00965445">
              <w:rPr>
                <w:b/>
                <w:bCs/>
              </w:rPr>
              <w:t xml:space="preserve">Тема: </w:t>
            </w:r>
            <w:r w:rsidRPr="00965445">
              <w:rPr>
                <w:b/>
                <w:bCs/>
                <w:i/>
              </w:rPr>
              <w:t>Классификация объектов нежилфонда и условия формирования инвестиционного климата на рынке коммерческой недвижимости</w:t>
            </w:r>
          </w:p>
          <w:p w:rsidR="006E0420" w:rsidRPr="00965445" w:rsidRDefault="006E0420">
            <w:pPr>
              <w:rPr>
                <w:bCs/>
              </w:rPr>
            </w:pPr>
            <w:r w:rsidRPr="00965445">
              <w:rPr>
                <w:b/>
                <w:bCs/>
                <w:i/>
              </w:rPr>
              <w:t xml:space="preserve">Цель: </w:t>
            </w:r>
            <w:r w:rsidRPr="00965445">
              <w:rPr>
                <w:bCs/>
              </w:rPr>
              <w:t xml:space="preserve">ознакомить студентов с </w:t>
            </w:r>
            <w:r>
              <w:rPr>
                <w:bCs/>
              </w:rPr>
              <w:t xml:space="preserve">видами </w:t>
            </w:r>
            <w:r w:rsidRPr="00965445">
              <w:rPr>
                <w:bCs/>
              </w:rPr>
              <w:t>коммерческой недвижимости, особенностями спроса и предложения и закрепить знания студентов о методах инвестирования в этот сегмент экономики.</w:t>
            </w:r>
          </w:p>
          <w:p w:rsidR="006E0420" w:rsidRPr="00965445" w:rsidRDefault="006E0420">
            <w:pPr>
              <w:rPr>
                <w:b/>
                <w:i/>
                <w:iCs/>
              </w:rPr>
            </w:pPr>
            <w:r w:rsidRPr="00965445">
              <w:rPr>
                <w:b/>
                <w:i/>
                <w:iCs/>
              </w:rPr>
              <w:t>Вопросы для обсуждения:</w:t>
            </w:r>
          </w:p>
          <w:p w:rsidR="006E0420" w:rsidRPr="00965445" w:rsidRDefault="006E0420">
            <w:pPr>
              <w:pStyle w:val="1"/>
              <w:ind w:firstLine="0"/>
              <w:rPr>
                <w:color w:val="auto"/>
                <w:sz w:val="24"/>
                <w:szCs w:val="24"/>
                <w:lang w:eastAsia="en-US"/>
              </w:rPr>
            </w:pPr>
            <w:r w:rsidRPr="00965445">
              <w:rPr>
                <w:color w:val="auto"/>
                <w:sz w:val="24"/>
                <w:szCs w:val="24"/>
                <w:lang w:eastAsia="en-US"/>
              </w:rPr>
              <w:t>1.Характеристика и классификация коммерческой недвижимости.</w:t>
            </w:r>
          </w:p>
          <w:p w:rsidR="006E0420" w:rsidRPr="00965445" w:rsidRDefault="006E0420">
            <w:pPr>
              <w:pStyle w:val="1"/>
              <w:ind w:firstLine="0"/>
              <w:rPr>
                <w:color w:val="auto"/>
                <w:sz w:val="24"/>
                <w:szCs w:val="24"/>
                <w:lang w:eastAsia="en-US"/>
              </w:rPr>
            </w:pPr>
            <w:r w:rsidRPr="00965445">
              <w:rPr>
                <w:color w:val="auto"/>
                <w:sz w:val="24"/>
                <w:szCs w:val="24"/>
                <w:lang w:eastAsia="en-US"/>
              </w:rPr>
              <w:t>2.Рынок офисов: динамика строительства бизнес центров класса «А», уровня спроса и арендных ставок на офисную недвижимость в Санкт-Петербурге.</w:t>
            </w:r>
          </w:p>
          <w:p w:rsidR="006E0420" w:rsidRPr="00965445" w:rsidRDefault="006E0420">
            <w:pPr>
              <w:pStyle w:val="1"/>
              <w:ind w:firstLine="0"/>
              <w:rPr>
                <w:color w:val="auto"/>
                <w:sz w:val="24"/>
                <w:szCs w:val="24"/>
                <w:lang w:eastAsia="en-US"/>
              </w:rPr>
            </w:pPr>
            <w:r w:rsidRPr="00965445">
              <w:rPr>
                <w:color w:val="auto"/>
                <w:sz w:val="24"/>
                <w:szCs w:val="24"/>
                <w:lang w:eastAsia="en-US"/>
              </w:rPr>
              <w:t>3.Рынок торговых площадей. Классификация торговых площадей. Динамика строительства сетевых супермаркетов. Анализ ситуации с торговыми помещениями на первичном и вторичном рынках Санкт-Петербурга: купля-продажа, арендные ставки, новое строительство.</w:t>
            </w:r>
          </w:p>
          <w:p w:rsidR="006E0420" w:rsidRPr="00965445" w:rsidRDefault="006E0420">
            <w:pPr>
              <w:pStyle w:val="1"/>
              <w:ind w:firstLine="0"/>
              <w:rPr>
                <w:color w:val="auto"/>
                <w:sz w:val="24"/>
                <w:szCs w:val="24"/>
                <w:lang w:eastAsia="en-US"/>
              </w:rPr>
            </w:pPr>
            <w:r w:rsidRPr="00965445">
              <w:rPr>
                <w:color w:val="auto"/>
                <w:sz w:val="24"/>
                <w:szCs w:val="24"/>
                <w:lang w:eastAsia="en-US"/>
              </w:rPr>
              <w:t>4.Рынок складских помещений, их классификация. Особенности спроса и предложения в Санкт-Петербурге.</w:t>
            </w:r>
          </w:p>
          <w:p w:rsidR="006E0420" w:rsidRPr="00965445" w:rsidRDefault="006E0420">
            <w:pPr>
              <w:pStyle w:val="1"/>
              <w:ind w:firstLine="0"/>
              <w:rPr>
                <w:color w:val="auto"/>
                <w:sz w:val="24"/>
                <w:szCs w:val="24"/>
                <w:lang w:eastAsia="en-US"/>
              </w:rPr>
            </w:pPr>
            <w:r w:rsidRPr="00965445">
              <w:rPr>
                <w:color w:val="auto"/>
                <w:sz w:val="24"/>
                <w:szCs w:val="24"/>
                <w:lang w:eastAsia="en-US"/>
              </w:rPr>
              <w:t>5. Инвестиционные проекты в Санкт-Петербурге в сфере коммерческой недвижимости (торговые помещения, офисы, гостиницы</w:t>
            </w:r>
            <w:r>
              <w:rPr>
                <w:color w:val="auto"/>
                <w:sz w:val="24"/>
                <w:szCs w:val="24"/>
                <w:lang w:eastAsia="en-US"/>
              </w:rPr>
              <w:t>, апартаменты</w:t>
            </w:r>
            <w:r w:rsidRPr="00965445">
              <w:rPr>
                <w:color w:val="auto"/>
                <w:sz w:val="24"/>
                <w:szCs w:val="24"/>
                <w:lang w:eastAsia="en-US"/>
              </w:rPr>
              <w:t xml:space="preserve">). </w:t>
            </w:r>
          </w:p>
          <w:p w:rsidR="006E0420" w:rsidRPr="00965445" w:rsidRDefault="006E0420" w:rsidP="00D428F8">
            <w:pPr>
              <w:jc w:val="both"/>
            </w:pPr>
            <w:r w:rsidRPr="00965445">
              <w:rPr>
                <w:b/>
                <w:i/>
              </w:rPr>
              <w:t>Литература:</w:t>
            </w:r>
            <w:r w:rsidRPr="004A1600">
              <w:t>2,3,6,13,</w:t>
            </w:r>
            <w:r w:rsidRPr="00A971FB">
              <w:t>19</w:t>
            </w:r>
            <w:r w:rsidRPr="00965445">
              <w:t>, ресурсы Интернет</w:t>
            </w:r>
            <w:r>
              <w:t xml:space="preserve"> г) периодика, д) лицензионное программное обеспечение, е) профессиональные базы данных и информационные системы</w:t>
            </w:r>
          </w:p>
        </w:tc>
        <w:tc>
          <w:tcPr>
            <w:tcW w:w="993" w:type="dxa"/>
            <w:shd w:val="clear" w:color="auto" w:fill="FFFFFF"/>
          </w:tcPr>
          <w:p w:rsidR="006E0420" w:rsidRPr="00965445" w:rsidRDefault="006E0420">
            <w:pPr>
              <w:jc w:val="center"/>
            </w:pPr>
            <w:r w:rsidRPr="00965445">
              <w:t>ОПК-4</w:t>
            </w:r>
          </w:p>
          <w:p w:rsidR="006E0420" w:rsidRPr="00965445" w:rsidRDefault="006E0420">
            <w:pPr>
              <w:jc w:val="center"/>
              <w:rPr>
                <w:highlight w:val="yellow"/>
              </w:rPr>
            </w:pPr>
          </w:p>
        </w:tc>
        <w:tc>
          <w:tcPr>
            <w:tcW w:w="1701" w:type="dxa"/>
            <w:shd w:val="clear" w:color="auto" w:fill="FFFFFF"/>
          </w:tcPr>
          <w:p w:rsidR="006E0420" w:rsidRPr="00965445" w:rsidRDefault="006E0420">
            <w:pPr>
              <w:jc w:val="both"/>
            </w:pPr>
            <w:r w:rsidRPr="00965445">
              <w:t>Ответы на вопросы (дискуссия),</w:t>
            </w:r>
          </w:p>
          <w:p w:rsidR="006E0420" w:rsidRPr="00965445" w:rsidRDefault="006E0420">
            <w:pPr>
              <w:jc w:val="both"/>
            </w:pPr>
            <w:r w:rsidRPr="00965445">
              <w:t>рефераты,</w:t>
            </w:r>
          </w:p>
          <w:p w:rsidR="006E0420" w:rsidRPr="00965445" w:rsidRDefault="006E0420">
            <w:pPr>
              <w:jc w:val="both"/>
            </w:pPr>
            <w:r w:rsidRPr="00965445">
              <w:t>доклады (сообщения)</w:t>
            </w:r>
          </w:p>
          <w:p w:rsidR="006E0420" w:rsidRPr="00965445" w:rsidRDefault="006E0420">
            <w:pPr>
              <w:jc w:val="both"/>
            </w:pPr>
            <w:r w:rsidRPr="00965445">
              <w:t>тесты, задачи, практическое задание</w:t>
            </w:r>
          </w:p>
        </w:tc>
      </w:tr>
      <w:tr w:rsidR="006E0420" w:rsidRPr="00965445" w:rsidTr="006C0AB5">
        <w:tc>
          <w:tcPr>
            <w:tcW w:w="567" w:type="dxa"/>
            <w:shd w:val="clear" w:color="auto" w:fill="FFFFFF"/>
          </w:tcPr>
          <w:p w:rsidR="006E0420" w:rsidRPr="00965445" w:rsidRDefault="006E0420">
            <w:pPr>
              <w:jc w:val="both"/>
            </w:pPr>
            <w:r>
              <w:t>5</w:t>
            </w:r>
            <w:r w:rsidRPr="00965445">
              <w:t>.</w:t>
            </w:r>
          </w:p>
        </w:tc>
        <w:tc>
          <w:tcPr>
            <w:tcW w:w="1701" w:type="dxa"/>
            <w:shd w:val="clear" w:color="auto" w:fill="FFFFFF"/>
          </w:tcPr>
          <w:p w:rsidR="006E0420" w:rsidRPr="00766824" w:rsidRDefault="006E0420" w:rsidP="00766824">
            <w:pPr>
              <w:pStyle w:val="1"/>
              <w:spacing w:line="264" w:lineRule="atLeast"/>
              <w:ind w:right="21" w:firstLine="0"/>
              <w:outlineLvl w:val="0"/>
              <w:rPr>
                <w:sz w:val="24"/>
                <w:szCs w:val="24"/>
              </w:rPr>
            </w:pPr>
            <w:r w:rsidRPr="00766824">
              <w:rPr>
                <w:color w:val="auto"/>
                <w:sz w:val="24"/>
                <w:szCs w:val="24"/>
              </w:rPr>
              <w:t>Первичный и вторичный рынок жилья. Долевое строительство.  Регистрация прав на недвижимое имущество.</w:t>
            </w:r>
          </w:p>
          <w:p w:rsidR="006E0420" w:rsidRPr="00965445" w:rsidRDefault="006E0420" w:rsidP="00093462">
            <w:pPr>
              <w:pStyle w:val="1"/>
              <w:ind w:firstLine="0"/>
              <w:jc w:val="left"/>
              <w:outlineLvl w:val="0"/>
              <w:rPr>
                <w:sz w:val="24"/>
                <w:szCs w:val="24"/>
                <w:lang w:eastAsia="en-US"/>
              </w:rPr>
            </w:pPr>
          </w:p>
        </w:tc>
        <w:tc>
          <w:tcPr>
            <w:tcW w:w="4536" w:type="dxa"/>
            <w:shd w:val="clear" w:color="auto" w:fill="FFFFFF"/>
          </w:tcPr>
          <w:p w:rsidR="006E0420" w:rsidRPr="00965445" w:rsidRDefault="006E0420">
            <w:pPr>
              <w:jc w:val="both"/>
              <w:rPr>
                <w:b/>
                <w:i/>
                <w:iCs/>
              </w:rPr>
            </w:pPr>
            <w:r w:rsidRPr="00965445">
              <w:rPr>
                <w:b/>
              </w:rPr>
              <w:t>Тема</w:t>
            </w:r>
            <w:r>
              <w:rPr>
                <w:b/>
              </w:rPr>
              <w:t xml:space="preserve"> 1</w:t>
            </w:r>
            <w:r w:rsidRPr="00965445">
              <w:rPr>
                <w:b/>
              </w:rPr>
              <w:t xml:space="preserve">: </w:t>
            </w:r>
            <w:r w:rsidRPr="00965445">
              <w:rPr>
                <w:b/>
                <w:i/>
              </w:rPr>
              <w:t>Условия формирования р</w:t>
            </w:r>
            <w:r>
              <w:rPr>
                <w:b/>
                <w:i/>
                <w:iCs/>
              </w:rPr>
              <w:t>ынка жилья</w:t>
            </w:r>
          </w:p>
          <w:p w:rsidR="006E0420" w:rsidRPr="00965445" w:rsidRDefault="006E0420">
            <w:pPr>
              <w:jc w:val="both"/>
            </w:pPr>
            <w:r w:rsidRPr="00965445">
              <w:rPr>
                <w:b/>
                <w:i/>
                <w:iCs/>
              </w:rPr>
              <w:t xml:space="preserve">Цель: </w:t>
            </w:r>
            <w:r w:rsidRPr="00965445">
              <w:rPr>
                <w:iCs/>
              </w:rPr>
              <w:t xml:space="preserve">ознакомить студентов с условиями функционирования первичного и вторичного рынков жилой недвижимости, </w:t>
            </w:r>
            <w:r>
              <w:rPr>
                <w:iCs/>
              </w:rPr>
              <w:t>с динамикой цен, количеством сделок, с з</w:t>
            </w:r>
            <w:r w:rsidRPr="00965445">
              <w:rPr>
                <w:iCs/>
              </w:rPr>
              <w:t xml:space="preserve">аконами в сфере долевого строительства. </w:t>
            </w:r>
          </w:p>
          <w:p w:rsidR="006E0420" w:rsidRPr="00965445" w:rsidRDefault="006E0420">
            <w:pPr>
              <w:rPr>
                <w:b/>
                <w:i/>
                <w:iCs/>
              </w:rPr>
            </w:pPr>
            <w:r w:rsidRPr="00965445">
              <w:rPr>
                <w:b/>
                <w:i/>
                <w:iCs/>
              </w:rPr>
              <w:t>Вопросы для обсуждения:</w:t>
            </w:r>
          </w:p>
          <w:p w:rsidR="006E0420" w:rsidRPr="00965445" w:rsidRDefault="006E0420">
            <w:pPr>
              <w:pStyle w:val="1"/>
              <w:ind w:firstLine="0"/>
              <w:rPr>
                <w:color w:val="auto"/>
                <w:sz w:val="24"/>
                <w:szCs w:val="24"/>
                <w:lang w:eastAsia="en-US"/>
              </w:rPr>
            </w:pPr>
            <w:r w:rsidRPr="00965445">
              <w:rPr>
                <w:color w:val="auto"/>
                <w:sz w:val="24"/>
                <w:szCs w:val="24"/>
                <w:lang w:eastAsia="en-US"/>
              </w:rPr>
              <w:t>1.Этапы формирования рынка жилья в РФ.</w:t>
            </w:r>
          </w:p>
          <w:p w:rsidR="006E0420" w:rsidRPr="00965445" w:rsidRDefault="006E0420">
            <w:pPr>
              <w:pStyle w:val="1"/>
              <w:ind w:firstLine="0"/>
              <w:rPr>
                <w:color w:val="auto"/>
                <w:sz w:val="24"/>
                <w:szCs w:val="24"/>
                <w:lang w:eastAsia="en-US"/>
              </w:rPr>
            </w:pPr>
            <w:r w:rsidRPr="00965445">
              <w:rPr>
                <w:color w:val="auto"/>
                <w:sz w:val="24"/>
                <w:szCs w:val="24"/>
                <w:lang w:eastAsia="en-US"/>
              </w:rPr>
              <w:t xml:space="preserve">2.Особенности развития первичного и вторичного рынков жилья.  </w:t>
            </w:r>
          </w:p>
          <w:p w:rsidR="006E0420" w:rsidRPr="00965445" w:rsidRDefault="006E0420">
            <w:pPr>
              <w:pStyle w:val="1"/>
              <w:ind w:firstLine="0"/>
              <w:rPr>
                <w:color w:val="auto"/>
                <w:sz w:val="24"/>
                <w:szCs w:val="24"/>
                <w:lang w:eastAsia="en-US"/>
              </w:rPr>
            </w:pPr>
            <w:r w:rsidRPr="00965445">
              <w:rPr>
                <w:color w:val="auto"/>
                <w:sz w:val="24"/>
                <w:szCs w:val="24"/>
                <w:lang w:eastAsia="en-US"/>
              </w:rPr>
              <w:t xml:space="preserve">3. Особенности развития рынка загородной недвижимости. </w:t>
            </w:r>
          </w:p>
          <w:p w:rsidR="006E0420" w:rsidRPr="00965445" w:rsidRDefault="006E0420">
            <w:pPr>
              <w:pStyle w:val="1"/>
              <w:ind w:firstLine="0"/>
              <w:rPr>
                <w:color w:val="auto"/>
                <w:sz w:val="24"/>
                <w:szCs w:val="24"/>
                <w:lang w:eastAsia="en-US"/>
              </w:rPr>
            </w:pPr>
            <w:r w:rsidRPr="00965445">
              <w:rPr>
                <w:color w:val="auto"/>
                <w:sz w:val="24"/>
                <w:szCs w:val="24"/>
                <w:lang w:eastAsia="en-US"/>
              </w:rPr>
              <w:t>4.Структура спроса и предложения. Ценообразование на жилую недвижимость.</w:t>
            </w:r>
          </w:p>
          <w:p w:rsidR="006E0420" w:rsidRDefault="006E0420">
            <w:pPr>
              <w:pStyle w:val="1"/>
              <w:ind w:firstLine="0"/>
              <w:rPr>
                <w:color w:val="auto"/>
                <w:sz w:val="24"/>
                <w:szCs w:val="24"/>
                <w:lang w:eastAsia="en-US"/>
              </w:rPr>
            </w:pPr>
            <w:r w:rsidRPr="00965445">
              <w:rPr>
                <w:color w:val="auto"/>
                <w:sz w:val="24"/>
                <w:szCs w:val="24"/>
                <w:lang w:eastAsia="en-US"/>
              </w:rPr>
              <w:t xml:space="preserve">5.Участники долевого строительства, объемы капиталовложений, </w:t>
            </w:r>
            <w:r>
              <w:rPr>
                <w:color w:val="auto"/>
                <w:sz w:val="24"/>
                <w:szCs w:val="24"/>
                <w:lang w:eastAsia="en-US"/>
              </w:rPr>
              <w:t>новый закон о ДДУ.</w:t>
            </w:r>
          </w:p>
          <w:p w:rsidR="006E0420" w:rsidRDefault="006E0420">
            <w:pPr>
              <w:pStyle w:val="1"/>
              <w:ind w:firstLine="0"/>
              <w:rPr>
                <w:color w:val="auto"/>
                <w:sz w:val="24"/>
                <w:szCs w:val="24"/>
                <w:lang w:eastAsia="en-US"/>
              </w:rPr>
            </w:pPr>
            <w:r>
              <w:rPr>
                <w:color w:val="auto"/>
                <w:sz w:val="24"/>
                <w:szCs w:val="24"/>
                <w:lang w:eastAsia="en-US"/>
              </w:rPr>
              <w:t>6. Правила регистрации прав на недвижимое имущество и сделок с ним.</w:t>
            </w:r>
          </w:p>
          <w:p w:rsidR="006E0420" w:rsidRPr="00965445" w:rsidRDefault="006E0420" w:rsidP="00901CEA">
            <w:pPr>
              <w:pStyle w:val="a5"/>
              <w:spacing w:before="0" w:after="0" w:line="240" w:lineRule="auto"/>
              <w:jc w:val="left"/>
              <w:rPr>
                <w:i/>
                <w:iCs/>
                <w:spacing w:val="0"/>
                <w:sz w:val="24"/>
                <w:szCs w:val="24"/>
                <w:lang w:eastAsia="en-US"/>
              </w:rPr>
            </w:pPr>
            <w:r w:rsidRPr="00965445">
              <w:rPr>
                <w:spacing w:val="0"/>
                <w:sz w:val="24"/>
                <w:szCs w:val="24"/>
                <w:lang w:eastAsia="en-US"/>
              </w:rPr>
              <w:t>Тема</w:t>
            </w:r>
            <w:r>
              <w:rPr>
                <w:spacing w:val="0"/>
                <w:sz w:val="24"/>
                <w:szCs w:val="24"/>
                <w:lang w:eastAsia="en-US"/>
              </w:rPr>
              <w:t>2</w:t>
            </w:r>
            <w:r w:rsidRPr="00965445">
              <w:rPr>
                <w:spacing w:val="0"/>
                <w:sz w:val="24"/>
                <w:szCs w:val="24"/>
                <w:lang w:eastAsia="en-US"/>
              </w:rPr>
              <w:t xml:space="preserve">: </w:t>
            </w:r>
            <w:r w:rsidRPr="00965445">
              <w:rPr>
                <w:i/>
                <w:spacing w:val="0"/>
                <w:sz w:val="24"/>
                <w:szCs w:val="24"/>
                <w:lang w:eastAsia="en-US"/>
              </w:rPr>
              <w:t>Основные г</w:t>
            </w:r>
            <w:r w:rsidRPr="00965445">
              <w:rPr>
                <w:i/>
                <w:iCs/>
                <w:spacing w:val="0"/>
                <w:sz w:val="24"/>
                <w:szCs w:val="24"/>
                <w:lang w:eastAsia="en-US"/>
              </w:rPr>
              <w:t xml:space="preserve">ражданско-правовые сделки с жильем </w:t>
            </w:r>
          </w:p>
          <w:p w:rsidR="006E0420" w:rsidRPr="00965445" w:rsidRDefault="006E0420" w:rsidP="00901CEA">
            <w:pPr>
              <w:pStyle w:val="a5"/>
              <w:spacing w:before="0" w:after="0" w:line="240" w:lineRule="auto"/>
              <w:jc w:val="left"/>
              <w:rPr>
                <w:b w:val="0"/>
                <w:spacing w:val="0"/>
                <w:sz w:val="24"/>
                <w:szCs w:val="24"/>
                <w:lang w:eastAsia="en-US"/>
              </w:rPr>
            </w:pPr>
            <w:r w:rsidRPr="00965445">
              <w:rPr>
                <w:i/>
                <w:iCs/>
                <w:spacing w:val="0"/>
                <w:sz w:val="24"/>
                <w:szCs w:val="24"/>
                <w:lang w:eastAsia="en-US"/>
              </w:rPr>
              <w:t xml:space="preserve">Цель: </w:t>
            </w:r>
            <w:r w:rsidRPr="00965445">
              <w:rPr>
                <w:b w:val="0"/>
                <w:iCs/>
                <w:spacing w:val="0"/>
                <w:sz w:val="24"/>
                <w:szCs w:val="24"/>
                <w:lang w:eastAsia="en-US"/>
              </w:rPr>
              <w:t>закрепить практические знания студентов о правилах проведения гражданско-правовых сделок на рынке жилья: купли-продажи, мены, ренты, аренды, ипотеки, завещания, дарения.</w:t>
            </w:r>
          </w:p>
          <w:p w:rsidR="006E0420" w:rsidRPr="00965445" w:rsidRDefault="006E0420" w:rsidP="00901CEA">
            <w:pPr>
              <w:rPr>
                <w:b/>
                <w:i/>
                <w:iCs/>
              </w:rPr>
            </w:pPr>
            <w:r w:rsidRPr="00965445">
              <w:rPr>
                <w:b/>
                <w:i/>
                <w:iCs/>
              </w:rPr>
              <w:t>Вопросы для обсуждения:</w:t>
            </w:r>
          </w:p>
          <w:p w:rsidR="006E0420" w:rsidRPr="00965445" w:rsidRDefault="006E0420" w:rsidP="00901CEA">
            <w:pPr>
              <w:pStyle w:val="1"/>
              <w:ind w:firstLine="0"/>
              <w:rPr>
                <w:color w:val="auto"/>
                <w:sz w:val="24"/>
                <w:szCs w:val="24"/>
                <w:lang w:eastAsia="en-US"/>
              </w:rPr>
            </w:pPr>
            <w:r w:rsidRPr="00965445">
              <w:rPr>
                <w:color w:val="auto"/>
                <w:sz w:val="24"/>
                <w:szCs w:val="24"/>
                <w:lang w:eastAsia="en-US"/>
              </w:rPr>
              <w:t>1.Законодательные и нормативные акты в области заключения сделок с недвижимостью. </w:t>
            </w:r>
          </w:p>
          <w:p w:rsidR="006E0420" w:rsidRPr="00965445" w:rsidRDefault="006E0420" w:rsidP="00901CEA">
            <w:pPr>
              <w:pStyle w:val="1"/>
              <w:ind w:firstLine="0"/>
              <w:rPr>
                <w:color w:val="auto"/>
                <w:sz w:val="24"/>
                <w:szCs w:val="24"/>
                <w:lang w:eastAsia="en-US"/>
              </w:rPr>
            </w:pPr>
            <w:r w:rsidRPr="00965445">
              <w:rPr>
                <w:color w:val="auto"/>
                <w:sz w:val="24"/>
                <w:szCs w:val="24"/>
                <w:lang w:eastAsia="en-US"/>
              </w:rPr>
              <w:t>2.Виды сделок с недвижимостью и особенности   регистрации: договор купли-продажи.</w:t>
            </w:r>
          </w:p>
          <w:p w:rsidR="006E0420" w:rsidRPr="00965445" w:rsidRDefault="006E0420" w:rsidP="00901CEA">
            <w:pPr>
              <w:pStyle w:val="1"/>
              <w:ind w:firstLine="0"/>
              <w:rPr>
                <w:color w:val="auto"/>
                <w:sz w:val="24"/>
                <w:szCs w:val="24"/>
                <w:lang w:eastAsia="en-US"/>
              </w:rPr>
            </w:pPr>
            <w:r w:rsidRPr="00965445">
              <w:rPr>
                <w:color w:val="auto"/>
                <w:sz w:val="24"/>
                <w:szCs w:val="24"/>
                <w:lang w:eastAsia="en-US"/>
              </w:rPr>
              <w:t>3 Виды сделок с недвижимостью и особенности   регистрации: дого</w:t>
            </w:r>
            <w:r>
              <w:rPr>
                <w:color w:val="auto"/>
                <w:sz w:val="24"/>
                <w:szCs w:val="24"/>
                <w:lang w:eastAsia="en-US"/>
              </w:rPr>
              <w:t>вор дарения.</w:t>
            </w:r>
          </w:p>
          <w:p w:rsidR="006E0420" w:rsidRDefault="006E0420" w:rsidP="00626B6E">
            <w:pPr>
              <w:pStyle w:val="1"/>
              <w:ind w:firstLine="0"/>
              <w:rPr>
                <w:color w:val="auto"/>
                <w:sz w:val="24"/>
                <w:szCs w:val="24"/>
                <w:lang w:eastAsia="en-US"/>
              </w:rPr>
            </w:pPr>
            <w:r>
              <w:rPr>
                <w:color w:val="auto"/>
                <w:sz w:val="24"/>
                <w:szCs w:val="24"/>
                <w:lang w:eastAsia="en-US"/>
              </w:rPr>
              <w:t>4.Ипотека –</w:t>
            </w:r>
            <w:r w:rsidRPr="00965445">
              <w:rPr>
                <w:color w:val="auto"/>
                <w:sz w:val="24"/>
                <w:szCs w:val="24"/>
                <w:lang w:eastAsia="en-US"/>
              </w:rPr>
              <w:t xml:space="preserve"> юридическая и экономическая составляющие. </w:t>
            </w:r>
            <w:r>
              <w:rPr>
                <w:color w:val="auto"/>
                <w:sz w:val="24"/>
                <w:szCs w:val="24"/>
                <w:lang w:eastAsia="en-US"/>
              </w:rPr>
              <w:t>Спрос и предложение. С</w:t>
            </w:r>
            <w:r w:rsidRPr="00965445">
              <w:rPr>
                <w:color w:val="auto"/>
                <w:sz w:val="24"/>
                <w:szCs w:val="24"/>
                <w:lang w:eastAsia="en-US"/>
              </w:rPr>
              <w:t>хемы ипотечного кредитования в Санкт-Петербурге.</w:t>
            </w:r>
          </w:p>
          <w:p w:rsidR="006E0420" w:rsidRPr="00965445" w:rsidRDefault="006E0420" w:rsidP="00146272">
            <w:pPr>
              <w:rPr>
                <w:b/>
                <w:i/>
              </w:rPr>
            </w:pPr>
            <w:r w:rsidRPr="00965445">
              <w:rPr>
                <w:b/>
              </w:rPr>
              <w:t>Тема</w:t>
            </w:r>
            <w:r>
              <w:rPr>
                <w:b/>
              </w:rPr>
              <w:t xml:space="preserve"> 3</w:t>
            </w:r>
            <w:r w:rsidRPr="00965445">
              <w:t xml:space="preserve">: </w:t>
            </w:r>
            <w:r w:rsidRPr="00965445">
              <w:rPr>
                <w:b/>
                <w:i/>
              </w:rPr>
              <w:t>Регистрация прав на недвижимость и сделок с ней</w:t>
            </w:r>
          </w:p>
          <w:p w:rsidR="006E0420" w:rsidRPr="00965445" w:rsidRDefault="006E0420" w:rsidP="00146272">
            <w:r w:rsidRPr="00965445">
              <w:rPr>
                <w:b/>
                <w:i/>
              </w:rPr>
              <w:t xml:space="preserve">Цель: </w:t>
            </w:r>
            <w:r w:rsidRPr="00965445">
              <w:t xml:space="preserve">закрепить знания студентов об основах </w:t>
            </w:r>
            <w:r>
              <w:t>государственной регистрации прав на недвижимость</w:t>
            </w:r>
          </w:p>
          <w:p w:rsidR="006E0420" w:rsidRPr="00965445" w:rsidRDefault="006E0420" w:rsidP="00146272">
            <w:pPr>
              <w:rPr>
                <w:b/>
                <w:i/>
                <w:iCs/>
              </w:rPr>
            </w:pPr>
            <w:r w:rsidRPr="00965445">
              <w:rPr>
                <w:b/>
                <w:i/>
                <w:iCs/>
              </w:rPr>
              <w:t>Вопросы для обсуждения:</w:t>
            </w:r>
          </w:p>
          <w:p w:rsidR="006E0420" w:rsidRPr="00965445" w:rsidRDefault="006E0420" w:rsidP="00146272">
            <w:pPr>
              <w:pStyle w:val="1"/>
              <w:ind w:firstLine="0"/>
              <w:rPr>
                <w:color w:val="auto"/>
                <w:sz w:val="24"/>
                <w:szCs w:val="24"/>
                <w:lang w:eastAsia="en-US"/>
              </w:rPr>
            </w:pPr>
            <w:r>
              <w:rPr>
                <w:color w:val="auto"/>
                <w:sz w:val="24"/>
                <w:szCs w:val="24"/>
                <w:lang w:eastAsia="en-US"/>
              </w:rPr>
              <w:t>1</w:t>
            </w:r>
            <w:r w:rsidRPr="00965445">
              <w:rPr>
                <w:color w:val="auto"/>
                <w:sz w:val="24"/>
                <w:szCs w:val="24"/>
                <w:lang w:eastAsia="en-US"/>
              </w:rPr>
              <w:t xml:space="preserve">.Объекты недвижимости и сделки, подлежащие обязательной регистрации. </w:t>
            </w:r>
          </w:p>
          <w:p w:rsidR="006E0420" w:rsidRPr="00965445" w:rsidRDefault="006E0420" w:rsidP="00146272">
            <w:pPr>
              <w:pStyle w:val="1"/>
              <w:ind w:firstLine="0"/>
              <w:rPr>
                <w:color w:val="auto"/>
                <w:sz w:val="24"/>
                <w:szCs w:val="24"/>
                <w:lang w:eastAsia="en-US"/>
              </w:rPr>
            </w:pPr>
            <w:r>
              <w:rPr>
                <w:color w:val="auto"/>
                <w:sz w:val="24"/>
                <w:szCs w:val="24"/>
                <w:lang w:eastAsia="en-US"/>
              </w:rPr>
              <w:t>2</w:t>
            </w:r>
            <w:r w:rsidRPr="00965445">
              <w:rPr>
                <w:color w:val="auto"/>
                <w:sz w:val="24"/>
                <w:szCs w:val="24"/>
                <w:lang w:eastAsia="en-US"/>
              </w:rPr>
              <w:t xml:space="preserve">.Назначение ЕГРП - Единого Государственного реестра прав на недвижимое имущество </w:t>
            </w:r>
          </w:p>
          <w:p w:rsidR="006E0420" w:rsidRPr="00965445" w:rsidRDefault="006E0420" w:rsidP="00901CEA">
            <w:r w:rsidRPr="00965445">
              <w:rPr>
                <w:b/>
                <w:i/>
              </w:rPr>
              <w:t>Литература:</w:t>
            </w:r>
            <w:r w:rsidRPr="00956A41">
              <w:t>2,3,</w:t>
            </w:r>
            <w:r>
              <w:t>6,7,8,12-</w:t>
            </w:r>
            <w:r w:rsidRPr="004A1600">
              <w:t>19</w:t>
            </w:r>
            <w:r w:rsidRPr="00956A41">
              <w:t>,</w:t>
            </w:r>
            <w:r w:rsidRPr="00965445">
              <w:t>ресурсы Интернет</w:t>
            </w:r>
            <w:r>
              <w:t>, г) периодика, д) лицензионное программное обеспечение, е) профессиональные базы данных и информационные системы</w:t>
            </w:r>
          </w:p>
        </w:tc>
        <w:tc>
          <w:tcPr>
            <w:tcW w:w="993" w:type="dxa"/>
            <w:shd w:val="clear" w:color="auto" w:fill="FFFFFF"/>
          </w:tcPr>
          <w:p w:rsidR="006E0420" w:rsidRPr="00965445" w:rsidRDefault="006E0420">
            <w:pPr>
              <w:jc w:val="center"/>
            </w:pPr>
            <w:r w:rsidRPr="00965445">
              <w:t>ОПК-4</w:t>
            </w:r>
          </w:p>
          <w:p w:rsidR="006E0420" w:rsidRPr="00965445" w:rsidRDefault="006E0420">
            <w:pPr>
              <w:jc w:val="center"/>
              <w:rPr>
                <w:highlight w:val="yellow"/>
              </w:rPr>
            </w:pPr>
          </w:p>
        </w:tc>
        <w:tc>
          <w:tcPr>
            <w:tcW w:w="1701" w:type="dxa"/>
            <w:shd w:val="clear" w:color="auto" w:fill="FFFFFF"/>
          </w:tcPr>
          <w:p w:rsidR="006E0420" w:rsidRPr="00965445" w:rsidRDefault="006E0420">
            <w:pPr>
              <w:jc w:val="both"/>
            </w:pPr>
            <w:r w:rsidRPr="00965445">
              <w:t>Круглый стол,</w:t>
            </w:r>
          </w:p>
          <w:p w:rsidR="006E0420" w:rsidRPr="00965445" w:rsidRDefault="006E0420">
            <w:pPr>
              <w:jc w:val="both"/>
            </w:pPr>
            <w:r w:rsidRPr="00965445">
              <w:t>рефераты,</w:t>
            </w:r>
          </w:p>
          <w:p w:rsidR="006E0420" w:rsidRPr="00965445" w:rsidRDefault="006E0420">
            <w:pPr>
              <w:jc w:val="both"/>
            </w:pPr>
            <w:r w:rsidRPr="00965445">
              <w:t>доклады (сообщения)</w:t>
            </w:r>
          </w:p>
          <w:p w:rsidR="006E0420" w:rsidRPr="00965445" w:rsidRDefault="006E0420">
            <w:pPr>
              <w:jc w:val="both"/>
            </w:pPr>
            <w:r w:rsidRPr="00965445">
              <w:t xml:space="preserve">тесты, </w:t>
            </w:r>
            <w:r>
              <w:t xml:space="preserve">кейс, </w:t>
            </w:r>
            <w:r w:rsidRPr="00965445">
              <w:t>задачи практическое задание</w:t>
            </w:r>
          </w:p>
        </w:tc>
      </w:tr>
    </w:tbl>
    <w:p w:rsidR="006E0420" w:rsidRPr="00965445" w:rsidRDefault="006E0420" w:rsidP="00472F12">
      <w:pPr>
        <w:jc w:val="both"/>
      </w:pPr>
    </w:p>
    <w:p w:rsidR="006E0420" w:rsidRPr="00965445" w:rsidRDefault="006E0420" w:rsidP="00DA01FB">
      <w:pPr>
        <w:pStyle w:val="Heading2"/>
        <w:numPr>
          <w:ilvl w:val="0"/>
          <w:numId w:val="0"/>
        </w:numPr>
        <w:jc w:val="left"/>
        <w:rPr>
          <w:b/>
          <w:i w:val="0"/>
        </w:rPr>
      </w:pPr>
      <w:bookmarkStart w:id="6" w:name="_Toc398033661"/>
      <w:r w:rsidRPr="00965445">
        <w:rPr>
          <w:b/>
          <w:i w:val="0"/>
        </w:rPr>
        <w:t>7. Образовательные технологии</w:t>
      </w:r>
      <w:bookmarkEnd w:id="6"/>
    </w:p>
    <w:p w:rsidR="006E0420" w:rsidRPr="00965445" w:rsidRDefault="006E0420" w:rsidP="00472F12">
      <w:pPr>
        <w:widowControl w:val="0"/>
        <w:ind w:firstLine="708"/>
        <w:jc w:val="both"/>
      </w:pPr>
      <w:r w:rsidRPr="00965445">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9236" w:type="dxa"/>
        <w:jc w:val="center"/>
        <w:tblInd w:w="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117"/>
        <w:gridCol w:w="1461"/>
        <w:gridCol w:w="1658"/>
      </w:tblGrid>
      <w:tr w:rsidR="006E0420" w:rsidRPr="00965445" w:rsidTr="00DA01FB">
        <w:trPr>
          <w:jc w:val="center"/>
        </w:trPr>
        <w:tc>
          <w:tcPr>
            <w:tcW w:w="6117" w:type="dxa"/>
            <w:vAlign w:val="center"/>
          </w:tcPr>
          <w:p w:rsidR="006E0420" w:rsidRPr="00965445" w:rsidRDefault="006E0420" w:rsidP="00965445">
            <w:pPr>
              <w:spacing w:line="276" w:lineRule="auto"/>
              <w:jc w:val="center"/>
              <w:rPr>
                <w:b/>
              </w:rPr>
            </w:pPr>
          </w:p>
          <w:p w:rsidR="006E0420" w:rsidRPr="00965445" w:rsidRDefault="006E0420" w:rsidP="00965445">
            <w:pPr>
              <w:spacing w:line="276" w:lineRule="auto"/>
              <w:jc w:val="center"/>
              <w:rPr>
                <w:b/>
              </w:rPr>
            </w:pPr>
            <w:r w:rsidRPr="00965445">
              <w:rPr>
                <w:b/>
              </w:rPr>
              <w:t>Методы / Формы</w:t>
            </w:r>
          </w:p>
          <w:p w:rsidR="006E0420" w:rsidRPr="00965445" w:rsidRDefault="006E0420" w:rsidP="00965445">
            <w:pPr>
              <w:spacing w:line="276" w:lineRule="auto"/>
              <w:jc w:val="center"/>
              <w:rPr>
                <w:b/>
              </w:rPr>
            </w:pPr>
          </w:p>
        </w:tc>
        <w:tc>
          <w:tcPr>
            <w:tcW w:w="1461" w:type="dxa"/>
            <w:vAlign w:val="center"/>
          </w:tcPr>
          <w:p w:rsidR="006E0420" w:rsidRPr="00965445" w:rsidRDefault="006E0420" w:rsidP="00965445">
            <w:pPr>
              <w:spacing w:line="276" w:lineRule="auto"/>
              <w:jc w:val="center"/>
              <w:rPr>
                <w:b/>
              </w:rPr>
            </w:pPr>
            <w:r w:rsidRPr="00965445">
              <w:rPr>
                <w:b/>
              </w:rPr>
              <w:t>Лекции (Л)</w:t>
            </w:r>
          </w:p>
        </w:tc>
        <w:tc>
          <w:tcPr>
            <w:tcW w:w="1658" w:type="dxa"/>
            <w:vAlign w:val="center"/>
          </w:tcPr>
          <w:p w:rsidR="006E0420" w:rsidRPr="00965445" w:rsidRDefault="006E0420" w:rsidP="00965445">
            <w:pPr>
              <w:spacing w:line="276" w:lineRule="auto"/>
              <w:jc w:val="center"/>
              <w:rPr>
                <w:b/>
              </w:rPr>
            </w:pPr>
            <w:r w:rsidRPr="00965445">
              <w:rPr>
                <w:b/>
              </w:rPr>
              <w:t>Семинарские занятия (С)</w:t>
            </w:r>
          </w:p>
        </w:tc>
      </w:tr>
      <w:tr w:rsidR="006E0420" w:rsidRPr="00965445" w:rsidTr="00DA01FB">
        <w:trPr>
          <w:jc w:val="center"/>
        </w:trPr>
        <w:tc>
          <w:tcPr>
            <w:tcW w:w="6117" w:type="dxa"/>
          </w:tcPr>
          <w:p w:rsidR="006E0420" w:rsidRPr="00965445" w:rsidRDefault="006E0420">
            <w:pPr>
              <w:spacing w:line="276" w:lineRule="auto"/>
              <w:jc w:val="both"/>
            </w:pPr>
            <w:r w:rsidRPr="00965445">
              <w:t>Дискуссионное обсуждение проблем</w:t>
            </w:r>
          </w:p>
        </w:tc>
        <w:tc>
          <w:tcPr>
            <w:tcW w:w="1461" w:type="dxa"/>
          </w:tcPr>
          <w:p w:rsidR="006E0420" w:rsidRPr="00965445" w:rsidRDefault="006E0420">
            <w:pPr>
              <w:spacing w:line="276" w:lineRule="auto"/>
              <w:jc w:val="both"/>
            </w:pPr>
            <w:r w:rsidRPr="00965445">
              <w:t>+</w:t>
            </w:r>
          </w:p>
        </w:tc>
        <w:tc>
          <w:tcPr>
            <w:tcW w:w="1658" w:type="dxa"/>
          </w:tcPr>
          <w:p w:rsidR="006E0420" w:rsidRPr="00965445" w:rsidRDefault="006E0420">
            <w:pPr>
              <w:spacing w:line="276" w:lineRule="auto"/>
              <w:jc w:val="both"/>
            </w:pPr>
            <w:r w:rsidRPr="00965445">
              <w:t>+</w:t>
            </w:r>
          </w:p>
        </w:tc>
      </w:tr>
      <w:tr w:rsidR="006E0420" w:rsidRPr="00965445" w:rsidTr="00DA01FB">
        <w:trPr>
          <w:jc w:val="center"/>
        </w:trPr>
        <w:tc>
          <w:tcPr>
            <w:tcW w:w="6117" w:type="dxa"/>
          </w:tcPr>
          <w:p w:rsidR="006E0420" w:rsidRPr="00965445" w:rsidRDefault="006E0420">
            <w:pPr>
              <w:jc w:val="both"/>
            </w:pPr>
            <w:r w:rsidRPr="00965445">
              <w:t>Круглый стол: работа в команде</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r w:rsidR="006E0420" w:rsidRPr="00965445" w:rsidTr="00DA01FB">
        <w:trPr>
          <w:jc w:val="center"/>
        </w:trPr>
        <w:tc>
          <w:tcPr>
            <w:tcW w:w="6117" w:type="dxa"/>
          </w:tcPr>
          <w:p w:rsidR="006E0420" w:rsidRPr="00965445" w:rsidRDefault="006E0420">
            <w:pPr>
              <w:jc w:val="both"/>
            </w:pPr>
            <w:r w:rsidRPr="00965445">
              <w:t xml:space="preserve">Практические задания </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r w:rsidR="006E0420" w:rsidRPr="00965445" w:rsidTr="00DA01FB">
        <w:trPr>
          <w:jc w:val="center"/>
        </w:trPr>
        <w:tc>
          <w:tcPr>
            <w:tcW w:w="6117" w:type="dxa"/>
          </w:tcPr>
          <w:p w:rsidR="006E0420" w:rsidRPr="00965445" w:rsidRDefault="006E0420">
            <w:pPr>
              <w:jc w:val="both"/>
            </w:pPr>
            <w:r w:rsidRPr="00965445">
              <w:t>Доклады (сообщения): индивидуальные научные  обзоры</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r w:rsidR="006E0420" w:rsidRPr="00965445" w:rsidTr="00DA01FB">
        <w:trPr>
          <w:jc w:val="center"/>
        </w:trPr>
        <w:tc>
          <w:tcPr>
            <w:tcW w:w="6117" w:type="dxa"/>
          </w:tcPr>
          <w:p w:rsidR="006E0420" w:rsidRPr="00965445" w:rsidRDefault="006E0420">
            <w:pPr>
              <w:jc w:val="both"/>
            </w:pPr>
            <w:r w:rsidRPr="00965445">
              <w:t>Решение задач</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r w:rsidR="006E0420" w:rsidRPr="00965445" w:rsidTr="00DA01FB">
        <w:trPr>
          <w:jc w:val="center"/>
        </w:trPr>
        <w:tc>
          <w:tcPr>
            <w:tcW w:w="6117" w:type="dxa"/>
          </w:tcPr>
          <w:p w:rsidR="006E0420" w:rsidRPr="00965445" w:rsidRDefault="006E0420">
            <w:pPr>
              <w:jc w:val="both"/>
            </w:pPr>
            <w:r w:rsidRPr="00965445">
              <w:t>Кейс-задание: (деловая игра между  группами студентов)</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r w:rsidR="006E0420" w:rsidRPr="00965445" w:rsidTr="00DA01FB">
        <w:trPr>
          <w:jc w:val="center"/>
        </w:trPr>
        <w:tc>
          <w:tcPr>
            <w:tcW w:w="6117" w:type="dxa"/>
          </w:tcPr>
          <w:p w:rsidR="006E0420" w:rsidRPr="00965445" w:rsidRDefault="006E0420">
            <w:pPr>
              <w:jc w:val="both"/>
            </w:pPr>
            <w:r w:rsidRPr="00965445">
              <w:t>Итоговый контроль знаний - тестирование</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r w:rsidR="006E0420" w:rsidRPr="00965445" w:rsidTr="00DA01FB">
        <w:trPr>
          <w:jc w:val="center"/>
        </w:trPr>
        <w:tc>
          <w:tcPr>
            <w:tcW w:w="6117" w:type="dxa"/>
          </w:tcPr>
          <w:p w:rsidR="006E0420" w:rsidRPr="00965445" w:rsidRDefault="006E0420">
            <w:pPr>
              <w:jc w:val="both"/>
            </w:pPr>
            <w:r w:rsidRPr="00965445">
              <w:t>Подбор научной литературы и источников Интернет для написания рефератов, подготовки докладов (сообщений), дискуссий, сбор и анализ материалов для выполнения практических заданий и Кейс-задания с использованием научных методов, применяемых в сфере недвижимости.</w:t>
            </w:r>
          </w:p>
        </w:tc>
        <w:tc>
          <w:tcPr>
            <w:tcW w:w="1461" w:type="dxa"/>
          </w:tcPr>
          <w:p w:rsidR="006E0420" w:rsidRPr="00965445" w:rsidRDefault="006E0420">
            <w:pPr>
              <w:jc w:val="both"/>
            </w:pPr>
          </w:p>
        </w:tc>
        <w:tc>
          <w:tcPr>
            <w:tcW w:w="1658" w:type="dxa"/>
          </w:tcPr>
          <w:p w:rsidR="006E0420" w:rsidRPr="00965445" w:rsidRDefault="006E0420">
            <w:pPr>
              <w:jc w:val="both"/>
            </w:pPr>
            <w:r w:rsidRPr="00965445">
              <w:t>+</w:t>
            </w:r>
          </w:p>
        </w:tc>
      </w:tr>
    </w:tbl>
    <w:p w:rsidR="006E0420" w:rsidRPr="00965445" w:rsidRDefault="006E0420" w:rsidP="00472F12">
      <w:pPr>
        <w:jc w:val="both"/>
        <w:rPr>
          <w:b/>
        </w:rPr>
      </w:pPr>
    </w:p>
    <w:p w:rsidR="006E0420" w:rsidRDefault="006E0420" w:rsidP="00D13CEE">
      <w:pPr>
        <w:pStyle w:val="Heading2"/>
        <w:numPr>
          <w:ilvl w:val="0"/>
          <w:numId w:val="0"/>
        </w:numPr>
        <w:tabs>
          <w:tab w:val="num" w:pos="576"/>
        </w:tabs>
        <w:ind w:left="576" w:hanging="576"/>
        <w:jc w:val="left"/>
        <w:rPr>
          <w:b/>
          <w:i w:val="0"/>
        </w:rPr>
      </w:pPr>
      <w:bookmarkStart w:id="7" w:name="_Toc398033662"/>
      <w:r>
        <w:rPr>
          <w:b/>
          <w:i w:val="0"/>
        </w:rPr>
        <w:t>8. План</w:t>
      </w:r>
      <w:r w:rsidRPr="00965445">
        <w:rPr>
          <w:b/>
          <w:i w:val="0"/>
        </w:rPr>
        <w:t xml:space="preserve"> самостоятельной работы студентов</w:t>
      </w:r>
      <w:bookmarkEnd w:id="7"/>
    </w:p>
    <w:p w:rsidR="006E0420" w:rsidRPr="000F39C9" w:rsidRDefault="006E0420" w:rsidP="000F39C9"/>
    <w:p w:rsidR="006E0420" w:rsidRPr="00965445" w:rsidRDefault="006E0420" w:rsidP="00472F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5"/>
        <w:gridCol w:w="3402"/>
        <w:gridCol w:w="1985"/>
        <w:gridCol w:w="3175"/>
      </w:tblGrid>
      <w:tr w:rsidR="006E0420" w:rsidRPr="00965445" w:rsidTr="00D13CEE">
        <w:trPr>
          <w:jc w:val="center"/>
        </w:trPr>
        <w:tc>
          <w:tcPr>
            <w:tcW w:w="625" w:type="dxa"/>
          </w:tcPr>
          <w:p w:rsidR="006E0420" w:rsidRPr="00965445" w:rsidRDefault="006E0420" w:rsidP="00965445">
            <w:pPr>
              <w:jc w:val="center"/>
              <w:rPr>
                <w:b/>
              </w:rPr>
            </w:pPr>
            <w:r w:rsidRPr="00965445">
              <w:rPr>
                <w:b/>
              </w:rPr>
              <w:t>№ п/п</w:t>
            </w:r>
          </w:p>
        </w:tc>
        <w:tc>
          <w:tcPr>
            <w:tcW w:w="3402" w:type="dxa"/>
          </w:tcPr>
          <w:p w:rsidR="006E0420" w:rsidRPr="00965445" w:rsidRDefault="006E0420" w:rsidP="00965445">
            <w:pPr>
              <w:jc w:val="center"/>
              <w:rPr>
                <w:b/>
              </w:rPr>
            </w:pPr>
            <w:r w:rsidRPr="00965445">
              <w:rPr>
                <w:b/>
              </w:rPr>
              <w:t>Содержание самостоятельной работы студентов</w:t>
            </w:r>
          </w:p>
        </w:tc>
        <w:tc>
          <w:tcPr>
            <w:tcW w:w="1985" w:type="dxa"/>
            <w:vAlign w:val="center"/>
          </w:tcPr>
          <w:p w:rsidR="006E0420" w:rsidRPr="00965445" w:rsidRDefault="006E0420" w:rsidP="00965445">
            <w:pPr>
              <w:jc w:val="center"/>
              <w:rPr>
                <w:b/>
              </w:rPr>
            </w:pPr>
            <w:r w:rsidRPr="00965445">
              <w:rPr>
                <w:b/>
              </w:rPr>
              <w:t>Формируемые компетенции</w:t>
            </w:r>
          </w:p>
        </w:tc>
        <w:tc>
          <w:tcPr>
            <w:tcW w:w="3175" w:type="dxa"/>
            <w:vAlign w:val="center"/>
          </w:tcPr>
          <w:p w:rsidR="006E0420" w:rsidRPr="00965445" w:rsidRDefault="006E0420" w:rsidP="00965445">
            <w:pPr>
              <w:jc w:val="center"/>
              <w:rPr>
                <w:b/>
              </w:rPr>
            </w:pPr>
            <w:r w:rsidRPr="00965445">
              <w:rPr>
                <w:b/>
              </w:rPr>
              <w:t>Форма отчетности студента</w:t>
            </w:r>
          </w:p>
        </w:tc>
      </w:tr>
      <w:tr w:rsidR="006E0420" w:rsidRPr="00965445" w:rsidTr="00D13CEE">
        <w:trPr>
          <w:trHeight w:val="1637"/>
          <w:jc w:val="center"/>
        </w:trPr>
        <w:tc>
          <w:tcPr>
            <w:tcW w:w="625" w:type="dxa"/>
          </w:tcPr>
          <w:p w:rsidR="006E0420" w:rsidRPr="00965445" w:rsidRDefault="006E0420">
            <w:pPr>
              <w:jc w:val="both"/>
            </w:pPr>
            <w:r w:rsidRPr="00965445">
              <w:t>1.</w:t>
            </w:r>
          </w:p>
        </w:tc>
        <w:tc>
          <w:tcPr>
            <w:tcW w:w="3402" w:type="dxa"/>
          </w:tcPr>
          <w:p w:rsidR="006E0420" w:rsidRPr="00965445" w:rsidRDefault="006E0420">
            <w:pPr>
              <w:jc w:val="both"/>
            </w:pPr>
            <w:r w:rsidRPr="00965445">
              <w:t xml:space="preserve">Изучение основной и дополнительной научной литературы, нормативных актов по теме  и информационных ресурсов Интернета </w:t>
            </w:r>
          </w:p>
        </w:tc>
        <w:tc>
          <w:tcPr>
            <w:tcW w:w="1985" w:type="dxa"/>
          </w:tcPr>
          <w:p w:rsidR="006E0420" w:rsidRPr="00965445" w:rsidRDefault="006E0420" w:rsidP="00A971FB">
            <w:pPr>
              <w:jc w:val="center"/>
            </w:pPr>
            <w:r>
              <w:t>ОПК-4</w:t>
            </w:r>
          </w:p>
        </w:tc>
        <w:tc>
          <w:tcPr>
            <w:tcW w:w="3175" w:type="dxa"/>
          </w:tcPr>
          <w:p w:rsidR="006E0420" w:rsidRPr="00965445" w:rsidRDefault="006E0420">
            <w:r>
              <w:t>Устный опрос, дискуссия, реферат, аналитический обзор</w:t>
            </w:r>
          </w:p>
        </w:tc>
      </w:tr>
      <w:tr w:rsidR="006E0420" w:rsidRPr="00965445" w:rsidTr="00D13CEE">
        <w:trPr>
          <w:jc w:val="center"/>
        </w:trPr>
        <w:tc>
          <w:tcPr>
            <w:tcW w:w="625" w:type="dxa"/>
          </w:tcPr>
          <w:p w:rsidR="006E0420" w:rsidRPr="00965445" w:rsidRDefault="006E0420">
            <w:pPr>
              <w:jc w:val="both"/>
            </w:pPr>
            <w:r w:rsidRPr="00965445">
              <w:t>2.</w:t>
            </w:r>
          </w:p>
        </w:tc>
        <w:tc>
          <w:tcPr>
            <w:tcW w:w="3402" w:type="dxa"/>
          </w:tcPr>
          <w:p w:rsidR="006E0420" w:rsidRPr="00965445" w:rsidRDefault="006E0420">
            <w:pPr>
              <w:jc w:val="both"/>
            </w:pPr>
            <w:r w:rsidRPr="00965445">
              <w:t>Подготовка к устному опросу на семинарском занятии и  к дискуссии  - Круглый стол.</w:t>
            </w:r>
          </w:p>
        </w:tc>
        <w:tc>
          <w:tcPr>
            <w:tcW w:w="1985" w:type="dxa"/>
          </w:tcPr>
          <w:p w:rsidR="006E0420" w:rsidRPr="00965445" w:rsidRDefault="006E0420">
            <w:pPr>
              <w:jc w:val="center"/>
            </w:pPr>
            <w:r w:rsidRPr="00965445">
              <w:t>ОПК-4</w:t>
            </w:r>
          </w:p>
        </w:tc>
        <w:tc>
          <w:tcPr>
            <w:tcW w:w="3175" w:type="dxa"/>
          </w:tcPr>
          <w:p w:rsidR="006E0420" w:rsidRPr="00965445" w:rsidRDefault="006E0420">
            <w:pPr>
              <w:jc w:val="both"/>
            </w:pPr>
            <w:r w:rsidRPr="00965445">
              <w:t>Устный опрос, участие в дискуссии - Круглый стол</w:t>
            </w:r>
          </w:p>
        </w:tc>
      </w:tr>
      <w:tr w:rsidR="006E0420" w:rsidRPr="00965445" w:rsidTr="00D13CEE">
        <w:trPr>
          <w:jc w:val="center"/>
        </w:trPr>
        <w:tc>
          <w:tcPr>
            <w:tcW w:w="625" w:type="dxa"/>
          </w:tcPr>
          <w:p w:rsidR="006E0420" w:rsidRPr="00965445" w:rsidRDefault="006E0420">
            <w:pPr>
              <w:jc w:val="both"/>
            </w:pPr>
            <w:r w:rsidRPr="00965445">
              <w:t>3.</w:t>
            </w:r>
          </w:p>
        </w:tc>
        <w:tc>
          <w:tcPr>
            <w:tcW w:w="3402" w:type="dxa"/>
          </w:tcPr>
          <w:p w:rsidR="006E0420" w:rsidRPr="00965445" w:rsidRDefault="006E0420">
            <w:pPr>
              <w:jc w:val="both"/>
            </w:pPr>
            <w:r w:rsidRPr="00965445">
              <w:t>Подготовка реферата</w:t>
            </w:r>
            <w:r>
              <w:t xml:space="preserve"> (письменно), доклада/сообщения, электронная презентация</w:t>
            </w:r>
          </w:p>
        </w:tc>
        <w:tc>
          <w:tcPr>
            <w:tcW w:w="1985" w:type="dxa"/>
          </w:tcPr>
          <w:p w:rsidR="006E0420" w:rsidRPr="00965445" w:rsidRDefault="006E0420">
            <w:pPr>
              <w:jc w:val="center"/>
            </w:pPr>
            <w:r w:rsidRPr="00965445">
              <w:t>ОПК-4</w:t>
            </w:r>
          </w:p>
          <w:p w:rsidR="006E0420" w:rsidRPr="00965445" w:rsidRDefault="006E0420">
            <w:pPr>
              <w:jc w:val="center"/>
            </w:pPr>
          </w:p>
        </w:tc>
        <w:tc>
          <w:tcPr>
            <w:tcW w:w="3175" w:type="dxa"/>
          </w:tcPr>
          <w:p w:rsidR="006E0420" w:rsidRPr="00965445" w:rsidRDefault="006E0420">
            <w:r w:rsidRPr="00965445">
              <w:t>Текст реферата (письменно) и  его электронная презентация</w:t>
            </w:r>
            <w:r>
              <w:t>, доклад/сообщение (письменно)</w:t>
            </w:r>
          </w:p>
        </w:tc>
      </w:tr>
      <w:tr w:rsidR="006E0420" w:rsidRPr="00965445" w:rsidTr="00D13CEE">
        <w:trPr>
          <w:jc w:val="center"/>
        </w:trPr>
        <w:tc>
          <w:tcPr>
            <w:tcW w:w="625" w:type="dxa"/>
          </w:tcPr>
          <w:p w:rsidR="006E0420" w:rsidRPr="00965445" w:rsidRDefault="006E0420">
            <w:pPr>
              <w:jc w:val="both"/>
            </w:pPr>
            <w:r w:rsidRPr="00965445">
              <w:t>4.</w:t>
            </w:r>
          </w:p>
        </w:tc>
        <w:tc>
          <w:tcPr>
            <w:tcW w:w="3402" w:type="dxa"/>
          </w:tcPr>
          <w:p w:rsidR="006E0420" w:rsidRPr="00965445" w:rsidRDefault="006E0420">
            <w:pPr>
              <w:jc w:val="both"/>
            </w:pPr>
            <w:r w:rsidRPr="00965445">
              <w:t xml:space="preserve">Подготовка доклада (сообщения) </w:t>
            </w:r>
          </w:p>
          <w:p w:rsidR="006E0420" w:rsidRPr="00965445" w:rsidRDefault="006E0420">
            <w:pPr>
              <w:jc w:val="both"/>
            </w:pPr>
          </w:p>
        </w:tc>
        <w:tc>
          <w:tcPr>
            <w:tcW w:w="1985" w:type="dxa"/>
          </w:tcPr>
          <w:p w:rsidR="006E0420" w:rsidRPr="00965445" w:rsidRDefault="006E0420">
            <w:pPr>
              <w:jc w:val="center"/>
            </w:pPr>
            <w:r w:rsidRPr="00965445">
              <w:t>ОПК-4</w:t>
            </w:r>
          </w:p>
          <w:p w:rsidR="006E0420" w:rsidRPr="00965445" w:rsidRDefault="006E0420">
            <w:pPr>
              <w:jc w:val="center"/>
            </w:pPr>
          </w:p>
        </w:tc>
        <w:tc>
          <w:tcPr>
            <w:tcW w:w="3175" w:type="dxa"/>
          </w:tcPr>
          <w:p w:rsidR="006E0420" w:rsidRPr="00965445" w:rsidRDefault="006E0420" w:rsidP="00A971FB">
            <w:r w:rsidRPr="00965445">
              <w:t>Текст доклада (сообщения) – письменно (электронная презентация)</w:t>
            </w:r>
          </w:p>
        </w:tc>
      </w:tr>
      <w:tr w:rsidR="006E0420" w:rsidRPr="00965445" w:rsidTr="00D13CEE">
        <w:trPr>
          <w:jc w:val="center"/>
        </w:trPr>
        <w:tc>
          <w:tcPr>
            <w:tcW w:w="625" w:type="dxa"/>
          </w:tcPr>
          <w:p w:rsidR="006E0420" w:rsidRPr="00965445" w:rsidRDefault="006E0420">
            <w:pPr>
              <w:jc w:val="both"/>
            </w:pPr>
            <w:r w:rsidRPr="00965445">
              <w:t>5.</w:t>
            </w:r>
          </w:p>
        </w:tc>
        <w:tc>
          <w:tcPr>
            <w:tcW w:w="3402" w:type="dxa"/>
          </w:tcPr>
          <w:p w:rsidR="006E0420" w:rsidRPr="00965445" w:rsidRDefault="006E0420">
            <w:pPr>
              <w:jc w:val="both"/>
            </w:pPr>
            <w:r w:rsidRPr="00965445">
              <w:t>Решение задач</w:t>
            </w:r>
          </w:p>
        </w:tc>
        <w:tc>
          <w:tcPr>
            <w:tcW w:w="1985" w:type="dxa"/>
          </w:tcPr>
          <w:p w:rsidR="006E0420" w:rsidRPr="00965445" w:rsidRDefault="006E0420">
            <w:pPr>
              <w:jc w:val="center"/>
            </w:pPr>
            <w:r w:rsidRPr="00965445">
              <w:t>ОПК-4</w:t>
            </w:r>
          </w:p>
          <w:p w:rsidR="006E0420" w:rsidRPr="00965445" w:rsidRDefault="006E0420">
            <w:pPr>
              <w:jc w:val="center"/>
            </w:pPr>
          </w:p>
        </w:tc>
        <w:tc>
          <w:tcPr>
            <w:tcW w:w="3175" w:type="dxa"/>
          </w:tcPr>
          <w:p w:rsidR="006E0420" w:rsidRPr="00965445" w:rsidRDefault="006E0420">
            <w:r w:rsidRPr="00965445">
              <w:t>Решение задач (письменно)</w:t>
            </w:r>
          </w:p>
        </w:tc>
      </w:tr>
      <w:tr w:rsidR="006E0420" w:rsidRPr="00965445" w:rsidTr="00D13CEE">
        <w:trPr>
          <w:jc w:val="center"/>
        </w:trPr>
        <w:tc>
          <w:tcPr>
            <w:tcW w:w="625" w:type="dxa"/>
          </w:tcPr>
          <w:p w:rsidR="006E0420" w:rsidRPr="00965445" w:rsidRDefault="006E0420">
            <w:pPr>
              <w:jc w:val="both"/>
            </w:pPr>
            <w:r w:rsidRPr="00965445">
              <w:t>6.</w:t>
            </w:r>
          </w:p>
        </w:tc>
        <w:tc>
          <w:tcPr>
            <w:tcW w:w="3402" w:type="dxa"/>
          </w:tcPr>
          <w:p w:rsidR="006E0420" w:rsidRPr="00965445" w:rsidRDefault="006E0420">
            <w:pPr>
              <w:jc w:val="both"/>
            </w:pPr>
            <w:r w:rsidRPr="00965445">
              <w:t>Подготовка к разбору Кейс-задания</w:t>
            </w:r>
          </w:p>
        </w:tc>
        <w:tc>
          <w:tcPr>
            <w:tcW w:w="1985" w:type="dxa"/>
          </w:tcPr>
          <w:p w:rsidR="006E0420" w:rsidRPr="00965445" w:rsidRDefault="006E0420">
            <w:pPr>
              <w:jc w:val="center"/>
            </w:pPr>
            <w:r w:rsidRPr="00965445">
              <w:t>ОПК-4</w:t>
            </w:r>
          </w:p>
          <w:p w:rsidR="006E0420" w:rsidRPr="00965445" w:rsidRDefault="006E0420">
            <w:pPr>
              <w:jc w:val="center"/>
            </w:pPr>
          </w:p>
        </w:tc>
        <w:tc>
          <w:tcPr>
            <w:tcW w:w="3175" w:type="dxa"/>
          </w:tcPr>
          <w:p w:rsidR="006E0420" w:rsidRPr="00965445" w:rsidRDefault="006E0420">
            <w:pPr>
              <w:jc w:val="both"/>
            </w:pPr>
            <w:r w:rsidRPr="00965445">
              <w:t>Разбор Кейса – письменный отчет</w:t>
            </w:r>
          </w:p>
        </w:tc>
      </w:tr>
      <w:tr w:rsidR="006E0420" w:rsidRPr="00965445" w:rsidTr="00D13CEE">
        <w:trPr>
          <w:jc w:val="center"/>
        </w:trPr>
        <w:tc>
          <w:tcPr>
            <w:tcW w:w="625" w:type="dxa"/>
          </w:tcPr>
          <w:p w:rsidR="006E0420" w:rsidRPr="00965445" w:rsidRDefault="006E0420">
            <w:pPr>
              <w:jc w:val="both"/>
            </w:pPr>
            <w:r w:rsidRPr="00965445">
              <w:t>7.</w:t>
            </w:r>
          </w:p>
        </w:tc>
        <w:tc>
          <w:tcPr>
            <w:tcW w:w="3402" w:type="dxa"/>
          </w:tcPr>
          <w:p w:rsidR="006E0420" w:rsidRPr="00965445" w:rsidRDefault="006E0420">
            <w:pPr>
              <w:jc w:val="both"/>
            </w:pPr>
            <w:r w:rsidRPr="00965445">
              <w:t>Выполнение  практических  заданий</w:t>
            </w:r>
          </w:p>
        </w:tc>
        <w:tc>
          <w:tcPr>
            <w:tcW w:w="1985" w:type="dxa"/>
          </w:tcPr>
          <w:p w:rsidR="006E0420" w:rsidRPr="00965445" w:rsidRDefault="006E0420">
            <w:pPr>
              <w:jc w:val="center"/>
            </w:pPr>
            <w:r w:rsidRPr="00965445">
              <w:t>ОПК-4</w:t>
            </w:r>
          </w:p>
          <w:p w:rsidR="006E0420" w:rsidRPr="00965445" w:rsidRDefault="006E0420">
            <w:pPr>
              <w:jc w:val="center"/>
            </w:pPr>
          </w:p>
        </w:tc>
        <w:tc>
          <w:tcPr>
            <w:tcW w:w="3175" w:type="dxa"/>
          </w:tcPr>
          <w:p w:rsidR="006E0420" w:rsidRPr="00965445" w:rsidRDefault="006E0420">
            <w:pPr>
              <w:jc w:val="both"/>
            </w:pPr>
            <w:r w:rsidRPr="00965445">
              <w:t>Выполненное практическое  задание</w:t>
            </w:r>
            <w:r>
              <w:t>/эссе</w:t>
            </w:r>
            <w:r w:rsidRPr="00965445">
              <w:t xml:space="preserve">  (письменно)</w:t>
            </w:r>
          </w:p>
        </w:tc>
      </w:tr>
      <w:tr w:rsidR="006E0420" w:rsidRPr="00965445" w:rsidTr="00D13CEE">
        <w:trPr>
          <w:jc w:val="center"/>
        </w:trPr>
        <w:tc>
          <w:tcPr>
            <w:tcW w:w="625" w:type="dxa"/>
          </w:tcPr>
          <w:p w:rsidR="006E0420" w:rsidRPr="00965445" w:rsidRDefault="006E0420">
            <w:pPr>
              <w:jc w:val="both"/>
            </w:pPr>
            <w:r w:rsidRPr="00965445">
              <w:t>8.</w:t>
            </w:r>
          </w:p>
        </w:tc>
        <w:tc>
          <w:tcPr>
            <w:tcW w:w="3402" w:type="dxa"/>
          </w:tcPr>
          <w:p w:rsidR="006E0420" w:rsidRPr="00965445" w:rsidRDefault="006E0420">
            <w:pPr>
              <w:jc w:val="both"/>
            </w:pPr>
            <w:r w:rsidRPr="00965445">
              <w:t>Подготовка к тестированию</w:t>
            </w:r>
          </w:p>
        </w:tc>
        <w:tc>
          <w:tcPr>
            <w:tcW w:w="1985" w:type="dxa"/>
          </w:tcPr>
          <w:p w:rsidR="006E0420" w:rsidRPr="00965445" w:rsidRDefault="006E0420">
            <w:pPr>
              <w:jc w:val="center"/>
            </w:pPr>
            <w:r w:rsidRPr="00965445">
              <w:t>ОПК-4</w:t>
            </w:r>
          </w:p>
          <w:p w:rsidR="006E0420" w:rsidRPr="00965445" w:rsidRDefault="006E0420">
            <w:pPr>
              <w:jc w:val="center"/>
            </w:pPr>
          </w:p>
        </w:tc>
        <w:tc>
          <w:tcPr>
            <w:tcW w:w="3175" w:type="dxa"/>
          </w:tcPr>
          <w:p w:rsidR="006E0420" w:rsidRPr="00965445" w:rsidRDefault="006E0420">
            <w:pPr>
              <w:jc w:val="both"/>
            </w:pPr>
            <w:r w:rsidRPr="00965445">
              <w:t>Положительная или отрицательная оценка за тесты (в соответствии с установленной оценочной шкалой)</w:t>
            </w:r>
          </w:p>
        </w:tc>
      </w:tr>
    </w:tbl>
    <w:p w:rsidR="006E0420" w:rsidRDefault="006E0420" w:rsidP="00D13CEE">
      <w:pPr>
        <w:pStyle w:val="Heading2"/>
        <w:numPr>
          <w:ilvl w:val="0"/>
          <w:numId w:val="0"/>
        </w:numPr>
        <w:ind w:left="576"/>
        <w:jc w:val="left"/>
        <w:rPr>
          <w:b/>
        </w:rPr>
      </w:pPr>
      <w:bookmarkStart w:id="8" w:name="_Toc398033663"/>
    </w:p>
    <w:p w:rsidR="006E0420" w:rsidRPr="00D13CEE" w:rsidRDefault="006E0420" w:rsidP="00D13CEE">
      <w:pPr>
        <w:pStyle w:val="Heading2"/>
        <w:numPr>
          <w:ilvl w:val="0"/>
          <w:numId w:val="0"/>
        </w:numPr>
        <w:jc w:val="left"/>
        <w:rPr>
          <w:b/>
          <w:i w:val="0"/>
        </w:rPr>
      </w:pPr>
      <w:r w:rsidRPr="00D13CEE">
        <w:rPr>
          <w:b/>
          <w:i w:val="0"/>
        </w:rPr>
        <w:t>9. Контроль знаний по дисциплине</w:t>
      </w:r>
    </w:p>
    <w:p w:rsidR="006E0420" w:rsidRPr="00965445" w:rsidRDefault="006E0420" w:rsidP="00472F12">
      <w:pPr>
        <w:ind w:firstLine="708"/>
        <w:jc w:val="both"/>
        <w:rPr>
          <w:b/>
        </w:rPr>
      </w:pPr>
      <w:r w:rsidRPr="00965445">
        <w:t>По дисциплине предусмотрен текущий контроль и промежуточная аттестация.</w:t>
      </w:r>
    </w:p>
    <w:p w:rsidR="006E0420" w:rsidRPr="00965445" w:rsidRDefault="006E0420" w:rsidP="00472F12">
      <w:pPr>
        <w:ind w:firstLine="708"/>
        <w:jc w:val="both"/>
      </w:pPr>
      <w:r w:rsidRPr="00965445">
        <w:rPr>
          <w:b/>
          <w:i/>
          <w:color w:val="000000"/>
        </w:rPr>
        <w:t>Текущий контроль</w:t>
      </w:r>
      <w:r w:rsidRPr="00965445">
        <w:rPr>
          <w:color w:val="000000"/>
        </w:rPr>
        <w:t xml:space="preserve"> успеваемости студента </w:t>
      </w:r>
      <w:r w:rsidRPr="00965445">
        <w:rPr>
          <w:bCs/>
        </w:rPr>
        <w:t xml:space="preserve">– </w:t>
      </w:r>
      <w:r w:rsidRPr="00965445">
        <w:rPr>
          <w:color w:val="000000"/>
        </w:rPr>
        <w:t xml:space="preserve">одна из составляющих оценки качества усвоения образовательных программ. Текущий контроль проводится в течение семестра (опросы, </w:t>
      </w:r>
      <w:r>
        <w:rPr>
          <w:color w:val="000000"/>
        </w:rPr>
        <w:t xml:space="preserve">решение задач, кейс, </w:t>
      </w:r>
      <w:r w:rsidRPr="00965445">
        <w:rPr>
          <w:color w:val="000000"/>
        </w:rPr>
        <w:t>выполнение практических заданий и т.п.).</w:t>
      </w:r>
    </w:p>
    <w:p w:rsidR="006E0420" w:rsidRPr="00965445" w:rsidRDefault="006E0420" w:rsidP="00472F12">
      <w:pPr>
        <w:ind w:firstLine="708"/>
        <w:jc w:val="both"/>
      </w:pPr>
      <w:r w:rsidRPr="00965445">
        <w:rPr>
          <w:b/>
          <w:i/>
        </w:rPr>
        <w:t>Промежуточная аттестация</w:t>
      </w:r>
      <w:r w:rsidRPr="00965445">
        <w:t xml:space="preserve"> проводится по окончании изучения дисциплины в виде </w:t>
      </w:r>
      <w:r w:rsidRPr="00965445">
        <w:rPr>
          <w:b/>
        </w:rPr>
        <w:t>экзамена</w:t>
      </w:r>
      <w:r w:rsidRPr="00965445">
        <w:t xml:space="preserve">. Вопросы к промежуточной аттестации сформулированы </w:t>
      </w:r>
      <w:r w:rsidRPr="00965445">
        <w:rPr>
          <w:bCs/>
        </w:rPr>
        <w:t>в</w:t>
      </w:r>
      <w:r w:rsidRPr="00965445">
        <w:rPr>
          <w:b/>
          <w:bCs/>
        </w:rPr>
        <w:t xml:space="preserve"> Оценочных и методических материалах</w:t>
      </w:r>
      <w:r w:rsidRPr="00965445">
        <w:t>.</w:t>
      </w:r>
    </w:p>
    <w:p w:rsidR="006E0420" w:rsidRPr="00965445" w:rsidRDefault="006E0420" w:rsidP="00472F12"/>
    <w:p w:rsidR="006E0420" w:rsidRPr="00965445" w:rsidRDefault="006E0420" w:rsidP="00472F12">
      <w:pPr>
        <w:pStyle w:val="Heading2"/>
        <w:tabs>
          <w:tab w:val="left" w:pos="0"/>
        </w:tabs>
        <w:ind w:left="0" w:firstLine="0"/>
        <w:rPr>
          <w:b/>
          <w:i w:val="0"/>
        </w:rPr>
      </w:pPr>
      <w:bookmarkStart w:id="9" w:name="_Toc398033664"/>
      <w:bookmarkEnd w:id="8"/>
      <w:r w:rsidRPr="00965445">
        <w:rPr>
          <w:b/>
          <w:i w:val="0"/>
        </w:rPr>
        <w:t>10. Учебно-методическое и информационное обеспечение дисциплины:</w:t>
      </w:r>
      <w:bookmarkStart w:id="10" w:name="l"/>
      <w:bookmarkEnd w:id="9"/>
      <w:bookmarkEnd w:id="10"/>
    </w:p>
    <w:p w:rsidR="006E0420" w:rsidRPr="003E68F3" w:rsidRDefault="006E0420" w:rsidP="00472F12">
      <w:pPr>
        <w:rPr>
          <w:b/>
        </w:rPr>
      </w:pPr>
      <w:r w:rsidRPr="003E68F3">
        <w:rPr>
          <w:b/>
        </w:rPr>
        <w:t>а) Нормативные акты:</w:t>
      </w:r>
    </w:p>
    <w:p w:rsidR="006E0420" w:rsidRPr="009F4C59" w:rsidRDefault="006E0420" w:rsidP="00472F12">
      <w:pPr>
        <w:pStyle w:val="NormalWeb"/>
        <w:numPr>
          <w:ilvl w:val="0"/>
          <w:numId w:val="4"/>
        </w:numPr>
        <w:spacing w:before="0" w:beforeAutospacing="0" w:after="0" w:afterAutospacing="0"/>
      </w:pPr>
      <w:r w:rsidRPr="009F4C59">
        <w:t>Конституция Российской Федерации от 12.12.1993 (с поправками от 30.12.2008 № 6</w:t>
      </w:r>
    </w:p>
    <w:p w:rsidR="006E0420" w:rsidRPr="009F4C59" w:rsidRDefault="006E0420" w:rsidP="00104FED">
      <w:pPr>
        <w:pStyle w:val="NormalWeb"/>
        <w:spacing w:before="0" w:beforeAutospacing="0" w:after="0" w:afterAutospacing="0"/>
        <w:ind w:left="540"/>
      </w:pPr>
      <w:r w:rsidRPr="009F4C59">
        <w:t>ФКЗ, от 30.12.2008 № 7 - ФКЗ).</w:t>
      </w:r>
    </w:p>
    <w:p w:rsidR="006E0420" w:rsidRPr="009F4C59" w:rsidRDefault="006E0420" w:rsidP="00472F12">
      <w:pPr>
        <w:pStyle w:val="NormalWeb"/>
        <w:numPr>
          <w:ilvl w:val="0"/>
          <w:numId w:val="4"/>
        </w:numPr>
        <w:spacing w:before="0" w:beforeAutospacing="0" w:after="0" w:afterAutospacing="0"/>
      </w:pPr>
      <w:r w:rsidRPr="009F4C59">
        <w:t>Жилищный кодекс РФ от 29 декабря 2004 года N 188-ФЗ, ФЗ ( в ред. от 30.11.2011)</w:t>
      </w:r>
    </w:p>
    <w:p w:rsidR="006E0420" w:rsidRPr="009F4C59" w:rsidRDefault="006E0420" w:rsidP="00472F12">
      <w:pPr>
        <w:pStyle w:val="NormalWeb"/>
        <w:numPr>
          <w:ilvl w:val="0"/>
          <w:numId w:val="4"/>
        </w:numPr>
        <w:spacing w:before="0" w:beforeAutospacing="0" w:after="0" w:afterAutospacing="0"/>
      </w:pPr>
      <w:r w:rsidRPr="009F4C59">
        <w:t>Гражданский Кодекс РФ (часть первая) от 30.11.1994 № 51 - ФЗ (ред. от 30.11.2011), (часть вторая) от 26.01.1996 № 14 - ФЗ (ред. от 30.11.2011 с изм. и доп., от 03.12.2011).</w:t>
      </w:r>
    </w:p>
    <w:p w:rsidR="006E0420" w:rsidRPr="009F4C59" w:rsidRDefault="006E0420" w:rsidP="00472F12">
      <w:pPr>
        <w:pStyle w:val="1"/>
        <w:numPr>
          <w:ilvl w:val="0"/>
          <w:numId w:val="4"/>
        </w:numPr>
        <w:rPr>
          <w:color w:val="auto"/>
          <w:sz w:val="24"/>
          <w:szCs w:val="24"/>
        </w:rPr>
      </w:pPr>
      <w:r w:rsidRPr="009F4C59">
        <w:rPr>
          <w:sz w:val="24"/>
          <w:szCs w:val="24"/>
        </w:rPr>
        <w:t xml:space="preserve">Федеральный Закон «О приватизации жилищного фонда» от 23.12.92г. </w:t>
      </w:r>
    </w:p>
    <w:p w:rsidR="006E0420" w:rsidRPr="009F4C59" w:rsidRDefault="006E0420" w:rsidP="00104FED">
      <w:pPr>
        <w:pStyle w:val="1"/>
        <w:numPr>
          <w:ilvl w:val="0"/>
          <w:numId w:val="4"/>
        </w:numPr>
        <w:rPr>
          <w:color w:val="auto"/>
          <w:sz w:val="24"/>
          <w:szCs w:val="24"/>
        </w:rPr>
      </w:pPr>
      <w:r w:rsidRPr="009F4C59">
        <w:rPr>
          <w:sz w:val="24"/>
          <w:szCs w:val="24"/>
        </w:rPr>
        <w:t>Федеральный Закон «Земельный кодекс Российской Федерации» №136-ФЗ в ред. от 07.03.2005г.</w:t>
      </w:r>
    </w:p>
    <w:p w:rsidR="006E0420" w:rsidRPr="009F4C59" w:rsidRDefault="006E0420" w:rsidP="00104FED">
      <w:pPr>
        <w:pStyle w:val="1"/>
        <w:numPr>
          <w:ilvl w:val="0"/>
          <w:numId w:val="4"/>
        </w:numPr>
        <w:rPr>
          <w:color w:val="auto"/>
          <w:sz w:val="24"/>
          <w:szCs w:val="24"/>
        </w:rPr>
      </w:pPr>
      <w:r w:rsidRPr="009F4C59">
        <w:rPr>
          <w:color w:val="auto"/>
          <w:sz w:val="24"/>
          <w:szCs w:val="24"/>
        </w:rPr>
        <w:t>Федеральный Закон «О государственной регистрации прав на недвижимое имущество и сделок с ним» № 122-ФЗ от 21.07.97г. </w:t>
      </w:r>
    </w:p>
    <w:p w:rsidR="006E0420" w:rsidRPr="009F4C59" w:rsidRDefault="006E0420" w:rsidP="00104FED">
      <w:pPr>
        <w:pStyle w:val="1"/>
        <w:numPr>
          <w:ilvl w:val="0"/>
          <w:numId w:val="4"/>
        </w:numPr>
        <w:rPr>
          <w:color w:val="auto"/>
          <w:sz w:val="24"/>
          <w:szCs w:val="24"/>
        </w:rPr>
      </w:pPr>
      <w:r w:rsidRPr="009F4C59">
        <w:rPr>
          <w:color w:val="auto"/>
          <w:sz w:val="24"/>
          <w:szCs w:val="24"/>
        </w:rPr>
        <w:t>Федеральный Закон «Об основах федеральной жилищной политики» № 4218-1 от 24.12.92г.</w:t>
      </w:r>
    </w:p>
    <w:p w:rsidR="006E0420" w:rsidRPr="009F4C59" w:rsidRDefault="006E0420" w:rsidP="00472F12">
      <w:pPr>
        <w:pStyle w:val="1"/>
        <w:numPr>
          <w:ilvl w:val="0"/>
          <w:numId w:val="4"/>
        </w:numPr>
        <w:rPr>
          <w:color w:val="auto"/>
          <w:sz w:val="24"/>
          <w:szCs w:val="24"/>
        </w:rPr>
      </w:pPr>
      <w:r w:rsidRPr="009F4C59">
        <w:rPr>
          <w:color w:val="auto"/>
          <w:sz w:val="24"/>
          <w:szCs w:val="24"/>
        </w:rPr>
        <w:t>Федеральный Закон «Об ипотеке (залоге недвижимости)»№ 102-ФЗ от 16.07.98г.; редакция  от 11.02.2002г.</w:t>
      </w:r>
    </w:p>
    <w:p w:rsidR="006E0420" w:rsidRPr="009F4C59" w:rsidRDefault="006E0420" w:rsidP="00472F12">
      <w:pPr>
        <w:pStyle w:val="1"/>
        <w:numPr>
          <w:ilvl w:val="0"/>
          <w:numId w:val="4"/>
        </w:numPr>
        <w:rPr>
          <w:color w:val="auto"/>
          <w:sz w:val="24"/>
          <w:szCs w:val="24"/>
        </w:rPr>
      </w:pPr>
      <w:r w:rsidRPr="009F4C59">
        <w:rPr>
          <w:color w:val="auto"/>
          <w:sz w:val="24"/>
          <w:szCs w:val="24"/>
        </w:rPr>
        <w:t>Федеральный Закон «Об оценочной деятельности в РФ» №135-ФЗ от 28.07.98г.</w:t>
      </w:r>
    </w:p>
    <w:p w:rsidR="006E0420" w:rsidRPr="009F4C59" w:rsidRDefault="006E0420" w:rsidP="00472F12">
      <w:pPr>
        <w:pStyle w:val="1"/>
        <w:numPr>
          <w:ilvl w:val="0"/>
          <w:numId w:val="4"/>
        </w:numPr>
        <w:rPr>
          <w:color w:val="auto"/>
          <w:sz w:val="24"/>
          <w:szCs w:val="24"/>
        </w:rPr>
      </w:pPr>
      <w:r w:rsidRPr="009F4C59">
        <w:rPr>
          <w:color w:val="auto"/>
          <w:sz w:val="24"/>
          <w:szCs w:val="24"/>
        </w:rPr>
        <w:t>Постановление Совета Министров–Правительства РФ «Об утверждении порядка купли-продажи гражданами РФ земельных участков» №503 от 30.05.93г.</w:t>
      </w:r>
    </w:p>
    <w:p w:rsidR="006E0420" w:rsidRPr="009F4C59" w:rsidRDefault="006E0420" w:rsidP="004A1600">
      <w:pPr>
        <w:pStyle w:val="1"/>
        <w:numPr>
          <w:ilvl w:val="0"/>
          <w:numId w:val="4"/>
        </w:numPr>
        <w:rPr>
          <w:sz w:val="24"/>
          <w:szCs w:val="24"/>
        </w:rPr>
      </w:pPr>
      <w:r w:rsidRPr="009F4C59">
        <w:rPr>
          <w:sz w:val="24"/>
          <w:szCs w:val="24"/>
        </w:rPr>
        <w:t>Указ Президента РФ «О Государственном земельном кадастре и регистрации докуме</w:t>
      </w:r>
      <w:r>
        <w:rPr>
          <w:sz w:val="24"/>
          <w:szCs w:val="24"/>
        </w:rPr>
        <w:t xml:space="preserve">нтов о правах на недвижимость» </w:t>
      </w:r>
      <w:r w:rsidRPr="009F4C59">
        <w:rPr>
          <w:sz w:val="24"/>
          <w:szCs w:val="24"/>
        </w:rPr>
        <w:t>№ 2130 от 11.12.93.</w:t>
      </w:r>
    </w:p>
    <w:p w:rsidR="006E0420" w:rsidRDefault="006E0420" w:rsidP="004A1600">
      <w:pPr>
        <w:pStyle w:val="1"/>
        <w:ind w:firstLine="0"/>
        <w:rPr>
          <w:b/>
          <w:sz w:val="24"/>
          <w:szCs w:val="24"/>
        </w:rPr>
      </w:pPr>
      <w:r w:rsidRPr="003E68F3">
        <w:rPr>
          <w:b/>
          <w:sz w:val="24"/>
          <w:szCs w:val="24"/>
        </w:rPr>
        <w:t>б) Основная литература:</w:t>
      </w:r>
    </w:p>
    <w:p w:rsidR="006E0420" w:rsidRPr="00FD1683" w:rsidRDefault="006E0420" w:rsidP="000A67EC">
      <w:pPr>
        <w:pStyle w:val="1"/>
        <w:numPr>
          <w:ilvl w:val="0"/>
          <w:numId w:val="41"/>
        </w:numPr>
        <w:rPr>
          <w:sz w:val="24"/>
          <w:szCs w:val="24"/>
        </w:rPr>
      </w:pPr>
      <w:r w:rsidRPr="00FD1683">
        <w:rPr>
          <w:sz w:val="24"/>
          <w:szCs w:val="24"/>
        </w:rPr>
        <w:t xml:space="preserve">Дойников, И.В. Управление государственной и муниципальной собственностью: учебник / И.В. Дойников. — Москва: Юстиция, 2020. — 182 с. — Режим доступа: </w:t>
      </w:r>
      <w:hyperlink r:id="rId7" w:history="1">
        <w:r w:rsidRPr="00FD1683">
          <w:rPr>
            <w:rStyle w:val="Hyperlink"/>
            <w:sz w:val="24"/>
            <w:szCs w:val="24"/>
          </w:rPr>
          <w:t>https://book.ru/book/932999</w:t>
        </w:r>
      </w:hyperlink>
      <w:r w:rsidRPr="00FD1683">
        <w:rPr>
          <w:sz w:val="24"/>
          <w:szCs w:val="24"/>
        </w:rPr>
        <w:t xml:space="preserve"> (дата обращения: 01.02.2022). </w:t>
      </w:r>
    </w:p>
    <w:p w:rsidR="006E0420" w:rsidRDefault="006E0420" w:rsidP="000A67EC">
      <w:pPr>
        <w:pStyle w:val="1"/>
        <w:numPr>
          <w:ilvl w:val="0"/>
          <w:numId w:val="41"/>
        </w:numPr>
        <w:rPr>
          <w:sz w:val="24"/>
          <w:szCs w:val="24"/>
        </w:rPr>
      </w:pPr>
      <w:r>
        <w:rPr>
          <w:sz w:val="24"/>
          <w:szCs w:val="24"/>
        </w:rPr>
        <w:t>Иваницкая, И.П.</w:t>
      </w:r>
      <w:r w:rsidRPr="00FD1683">
        <w:rPr>
          <w:sz w:val="24"/>
          <w:szCs w:val="24"/>
        </w:rPr>
        <w:t xml:space="preserve"> Вв</w:t>
      </w:r>
      <w:r>
        <w:rPr>
          <w:sz w:val="24"/>
          <w:szCs w:val="24"/>
        </w:rPr>
        <w:t>едение в экономику недвижимости</w:t>
      </w:r>
      <w:r w:rsidRPr="00FD1683">
        <w:rPr>
          <w:sz w:val="24"/>
          <w:szCs w:val="24"/>
        </w:rPr>
        <w:t>: учебное пособие / И.П. Ив</w:t>
      </w:r>
      <w:r>
        <w:rPr>
          <w:sz w:val="24"/>
          <w:szCs w:val="24"/>
        </w:rPr>
        <w:t>аницкая, А.Е. Яковлев. — Москва</w:t>
      </w:r>
      <w:r w:rsidRPr="00FD1683">
        <w:rPr>
          <w:sz w:val="24"/>
          <w:szCs w:val="24"/>
        </w:rPr>
        <w:t>: КноРус, 2021. — 236 с.</w:t>
      </w:r>
      <w:r>
        <w:rPr>
          <w:sz w:val="24"/>
          <w:szCs w:val="24"/>
        </w:rPr>
        <w:t xml:space="preserve"> — Режим доступа</w:t>
      </w:r>
      <w:r w:rsidRPr="0012383B">
        <w:rPr>
          <w:sz w:val="24"/>
          <w:szCs w:val="24"/>
        </w:rPr>
        <w:t>:</w:t>
      </w:r>
      <w:r>
        <w:rPr>
          <w:sz w:val="24"/>
          <w:szCs w:val="24"/>
        </w:rPr>
        <w:t xml:space="preserve"> </w:t>
      </w:r>
      <w:hyperlink r:id="rId8" w:history="1">
        <w:r w:rsidRPr="00FD1683">
          <w:rPr>
            <w:rStyle w:val="Hyperlink"/>
            <w:sz w:val="24"/>
            <w:szCs w:val="24"/>
          </w:rPr>
          <w:t>https://book.ru/book/93801</w:t>
        </w:r>
        <w:r w:rsidRPr="002566FE">
          <w:rPr>
            <w:rStyle w:val="Hyperlink"/>
            <w:sz w:val="24"/>
            <w:szCs w:val="24"/>
          </w:rPr>
          <w:t>8</w:t>
        </w:r>
      </w:hyperlink>
      <w:r w:rsidRPr="00FD1683">
        <w:rPr>
          <w:sz w:val="24"/>
          <w:szCs w:val="24"/>
        </w:rPr>
        <w:t xml:space="preserve"> (дата обращения: 02.02.2022).</w:t>
      </w:r>
    </w:p>
    <w:p w:rsidR="006E0420" w:rsidRPr="006F164E" w:rsidRDefault="006E0420" w:rsidP="000A67EC">
      <w:pPr>
        <w:pStyle w:val="1"/>
        <w:numPr>
          <w:ilvl w:val="0"/>
          <w:numId w:val="41"/>
        </w:numPr>
        <w:rPr>
          <w:sz w:val="24"/>
          <w:szCs w:val="24"/>
        </w:rPr>
      </w:pPr>
      <w:r>
        <w:rPr>
          <w:sz w:val="24"/>
          <w:szCs w:val="24"/>
        </w:rPr>
        <w:t>Маховикова, Г.А. Экономика недвижимости</w:t>
      </w:r>
      <w:r w:rsidRPr="006F164E">
        <w:rPr>
          <w:sz w:val="24"/>
          <w:szCs w:val="24"/>
        </w:rPr>
        <w:t>: учебное пособие / Г.А. Махови</w:t>
      </w:r>
      <w:r>
        <w:rPr>
          <w:sz w:val="24"/>
          <w:szCs w:val="24"/>
        </w:rPr>
        <w:t>кова, Т.Г. Касьяненко. — Москва</w:t>
      </w:r>
      <w:r w:rsidRPr="006F164E">
        <w:rPr>
          <w:sz w:val="24"/>
          <w:szCs w:val="24"/>
        </w:rPr>
        <w:t>: КноРус, 2022. — 306 с.</w:t>
      </w:r>
      <w:r>
        <w:rPr>
          <w:sz w:val="24"/>
          <w:szCs w:val="24"/>
        </w:rPr>
        <w:t xml:space="preserve"> —  Режим доступа</w:t>
      </w:r>
      <w:r w:rsidRPr="006F164E">
        <w:rPr>
          <w:sz w:val="24"/>
          <w:szCs w:val="24"/>
        </w:rPr>
        <w:t>:</w:t>
      </w:r>
      <w:r>
        <w:rPr>
          <w:sz w:val="24"/>
          <w:szCs w:val="24"/>
        </w:rPr>
        <w:t xml:space="preserve"> </w:t>
      </w:r>
      <w:hyperlink r:id="rId9" w:history="1">
        <w:r w:rsidRPr="006F164E">
          <w:rPr>
            <w:rStyle w:val="Hyperlink"/>
            <w:sz w:val="24"/>
            <w:szCs w:val="24"/>
          </w:rPr>
          <w:t>https://book.ru/book/943076</w:t>
        </w:r>
      </w:hyperlink>
      <w:r w:rsidRPr="006F164E">
        <w:rPr>
          <w:sz w:val="24"/>
          <w:szCs w:val="24"/>
        </w:rPr>
        <w:t xml:space="preserve"> (дата обращения: 02.02.2022). </w:t>
      </w:r>
    </w:p>
    <w:p w:rsidR="006E0420" w:rsidRPr="009F4C59" w:rsidRDefault="006E0420" w:rsidP="000A67EC">
      <w:pPr>
        <w:pStyle w:val="1"/>
        <w:rPr>
          <w:sz w:val="24"/>
          <w:szCs w:val="24"/>
        </w:rPr>
      </w:pPr>
    </w:p>
    <w:p w:rsidR="006E0420" w:rsidRPr="003E68F3" w:rsidRDefault="006E0420" w:rsidP="000A67EC">
      <w:pPr>
        <w:pStyle w:val="1"/>
        <w:ind w:firstLine="0"/>
        <w:rPr>
          <w:b/>
          <w:sz w:val="24"/>
          <w:szCs w:val="24"/>
        </w:rPr>
      </w:pPr>
      <w:r w:rsidRPr="003E68F3">
        <w:rPr>
          <w:b/>
          <w:sz w:val="24"/>
          <w:szCs w:val="24"/>
        </w:rPr>
        <w:t>в) Дополнительная литература:</w:t>
      </w:r>
    </w:p>
    <w:p w:rsidR="006E0420" w:rsidRPr="0012383B" w:rsidRDefault="006E0420" w:rsidP="000A67EC">
      <w:pPr>
        <w:pStyle w:val="1"/>
        <w:numPr>
          <w:ilvl w:val="0"/>
          <w:numId w:val="42"/>
        </w:numPr>
        <w:rPr>
          <w:sz w:val="24"/>
          <w:szCs w:val="24"/>
        </w:rPr>
      </w:pPr>
      <w:r>
        <w:rPr>
          <w:bCs/>
          <w:sz w:val="24"/>
          <w:szCs w:val="24"/>
          <w:shd w:val="clear" w:color="auto" w:fill="FFFFFF"/>
        </w:rPr>
        <w:t>Григорьев, В.В.</w:t>
      </w:r>
      <w:r w:rsidRPr="0012383B">
        <w:rPr>
          <w:bCs/>
          <w:sz w:val="24"/>
          <w:szCs w:val="24"/>
          <w:shd w:val="clear" w:color="auto" w:fill="FFFFFF"/>
        </w:rPr>
        <w:t xml:space="preserve"> Совершенствование государственной </w:t>
      </w:r>
      <w:r>
        <w:rPr>
          <w:bCs/>
          <w:sz w:val="24"/>
          <w:szCs w:val="24"/>
          <w:shd w:val="clear" w:color="auto" w:fill="FFFFFF"/>
        </w:rPr>
        <w:t>кадастровой оценки недвижимости</w:t>
      </w:r>
      <w:r w:rsidRPr="0012383B">
        <w:rPr>
          <w:bCs/>
          <w:sz w:val="24"/>
          <w:szCs w:val="24"/>
          <w:shd w:val="clear" w:color="auto" w:fill="FFFFFF"/>
        </w:rPr>
        <w:t>: моногр</w:t>
      </w:r>
      <w:r>
        <w:rPr>
          <w:bCs/>
          <w:sz w:val="24"/>
          <w:szCs w:val="24"/>
          <w:shd w:val="clear" w:color="auto" w:fill="FFFFFF"/>
        </w:rPr>
        <w:t>афия / В.В. Григорьев. — Москва</w:t>
      </w:r>
      <w:r w:rsidRPr="0012383B">
        <w:rPr>
          <w:bCs/>
          <w:sz w:val="24"/>
          <w:szCs w:val="24"/>
          <w:shd w:val="clear" w:color="auto" w:fill="FFFFFF"/>
        </w:rPr>
        <w:t>: Русайнс, 2018. — 174 с. —</w:t>
      </w:r>
      <w:r>
        <w:rPr>
          <w:bCs/>
          <w:sz w:val="24"/>
          <w:szCs w:val="24"/>
          <w:shd w:val="clear" w:color="auto" w:fill="FFFFFF"/>
        </w:rPr>
        <w:t xml:space="preserve"> Режим доступа</w:t>
      </w:r>
      <w:r w:rsidRPr="0012383B">
        <w:rPr>
          <w:bCs/>
          <w:sz w:val="24"/>
          <w:szCs w:val="24"/>
          <w:shd w:val="clear" w:color="auto" w:fill="FFFFFF"/>
        </w:rPr>
        <w:t>:</w:t>
      </w:r>
      <w:r>
        <w:rPr>
          <w:bCs/>
          <w:sz w:val="24"/>
          <w:szCs w:val="24"/>
          <w:shd w:val="clear" w:color="auto" w:fill="FFFFFF"/>
        </w:rPr>
        <w:t xml:space="preserve"> </w:t>
      </w:r>
      <w:hyperlink r:id="rId10" w:history="1">
        <w:r w:rsidRPr="002566FE">
          <w:rPr>
            <w:rStyle w:val="Hyperlink"/>
            <w:bCs/>
            <w:sz w:val="24"/>
            <w:szCs w:val="24"/>
            <w:shd w:val="clear" w:color="auto" w:fill="FFFFFF"/>
          </w:rPr>
          <w:t>https://book.ru/book/926481</w:t>
        </w:r>
      </w:hyperlink>
      <w:r w:rsidRPr="0012383B">
        <w:rPr>
          <w:bCs/>
          <w:sz w:val="24"/>
          <w:szCs w:val="24"/>
          <w:shd w:val="clear" w:color="auto" w:fill="FFFFFF"/>
        </w:rPr>
        <w:t xml:space="preserve"> (дата обращения: 02.02.2022). </w:t>
      </w:r>
    </w:p>
    <w:p w:rsidR="006E0420" w:rsidRDefault="006E0420" w:rsidP="000A67EC">
      <w:pPr>
        <w:pStyle w:val="1"/>
        <w:numPr>
          <w:ilvl w:val="0"/>
          <w:numId w:val="42"/>
        </w:numPr>
        <w:rPr>
          <w:sz w:val="24"/>
          <w:szCs w:val="24"/>
        </w:rPr>
      </w:pPr>
      <w:r>
        <w:rPr>
          <w:sz w:val="24"/>
          <w:szCs w:val="24"/>
        </w:rPr>
        <w:t>Иванова, Е.Н.</w:t>
      </w:r>
      <w:r w:rsidRPr="00713F03">
        <w:rPr>
          <w:sz w:val="24"/>
          <w:szCs w:val="24"/>
        </w:rPr>
        <w:t xml:space="preserve"> Оценка стоимост</w:t>
      </w:r>
      <w:r>
        <w:rPr>
          <w:sz w:val="24"/>
          <w:szCs w:val="24"/>
        </w:rPr>
        <w:t>и недвижимости (для бакалавров)</w:t>
      </w:r>
      <w:r w:rsidRPr="00713F03">
        <w:rPr>
          <w:sz w:val="24"/>
          <w:szCs w:val="24"/>
        </w:rPr>
        <w:t>: учебное пособие / Е.Н. Иванова</w:t>
      </w:r>
      <w:r>
        <w:rPr>
          <w:sz w:val="24"/>
          <w:szCs w:val="24"/>
        </w:rPr>
        <w:t>. — Москва</w:t>
      </w:r>
      <w:r w:rsidRPr="00713F03">
        <w:rPr>
          <w:sz w:val="24"/>
          <w:szCs w:val="24"/>
        </w:rPr>
        <w:t>: КноРус, 2020. — 350 с.</w:t>
      </w:r>
      <w:r>
        <w:rPr>
          <w:sz w:val="24"/>
          <w:szCs w:val="24"/>
        </w:rPr>
        <w:t xml:space="preserve"> —  Режим доступа</w:t>
      </w:r>
      <w:r w:rsidRPr="00713F03">
        <w:rPr>
          <w:sz w:val="24"/>
          <w:szCs w:val="24"/>
        </w:rPr>
        <w:t>:</w:t>
      </w:r>
      <w:r>
        <w:rPr>
          <w:sz w:val="24"/>
          <w:szCs w:val="24"/>
        </w:rPr>
        <w:t xml:space="preserve"> </w:t>
      </w:r>
      <w:hyperlink r:id="rId11" w:history="1">
        <w:r w:rsidRPr="002566FE">
          <w:rPr>
            <w:rStyle w:val="Hyperlink"/>
            <w:sz w:val="24"/>
            <w:szCs w:val="24"/>
          </w:rPr>
          <w:t>https://book.ru/book/934003</w:t>
        </w:r>
      </w:hyperlink>
      <w:r w:rsidRPr="00713F03">
        <w:rPr>
          <w:sz w:val="24"/>
          <w:szCs w:val="24"/>
        </w:rPr>
        <w:t xml:space="preserve"> (дата обращения: 02.02.2022). </w:t>
      </w:r>
    </w:p>
    <w:p w:rsidR="006E0420" w:rsidRDefault="006E0420" w:rsidP="000A67EC">
      <w:pPr>
        <w:pStyle w:val="1"/>
        <w:numPr>
          <w:ilvl w:val="0"/>
          <w:numId w:val="42"/>
        </w:numPr>
        <w:rPr>
          <w:sz w:val="24"/>
          <w:szCs w:val="24"/>
        </w:rPr>
      </w:pPr>
      <w:r w:rsidRPr="006F164E">
        <w:rPr>
          <w:sz w:val="24"/>
          <w:szCs w:val="24"/>
        </w:rPr>
        <w:t>Информационные ресурсы государственного кадастра недвижимости и территориального планирования в простр</w:t>
      </w:r>
      <w:r>
        <w:rPr>
          <w:sz w:val="24"/>
          <w:szCs w:val="24"/>
        </w:rPr>
        <w:t>анственном развитии государства</w:t>
      </w:r>
      <w:r w:rsidRPr="006F164E">
        <w:rPr>
          <w:sz w:val="24"/>
          <w:szCs w:val="24"/>
        </w:rPr>
        <w:t xml:space="preserve">: монография / </w:t>
      </w:r>
      <w:r>
        <w:rPr>
          <w:sz w:val="24"/>
          <w:szCs w:val="24"/>
        </w:rPr>
        <w:t>ред. А.П. Сизов А.П. и др. — Москва</w:t>
      </w:r>
      <w:r w:rsidRPr="006F164E">
        <w:rPr>
          <w:sz w:val="24"/>
          <w:szCs w:val="24"/>
        </w:rPr>
        <w:t>: Русайнс, 2016. — 84 с.</w:t>
      </w:r>
      <w:r>
        <w:rPr>
          <w:sz w:val="24"/>
          <w:szCs w:val="24"/>
        </w:rPr>
        <w:t xml:space="preserve"> — Режим доступа</w:t>
      </w:r>
      <w:r w:rsidRPr="006F164E">
        <w:rPr>
          <w:sz w:val="24"/>
          <w:szCs w:val="24"/>
        </w:rPr>
        <w:t xml:space="preserve">: </w:t>
      </w:r>
      <w:hyperlink r:id="rId12" w:history="1">
        <w:r w:rsidRPr="002566FE">
          <w:rPr>
            <w:rStyle w:val="Hyperlink"/>
            <w:sz w:val="24"/>
            <w:szCs w:val="24"/>
          </w:rPr>
          <w:t>https://book.ru/book/919336</w:t>
        </w:r>
      </w:hyperlink>
      <w:r w:rsidRPr="006F164E">
        <w:rPr>
          <w:sz w:val="24"/>
          <w:szCs w:val="24"/>
        </w:rPr>
        <w:t xml:space="preserve"> (дата обращения: 02.</w:t>
      </w:r>
      <w:r>
        <w:rPr>
          <w:sz w:val="24"/>
          <w:szCs w:val="24"/>
        </w:rPr>
        <w:t>02.2022).</w:t>
      </w:r>
    </w:p>
    <w:p w:rsidR="006E0420" w:rsidRDefault="006E0420" w:rsidP="000A67EC">
      <w:pPr>
        <w:pStyle w:val="1"/>
        <w:numPr>
          <w:ilvl w:val="0"/>
          <w:numId w:val="42"/>
        </w:numPr>
        <w:rPr>
          <w:sz w:val="24"/>
          <w:szCs w:val="24"/>
        </w:rPr>
      </w:pPr>
      <w:r>
        <w:rPr>
          <w:sz w:val="24"/>
          <w:szCs w:val="24"/>
        </w:rPr>
        <w:t>Касьяненко, Т.Г. Оценка недвижимости</w:t>
      </w:r>
      <w:r w:rsidRPr="006F164E">
        <w:rPr>
          <w:sz w:val="24"/>
          <w:szCs w:val="24"/>
        </w:rPr>
        <w:t>: учебное посо</w:t>
      </w:r>
      <w:r>
        <w:rPr>
          <w:sz w:val="24"/>
          <w:szCs w:val="24"/>
        </w:rPr>
        <w:t>бие / Т.Г. Касьяненко. — Москва</w:t>
      </w:r>
      <w:r w:rsidRPr="006F164E">
        <w:rPr>
          <w:sz w:val="24"/>
          <w:szCs w:val="24"/>
        </w:rPr>
        <w:t>: Русайнс, 2021. — 325 с.</w:t>
      </w:r>
      <w:r>
        <w:rPr>
          <w:sz w:val="24"/>
          <w:szCs w:val="24"/>
        </w:rPr>
        <w:t xml:space="preserve"> — Режим доступа</w:t>
      </w:r>
      <w:r w:rsidRPr="006F164E">
        <w:rPr>
          <w:sz w:val="24"/>
          <w:szCs w:val="24"/>
        </w:rPr>
        <w:t>:</w:t>
      </w:r>
      <w:r>
        <w:rPr>
          <w:sz w:val="24"/>
          <w:szCs w:val="24"/>
        </w:rPr>
        <w:t xml:space="preserve"> </w:t>
      </w:r>
      <w:hyperlink r:id="rId13" w:history="1">
        <w:r w:rsidRPr="002566FE">
          <w:rPr>
            <w:rStyle w:val="Hyperlink"/>
            <w:sz w:val="24"/>
            <w:szCs w:val="24"/>
          </w:rPr>
          <w:t>https://book.ru/book/939145</w:t>
        </w:r>
      </w:hyperlink>
      <w:r w:rsidRPr="006F164E">
        <w:rPr>
          <w:sz w:val="24"/>
          <w:szCs w:val="24"/>
        </w:rPr>
        <w:t xml:space="preserve"> (дата обращения: 02.02.2022). </w:t>
      </w:r>
    </w:p>
    <w:p w:rsidR="006E0420" w:rsidRPr="009F4C59" w:rsidRDefault="006E0420" w:rsidP="000A67EC">
      <w:pPr>
        <w:pStyle w:val="1"/>
        <w:ind w:left="540" w:firstLine="0"/>
        <w:rPr>
          <w:sz w:val="24"/>
          <w:szCs w:val="24"/>
        </w:rPr>
      </w:pPr>
    </w:p>
    <w:p w:rsidR="006E0420" w:rsidRPr="009F4C59" w:rsidRDefault="006E0420" w:rsidP="000A67EC">
      <w:pPr>
        <w:pStyle w:val="Subtitle"/>
        <w:jc w:val="left"/>
        <w:rPr>
          <w:rFonts w:ascii="Times New Roman" w:hAnsi="Times New Roman" w:cs="Times New Roman"/>
        </w:rPr>
      </w:pPr>
      <w:r w:rsidRPr="003E68F3">
        <w:rPr>
          <w:rFonts w:ascii="Times New Roman" w:hAnsi="Times New Roman" w:cs="Times New Roman"/>
          <w:b/>
        </w:rPr>
        <w:t>г) Периодические издания</w:t>
      </w:r>
      <w:r>
        <w:rPr>
          <w:rFonts w:ascii="Times New Roman" w:hAnsi="Times New Roman" w:cs="Times New Roman"/>
        </w:rPr>
        <w:t xml:space="preserve"> </w:t>
      </w:r>
      <w:r w:rsidRPr="00FD1683">
        <w:rPr>
          <w:rFonts w:ascii="Times New Roman" w:hAnsi="Times New Roman" w:cs="Times New Roman"/>
          <w:b/>
        </w:rPr>
        <w:t>открытого доступа</w:t>
      </w:r>
      <w:r w:rsidRPr="009F4C59">
        <w:rPr>
          <w:rFonts w:ascii="Times New Roman" w:hAnsi="Times New Roman" w:cs="Times New Roman"/>
        </w:rPr>
        <w:t xml:space="preserve"> </w:t>
      </w:r>
    </w:p>
    <w:p w:rsidR="006E0420" w:rsidRPr="009F4C59" w:rsidRDefault="006E0420" w:rsidP="000A67EC">
      <w:pPr>
        <w:pStyle w:val="ListParagraph"/>
        <w:numPr>
          <w:ilvl w:val="0"/>
          <w:numId w:val="5"/>
        </w:numPr>
        <w:suppressAutoHyphens w:val="0"/>
      </w:pPr>
      <w:r w:rsidRPr="009F4C59">
        <w:t xml:space="preserve">«Недвижимость: экономика, управление» -  </w:t>
      </w:r>
      <w:hyperlink r:id="rId14" w:history="1">
        <w:r w:rsidRPr="009F4C59">
          <w:rPr>
            <w:rStyle w:val="Hyperlink"/>
            <w:color w:val="auto"/>
          </w:rPr>
          <w:t>www.rips.ru</w:t>
        </w:r>
      </w:hyperlink>
    </w:p>
    <w:p w:rsidR="006E0420" w:rsidRPr="009F4C59" w:rsidRDefault="006E0420" w:rsidP="000A67EC">
      <w:pPr>
        <w:pStyle w:val="ListParagraph"/>
        <w:numPr>
          <w:ilvl w:val="0"/>
          <w:numId w:val="5"/>
        </w:numPr>
        <w:suppressAutoHyphens w:val="0"/>
      </w:pPr>
      <w:r w:rsidRPr="009F4C59">
        <w:t xml:space="preserve">«Известия вузов. Инвестиции. Строительство. Недвижимость» - </w:t>
      </w:r>
      <w:hyperlink r:id="rId15" w:history="1">
        <w:r w:rsidRPr="009F4C59">
          <w:rPr>
            <w:rStyle w:val="Hyperlink"/>
            <w:color w:val="auto"/>
          </w:rPr>
          <w:t>http://journals.istu.edu/izvestia_invest/contacts</w:t>
        </w:r>
      </w:hyperlink>
    </w:p>
    <w:p w:rsidR="006E0420" w:rsidRPr="009F4C59" w:rsidRDefault="006E0420" w:rsidP="000A67EC">
      <w:pPr>
        <w:pStyle w:val="Heading3"/>
        <w:keepNext w:val="0"/>
        <w:numPr>
          <w:ilvl w:val="0"/>
          <w:numId w:val="5"/>
        </w:numPr>
        <w:tabs>
          <w:tab w:val="left" w:pos="708"/>
        </w:tabs>
        <w:suppressAutoHyphens w:val="0"/>
        <w:spacing w:before="0" w:after="0"/>
        <w:rPr>
          <w:rFonts w:ascii="Times New Roman" w:hAnsi="Times New Roman" w:cs="Times New Roman"/>
          <w:b w:val="0"/>
          <w:sz w:val="24"/>
          <w:szCs w:val="24"/>
        </w:rPr>
      </w:pPr>
      <w:r w:rsidRPr="009F4C59">
        <w:rPr>
          <w:rFonts w:ascii="Times New Roman" w:hAnsi="Times New Roman" w:cs="Times New Roman"/>
          <w:b w:val="0"/>
          <w:sz w:val="24"/>
          <w:szCs w:val="24"/>
        </w:rPr>
        <w:t xml:space="preserve">«ЭКО» - </w:t>
      </w:r>
      <w:hyperlink r:id="rId16" w:tgtFrame="_blank" w:history="1">
        <w:r w:rsidRPr="009F4C59">
          <w:rPr>
            <w:rStyle w:val="Hyperlink"/>
            <w:b w:val="0"/>
            <w:color w:val="auto"/>
            <w:sz w:val="24"/>
            <w:szCs w:val="24"/>
            <w:lang w:val="en-US"/>
          </w:rPr>
          <w:t>financefacts</w:t>
        </w:r>
        <w:r w:rsidRPr="009F4C59">
          <w:rPr>
            <w:rStyle w:val="Hyperlink"/>
            <w:b w:val="0"/>
            <w:color w:val="auto"/>
            <w:sz w:val="24"/>
            <w:szCs w:val="24"/>
          </w:rPr>
          <w:t>.</w:t>
        </w:r>
        <w:r w:rsidRPr="009F4C59">
          <w:rPr>
            <w:rStyle w:val="Hyperlink"/>
            <w:b w:val="0"/>
            <w:color w:val="auto"/>
            <w:sz w:val="24"/>
            <w:szCs w:val="24"/>
            <w:lang w:val="en-US"/>
          </w:rPr>
          <w:t>ru</w:t>
        </w:r>
        <w:r w:rsidRPr="009F4C59">
          <w:rPr>
            <w:rStyle w:val="Hyperlink"/>
            <w:b w:val="0"/>
            <w:color w:val="auto"/>
            <w:sz w:val="24"/>
            <w:szCs w:val="24"/>
          </w:rPr>
          <w:t>/</w:t>
        </w:r>
        <w:r w:rsidRPr="009F4C59">
          <w:rPr>
            <w:rStyle w:val="Hyperlink"/>
            <w:b w:val="0"/>
            <w:color w:val="auto"/>
            <w:sz w:val="24"/>
            <w:szCs w:val="24"/>
            <w:lang w:val="en-US"/>
          </w:rPr>
          <w:t>ifins</w:t>
        </w:r>
        <w:r w:rsidRPr="009F4C59">
          <w:rPr>
            <w:rStyle w:val="Hyperlink"/>
            <w:b w:val="0"/>
            <w:color w:val="auto"/>
            <w:sz w:val="24"/>
            <w:szCs w:val="24"/>
          </w:rPr>
          <w:t>-662-5.</w:t>
        </w:r>
        <w:r w:rsidRPr="009F4C59">
          <w:rPr>
            <w:rStyle w:val="Hyperlink"/>
            <w:b w:val="0"/>
            <w:color w:val="auto"/>
            <w:sz w:val="24"/>
            <w:szCs w:val="24"/>
            <w:lang w:val="en-US"/>
          </w:rPr>
          <w:t xml:space="preserve">html </w:t>
        </w:r>
      </w:hyperlink>
    </w:p>
    <w:p w:rsidR="006E0420" w:rsidRPr="009F4C59" w:rsidRDefault="006E0420" w:rsidP="000A67EC">
      <w:pPr>
        <w:pStyle w:val="Heading3"/>
        <w:keepNext w:val="0"/>
        <w:numPr>
          <w:ilvl w:val="0"/>
          <w:numId w:val="5"/>
        </w:numPr>
        <w:tabs>
          <w:tab w:val="left" w:pos="708"/>
        </w:tabs>
        <w:suppressAutoHyphens w:val="0"/>
        <w:spacing w:before="0" w:after="0"/>
        <w:rPr>
          <w:rStyle w:val="block-info-serphidden"/>
          <w:rFonts w:cs="Times New Roman"/>
          <w:sz w:val="24"/>
          <w:szCs w:val="24"/>
        </w:rPr>
      </w:pPr>
      <w:hyperlink r:id="rId17" w:tgtFrame="_blank" w:history="1">
        <w:r w:rsidRPr="009F4C59">
          <w:rPr>
            <w:rStyle w:val="Hyperlink"/>
            <w:b w:val="0"/>
            <w:color w:val="auto"/>
            <w:sz w:val="24"/>
            <w:szCs w:val="24"/>
          </w:rPr>
          <w:t>"Научный эксперт"-  электронный научный журнал -</w:t>
        </w:r>
      </w:hyperlink>
      <w:hyperlink r:id="rId18" w:tgtFrame="_blank" w:history="1">
        <w:r w:rsidRPr="009F4C59">
          <w:rPr>
            <w:rStyle w:val="Hyperlink"/>
            <w:b w:val="0"/>
            <w:color w:val="auto"/>
            <w:sz w:val="24"/>
            <w:szCs w:val="24"/>
            <w:lang w:val="en-US"/>
          </w:rPr>
          <w:t>gosbook</w:t>
        </w:r>
        <w:r w:rsidRPr="009F4C59">
          <w:rPr>
            <w:rStyle w:val="Hyperlink"/>
            <w:b w:val="0"/>
            <w:color w:val="auto"/>
            <w:sz w:val="24"/>
            <w:szCs w:val="24"/>
          </w:rPr>
          <w:t>.</w:t>
        </w:r>
        <w:r w:rsidRPr="009F4C59">
          <w:rPr>
            <w:rStyle w:val="Hyperlink"/>
            <w:b w:val="0"/>
            <w:color w:val="auto"/>
            <w:sz w:val="24"/>
            <w:szCs w:val="24"/>
            <w:lang w:val="en-US"/>
          </w:rPr>
          <w:t>ru</w:t>
        </w:r>
        <w:r w:rsidRPr="009F4C59">
          <w:rPr>
            <w:rStyle w:val="Hyperlink"/>
            <w:b w:val="0"/>
            <w:color w:val="auto"/>
            <w:sz w:val="24"/>
            <w:szCs w:val="24"/>
          </w:rPr>
          <w:t>/</w:t>
        </w:r>
        <w:r w:rsidRPr="009F4C59">
          <w:rPr>
            <w:rStyle w:val="Hyperlink"/>
            <w:b w:val="0"/>
            <w:color w:val="auto"/>
            <w:sz w:val="24"/>
            <w:szCs w:val="24"/>
            <w:lang w:val="en-US"/>
          </w:rPr>
          <w:t>node</w:t>
        </w:r>
        <w:r w:rsidRPr="009F4C59">
          <w:rPr>
            <w:rStyle w:val="Hyperlink"/>
            <w:b w:val="0"/>
            <w:color w:val="auto"/>
            <w:sz w:val="24"/>
            <w:szCs w:val="24"/>
          </w:rPr>
          <w:t xml:space="preserve">/14383 </w:t>
        </w:r>
      </w:hyperlink>
    </w:p>
    <w:p w:rsidR="006E0420" w:rsidRPr="009F4C59" w:rsidRDefault="006E0420" w:rsidP="000A67EC">
      <w:pPr>
        <w:pStyle w:val="Heading3"/>
        <w:keepNext w:val="0"/>
        <w:numPr>
          <w:ilvl w:val="0"/>
          <w:numId w:val="5"/>
        </w:numPr>
        <w:tabs>
          <w:tab w:val="left" w:pos="708"/>
        </w:tabs>
        <w:suppressAutoHyphens w:val="0"/>
        <w:spacing w:before="0" w:after="0"/>
        <w:rPr>
          <w:rStyle w:val="block-info-serphidden"/>
          <w:rFonts w:cs="Times New Roman"/>
          <w:b w:val="0"/>
          <w:sz w:val="24"/>
          <w:szCs w:val="24"/>
        </w:rPr>
      </w:pPr>
      <w:r w:rsidRPr="009F4C59">
        <w:rPr>
          <w:rFonts w:ascii="Times New Roman" w:hAnsi="Times New Roman" w:cs="Times New Roman"/>
          <w:b w:val="0"/>
          <w:sz w:val="24"/>
          <w:szCs w:val="24"/>
        </w:rPr>
        <w:t xml:space="preserve">"Недвижимость и инвестиции. Правовое регулирование" </w:t>
      </w:r>
      <w:hyperlink r:id="rId19" w:tgtFrame="_blank" w:history="1">
        <w:r w:rsidRPr="009F4C59">
          <w:rPr>
            <w:rStyle w:val="Hyperlink"/>
            <w:b w:val="0"/>
            <w:color w:val="auto"/>
            <w:sz w:val="24"/>
            <w:szCs w:val="24"/>
          </w:rPr>
          <w:t xml:space="preserve">pandia.ru/text/78/151/81920.php </w:t>
        </w:r>
      </w:hyperlink>
    </w:p>
    <w:p w:rsidR="006E0420" w:rsidRPr="009F4C59" w:rsidRDefault="006E0420" w:rsidP="000A67EC">
      <w:pPr>
        <w:pStyle w:val="Heading3"/>
        <w:keepNext w:val="0"/>
        <w:numPr>
          <w:ilvl w:val="0"/>
          <w:numId w:val="5"/>
        </w:numPr>
        <w:tabs>
          <w:tab w:val="left" w:pos="708"/>
        </w:tabs>
        <w:suppressAutoHyphens w:val="0"/>
        <w:spacing w:before="0" w:after="0"/>
        <w:rPr>
          <w:rStyle w:val="block-info-serphidden"/>
          <w:rFonts w:cs="Times New Roman"/>
          <w:b w:val="0"/>
          <w:sz w:val="24"/>
          <w:szCs w:val="24"/>
          <w:lang w:val="en-US"/>
        </w:rPr>
      </w:pPr>
      <w:hyperlink r:id="rId20" w:tgtFrame="_blank" w:history="1">
        <w:r w:rsidRPr="009F4C59">
          <w:rPr>
            <w:rStyle w:val="Hyperlink"/>
            <w:b w:val="0"/>
            <w:color w:val="auto"/>
            <w:sz w:val="24"/>
            <w:szCs w:val="24"/>
            <w:lang w:val="en-US"/>
          </w:rPr>
          <w:t>«</w:t>
        </w:r>
        <w:r w:rsidRPr="009F4C59">
          <w:rPr>
            <w:rStyle w:val="Hyperlink"/>
            <w:b w:val="0"/>
            <w:color w:val="auto"/>
            <w:sz w:val="24"/>
            <w:szCs w:val="24"/>
          </w:rPr>
          <w:t xml:space="preserve">Эксперт» </w:t>
        </w:r>
      </w:hyperlink>
      <w:r w:rsidRPr="009F4C59">
        <w:rPr>
          <w:rFonts w:ascii="Times New Roman" w:hAnsi="Times New Roman" w:cs="Times New Roman"/>
          <w:b w:val="0"/>
          <w:sz w:val="24"/>
          <w:szCs w:val="24"/>
        </w:rPr>
        <w:t xml:space="preserve">- </w:t>
      </w:r>
      <w:hyperlink r:id="rId21" w:tgtFrame="_blank" w:history="1">
        <w:r w:rsidRPr="009F4C59">
          <w:rPr>
            <w:rStyle w:val="Hyperlink"/>
            <w:b w:val="0"/>
            <w:bCs w:val="0"/>
            <w:color w:val="auto"/>
            <w:sz w:val="24"/>
            <w:szCs w:val="24"/>
            <w:lang w:val="en-US"/>
          </w:rPr>
          <w:t>expert</w:t>
        </w:r>
        <w:r w:rsidRPr="009F4C59">
          <w:rPr>
            <w:rStyle w:val="Hyperlink"/>
            <w:b w:val="0"/>
            <w:color w:val="auto"/>
            <w:sz w:val="24"/>
            <w:szCs w:val="24"/>
            <w:lang w:val="en-US"/>
          </w:rPr>
          <w:t>.ru/</w:t>
        </w:r>
        <w:r w:rsidRPr="009F4C59">
          <w:rPr>
            <w:rStyle w:val="Hyperlink"/>
            <w:b w:val="0"/>
            <w:bCs w:val="0"/>
            <w:color w:val="auto"/>
            <w:sz w:val="24"/>
            <w:szCs w:val="24"/>
            <w:lang w:val="en-US"/>
          </w:rPr>
          <w:t>expert</w:t>
        </w:r>
      </w:hyperlink>
    </w:p>
    <w:p w:rsidR="006E0420" w:rsidRPr="009F4C59" w:rsidRDefault="006E0420" w:rsidP="000A67EC">
      <w:pPr>
        <w:widowControl w:val="0"/>
        <w:jc w:val="both"/>
        <w:textAlignment w:val="baseline"/>
        <w:rPr>
          <w:rFonts w:eastAsia="SimSun"/>
          <w:b/>
          <w:i/>
          <w:kern w:val="2"/>
          <w:lang w:eastAsia="hi-IN" w:bidi="hi-IN"/>
        </w:rPr>
      </w:pPr>
      <w:r w:rsidRPr="009F4C59">
        <w:rPr>
          <w:b/>
        </w:rPr>
        <w:t xml:space="preserve">д) </w:t>
      </w:r>
      <w:r w:rsidRPr="009F4C59">
        <w:rPr>
          <w:rFonts w:eastAsia="SimSun"/>
          <w:b/>
          <w:i/>
          <w:kern w:val="2"/>
          <w:lang w:eastAsia="hi-IN" w:bidi="hi-IN"/>
        </w:rPr>
        <w:t xml:space="preserve">Лицензионное программное обеспечение </w:t>
      </w:r>
    </w:p>
    <w:p w:rsidR="006E0420" w:rsidRPr="009F4C59" w:rsidRDefault="006E0420" w:rsidP="000A67EC">
      <w:pPr>
        <w:rPr>
          <w:lang w:val="en-US"/>
        </w:rPr>
      </w:pPr>
      <w:r w:rsidRPr="007F1FA6">
        <w:rPr>
          <w:lang w:val="en-US"/>
        </w:rPr>
        <w:t>1.</w:t>
      </w:r>
      <w:r w:rsidRPr="009F4C59">
        <w:t>Семействопрограмм</w:t>
      </w:r>
      <w:r w:rsidRPr="009F4C59">
        <w:rPr>
          <w:lang w:val="en-US"/>
        </w:rPr>
        <w:t xml:space="preserve"> Microsoft Office Standart Russian ( </w:t>
      </w:r>
      <w:r w:rsidRPr="009F4C59">
        <w:t>Включаетнаборпродуктов</w:t>
      </w:r>
      <w:r w:rsidRPr="009F4C59">
        <w:rPr>
          <w:lang w:val="en-US"/>
        </w:rPr>
        <w:t>: Word, Excel, PowerPoint, Publisher, Outlook);</w:t>
      </w:r>
    </w:p>
    <w:p w:rsidR="006E0420" w:rsidRPr="007D0955" w:rsidRDefault="006E0420" w:rsidP="000A67EC">
      <w:r w:rsidRPr="007D0955">
        <w:t xml:space="preserve">5. </w:t>
      </w:r>
      <w:r w:rsidRPr="009F4C59">
        <w:rPr>
          <w:lang w:val="en-US"/>
        </w:rPr>
        <w:t>MirapolisVirtualRoom</w:t>
      </w:r>
      <w:r w:rsidRPr="007D0955">
        <w:t>;</w:t>
      </w:r>
    </w:p>
    <w:p w:rsidR="006E0420" w:rsidRPr="007D0955" w:rsidRDefault="006E0420" w:rsidP="000A67EC">
      <w:r w:rsidRPr="007D0955">
        <w:t xml:space="preserve">6.  </w:t>
      </w:r>
      <w:r w:rsidRPr="009F4C59">
        <w:t>Антиплагиат</w:t>
      </w:r>
      <w:r w:rsidRPr="007D0955">
        <w:t>;</w:t>
      </w:r>
    </w:p>
    <w:p w:rsidR="006E0420" w:rsidRPr="007D0955" w:rsidRDefault="006E0420" w:rsidP="000A67EC">
      <w:r w:rsidRPr="007D0955">
        <w:t xml:space="preserve">7.  </w:t>
      </w:r>
      <w:r w:rsidRPr="009F4C59">
        <w:t>КонсультантПлюс</w:t>
      </w:r>
    </w:p>
    <w:p w:rsidR="006E0420" w:rsidRPr="009F4C59" w:rsidRDefault="006E0420" w:rsidP="000A67EC">
      <w:pPr>
        <w:widowControl w:val="0"/>
        <w:jc w:val="both"/>
        <w:textAlignment w:val="baseline"/>
        <w:rPr>
          <w:rFonts w:eastAsia="SimSun"/>
          <w:kern w:val="2"/>
          <w:lang w:eastAsia="hi-IN" w:bidi="hi-IN"/>
        </w:rPr>
      </w:pPr>
      <w:r w:rsidRPr="009F4C59">
        <w:t>Обеспечен</w:t>
      </w:r>
      <w:r>
        <w:t xml:space="preserve">о доступом к сети «Интернет» и </w:t>
      </w:r>
      <w:r w:rsidRPr="009F4C59">
        <w:t>электронной информационно-образовательной среде СПбГУП.</w:t>
      </w:r>
    </w:p>
    <w:p w:rsidR="006E0420" w:rsidRPr="009F4C59" w:rsidRDefault="006E0420" w:rsidP="000A67EC">
      <w:pPr>
        <w:pStyle w:val="Textbody"/>
        <w:spacing w:after="0"/>
        <w:jc w:val="both"/>
        <w:rPr>
          <w:rFonts w:cs="Times New Roman"/>
          <w:b/>
          <w:i/>
        </w:rPr>
      </w:pPr>
      <w:r>
        <w:rPr>
          <w:rFonts w:cs="Times New Roman"/>
          <w:b/>
        </w:rPr>
        <w:t xml:space="preserve">е) </w:t>
      </w:r>
      <w:r w:rsidRPr="009F4C59">
        <w:rPr>
          <w:rFonts w:cs="Times New Roman"/>
          <w:b/>
          <w:i/>
          <w:color w:val="000000"/>
        </w:rPr>
        <w:t>Современные профессиональные базы данных и информационные справочные системы</w:t>
      </w:r>
    </w:p>
    <w:p w:rsidR="006E0420" w:rsidRPr="00237985" w:rsidRDefault="006E0420" w:rsidP="000A67EC">
      <w:pPr>
        <w:numPr>
          <w:ilvl w:val="0"/>
          <w:numId w:val="43"/>
        </w:numPr>
        <w:suppressAutoHyphens w:val="0"/>
        <w:spacing w:after="200" w:line="276" w:lineRule="auto"/>
        <w:contextualSpacing/>
      </w:pPr>
      <w:r w:rsidRPr="00237985">
        <w:t xml:space="preserve">Официальный сайт СПбГУП: </w:t>
      </w:r>
      <w:hyperlink r:id="rId22" w:history="1">
        <w:r w:rsidRPr="00237985">
          <w:rPr>
            <w:color w:val="0000FF"/>
            <w:u w:val="single"/>
          </w:rPr>
          <w:t>http://www.gup.ru/</w:t>
        </w:r>
      </w:hyperlink>
    </w:p>
    <w:p w:rsidR="006E0420" w:rsidRPr="00237985" w:rsidRDefault="006E0420" w:rsidP="000A67EC">
      <w:pPr>
        <w:numPr>
          <w:ilvl w:val="0"/>
          <w:numId w:val="43"/>
        </w:numPr>
        <w:suppressAutoHyphens w:val="0"/>
        <w:spacing w:after="200" w:line="276" w:lineRule="auto"/>
        <w:contextualSpacing/>
        <w:rPr>
          <w:bCs/>
        </w:rPr>
      </w:pPr>
      <w:r w:rsidRPr="00237985">
        <w:t>Электронно-библиотечная система СПбГУП</w:t>
      </w:r>
      <w:hyperlink r:id="rId23" w:history="1">
        <w:r w:rsidRPr="00237985">
          <w:rPr>
            <w:color w:val="0000FF"/>
            <w:u w:val="single"/>
          </w:rPr>
          <w:t>http://library.gup.ru</w:t>
        </w:r>
      </w:hyperlink>
    </w:p>
    <w:p w:rsidR="006E0420" w:rsidRPr="00237985" w:rsidRDefault="006E0420" w:rsidP="000A67EC">
      <w:pPr>
        <w:numPr>
          <w:ilvl w:val="0"/>
          <w:numId w:val="43"/>
        </w:numPr>
        <w:suppressAutoHyphens w:val="0"/>
        <w:spacing w:after="200" w:line="276" w:lineRule="auto"/>
        <w:contextualSpacing/>
      </w:pPr>
      <w:r w:rsidRPr="00237985">
        <w:rPr>
          <w:bCs/>
        </w:rPr>
        <w:t>Системы поддержки самостоятельной работы СПбГУП:</w:t>
      </w:r>
      <w:hyperlink r:id="rId24" w:history="1">
        <w:r w:rsidRPr="00237985">
          <w:rPr>
            <w:color w:val="0000FF"/>
            <w:u w:val="single"/>
          </w:rPr>
          <w:t>http://edu.gup.ru/</w:t>
        </w:r>
      </w:hyperlink>
    </w:p>
    <w:p w:rsidR="006E0420" w:rsidRPr="00237985" w:rsidRDefault="006E0420" w:rsidP="000A67EC">
      <w:pPr>
        <w:numPr>
          <w:ilvl w:val="0"/>
          <w:numId w:val="43"/>
        </w:numPr>
        <w:suppressAutoHyphens w:val="0"/>
        <w:spacing w:after="200" w:line="276" w:lineRule="auto"/>
        <w:contextualSpacing/>
      </w:pPr>
      <w:r w:rsidRPr="00237985">
        <w:t>Справочная правовая система «КонсультантПлюс» (версия ПРОФ), установленная в Университете</w:t>
      </w:r>
    </w:p>
    <w:p w:rsidR="006E0420" w:rsidRPr="00237985" w:rsidRDefault="006E0420" w:rsidP="000A67EC">
      <w:pPr>
        <w:numPr>
          <w:ilvl w:val="0"/>
          <w:numId w:val="43"/>
        </w:numPr>
        <w:suppressAutoHyphens w:val="0"/>
        <w:spacing w:after="200" w:line="276" w:lineRule="auto"/>
        <w:contextualSpacing/>
      </w:pPr>
      <w:r w:rsidRPr="00237985">
        <w:t>Российское образование</w:t>
      </w:r>
      <w:r w:rsidRPr="00237985">
        <w:rPr>
          <w:lang w:val="en-US"/>
        </w:rPr>
        <w:t>  </w:t>
      </w:r>
      <w:hyperlink r:id="rId25" w:anchor="_blank" w:history="1">
        <w:r w:rsidRPr="00237985">
          <w:rPr>
            <w:color w:val="0000FF"/>
            <w:u w:val="single"/>
            <w:lang w:val="en-US"/>
          </w:rPr>
          <w:t>http</w:t>
        </w:r>
        <w:r w:rsidRPr="00237985">
          <w:rPr>
            <w:color w:val="0000FF"/>
            <w:u w:val="single"/>
          </w:rPr>
          <w:t>://</w:t>
        </w:r>
        <w:r w:rsidRPr="00237985">
          <w:rPr>
            <w:color w:val="0000FF"/>
            <w:u w:val="single"/>
            <w:lang w:val="en-US"/>
          </w:rPr>
          <w:t>www</w:t>
        </w:r>
        <w:r w:rsidRPr="00237985">
          <w:rPr>
            <w:color w:val="0000FF"/>
            <w:u w:val="single"/>
          </w:rPr>
          <w:t>.</w:t>
        </w:r>
        <w:r w:rsidRPr="00237985">
          <w:rPr>
            <w:color w:val="0000FF"/>
            <w:u w:val="single"/>
            <w:lang w:val="en-US"/>
          </w:rPr>
          <w:t>edu</w:t>
        </w:r>
        <w:r w:rsidRPr="00237985">
          <w:rPr>
            <w:color w:val="0000FF"/>
            <w:u w:val="single"/>
          </w:rPr>
          <w:t>.</w:t>
        </w:r>
        <w:r w:rsidRPr="00237985">
          <w:rPr>
            <w:color w:val="0000FF"/>
            <w:u w:val="single"/>
            <w:lang w:val="en-US"/>
          </w:rPr>
          <w:t>ru</w:t>
        </w:r>
        <w:r w:rsidRPr="00237985">
          <w:rPr>
            <w:color w:val="0000FF"/>
            <w:u w:val="single"/>
          </w:rPr>
          <w:t>/</w:t>
        </w:r>
      </w:hyperlink>
    </w:p>
    <w:p w:rsidR="006E0420" w:rsidRPr="00237985" w:rsidRDefault="006E0420" w:rsidP="000A67EC">
      <w:pPr>
        <w:numPr>
          <w:ilvl w:val="0"/>
          <w:numId w:val="43"/>
        </w:numPr>
        <w:suppressAutoHyphens w:val="0"/>
        <w:spacing w:after="200" w:line="276" w:lineRule="auto"/>
        <w:contextualSpacing/>
      </w:pPr>
      <w:r w:rsidRPr="00237985">
        <w:t>Единое окно доступа к образовательным ресурсам  </w:t>
      </w:r>
      <w:hyperlink r:id="rId26" w:anchor="_blank" w:history="1">
        <w:r w:rsidRPr="00237985">
          <w:rPr>
            <w:color w:val="0000FF"/>
            <w:u w:val="single"/>
          </w:rPr>
          <w:t>http://window.edu.ru/</w:t>
        </w:r>
      </w:hyperlink>
    </w:p>
    <w:p w:rsidR="006E0420" w:rsidRPr="00237985" w:rsidRDefault="006E0420" w:rsidP="000A67EC">
      <w:pPr>
        <w:numPr>
          <w:ilvl w:val="0"/>
          <w:numId w:val="43"/>
        </w:numPr>
        <w:suppressAutoHyphens w:val="0"/>
        <w:spacing w:after="200" w:line="276" w:lineRule="auto"/>
        <w:contextualSpacing/>
      </w:pPr>
      <w:r w:rsidRPr="00237985">
        <w:t xml:space="preserve">Электронно-библиотечная система «Юрайт» - </w:t>
      </w:r>
      <w:hyperlink r:id="rId27" w:history="1">
        <w:r w:rsidRPr="00237985">
          <w:rPr>
            <w:color w:val="0000FF"/>
            <w:u w:val="single"/>
          </w:rPr>
          <w:t>www.urait.ru</w:t>
        </w:r>
      </w:hyperlink>
    </w:p>
    <w:p w:rsidR="006E0420" w:rsidRPr="00237985" w:rsidRDefault="006E0420" w:rsidP="000A67EC">
      <w:pPr>
        <w:numPr>
          <w:ilvl w:val="0"/>
          <w:numId w:val="43"/>
        </w:numPr>
        <w:suppressAutoHyphens w:val="0"/>
        <w:spacing w:after="200" w:line="276" w:lineRule="auto"/>
        <w:contextualSpacing/>
      </w:pPr>
      <w:r w:rsidRPr="00237985">
        <w:t xml:space="preserve">Электронно-библиотечная система «Лань» - </w:t>
      </w:r>
      <w:hyperlink r:id="rId28" w:history="1">
        <w:r w:rsidRPr="00237985">
          <w:rPr>
            <w:color w:val="0000FF"/>
            <w:u w:val="single"/>
          </w:rPr>
          <w:t>www.e.lanbook.com</w:t>
        </w:r>
      </w:hyperlink>
    </w:p>
    <w:p w:rsidR="006E0420" w:rsidRPr="00237985" w:rsidRDefault="006E0420" w:rsidP="000A67EC">
      <w:pPr>
        <w:numPr>
          <w:ilvl w:val="0"/>
          <w:numId w:val="43"/>
        </w:numPr>
        <w:suppressAutoHyphens w:val="0"/>
        <w:spacing w:after="200" w:line="276" w:lineRule="auto"/>
        <w:contextualSpacing/>
      </w:pPr>
      <w:r w:rsidRPr="00237985">
        <w:t xml:space="preserve">Электронно-библиотечная система «Айбукс» - </w:t>
      </w:r>
      <w:hyperlink r:id="rId29" w:history="1">
        <w:r w:rsidRPr="00237985">
          <w:rPr>
            <w:color w:val="0000FF"/>
            <w:u w:val="single"/>
            <w:lang w:val="en-US"/>
          </w:rPr>
          <w:t>www</w:t>
        </w:r>
        <w:r w:rsidRPr="00237985">
          <w:rPr>
            <w:color w:val="0000FF"/>
            <w:u w:val="single"/>
          </w:rPr>
          <w:t>.</w:t>
        </w:r>
        <w:r w:rsidRPr="00237985">
          <w:rPr>
            <w:color w:val="0000FF"/>
            <w:u w:val="single"/>
            <w:lang w:val="en-US"/>
          </w:rPr>
          <w:t>ibooks</w:t>
        </w:r>
        <w:r w:rsidRPr="00237985">
          <w:rPr>
            <w:color w:val="0000FF"/>
            <w:u w:val="single"/>
          </w:rPr>
          <w:t>.</w:t>
        </w:r>
        <w:r w:rsidRPr="00237985">
          <w:rPr>
            <w:color w:val="0000FF"/>
            <w:u w:val="single"/>
            <w:lang w:val="en-US"/>
          </w:rPr>
          <w:t>ru</w:t>
        </w:r>
      </w:hyperlink>
    </w:p>
    <w:p w:rsidR="006E0420" w:rsidRPr="00237985" w:rsidRDefault="006E0420" w:rsidP="000A67EC">
      <w:pPr>
        <w:numPr>
          <w:ilvl w:val="0"/>
          <w:numId w:val="43"/>
        </w:numPr>
        <w:suppressAutoHyphens w:val="0"/>
        <w:spacing w:after="200" w:line="276" w:lineRule="auto"/>
        <w:contextualSpacing/>
      </w:pPr>
      <w:r w:rsidRPr="00237985">
        <w:t>Электронно-библиотечная система «</w:t>
      </w:r>
      <w:r w:rsidRPr="00237985">
        <w:rPr>
          <w:lang w:val="en-US"/>
        </w:rPr>
        <w:t>BOOK</w:t>
      </w:r>
      <w:r w:rsidRPr="00237985">
        <w:t xml:space="preserve">» - </w:t>
      </w:r>
      <w:hyperlink r:id="rId30" w:history="1">
        <w:r w:rsidRPr="00237985">
          <w:rPr>
            <w:color w:val="0000FF"/>
            <w:u w:val="single"/>
            <w:lang w:val="en-US"/>
          </w:rPr>
          <w:t>www</w:t>
        </w:r>
        <w:r w:rsidRPr="00237985">
          <w:rPr>
            <w:color w:val="0000FF"/>
            <w:u w:val="single"/>
          </w:rPr>
          <w:t>.</w:t>
        </w:r>
        <w:r w:rsidRPr="00237985">
          <w:rPr>
            <w:color w:val="0000FF"/>
            <w:u w:val="single"/>
            <w:lang w:val="en-US"/>
          </w:rPr>
          <w:t>book</w:t>
        </w:r>
        <w:r w:rsidRPr="00237985">
          <w:rPr>
            <w:color w:val="0000FF"/>
            <w:u w:val="single"/>
          </w:rPr>
          <w:t>.</w:t>
        </w:r>
        <w:r w:rsidRPr="00237985">
          <w:rPr>
            <w:color w:val="0000FF"/>
            <w:u w:val="single"/>
            <w:lang w:val="en-US"/>
          </w:rPr>
          <w:t>ru</w:t>
        </w:r>
      </w:hyperlink>
    </w:p>
    <w:p w:rsidR="006E0420" w:rsidRPr="00237985" w:rsidRDefault="006E0420" w:rsidP="000A67EC">
      <w:pPr>
        <w:numPr>
          <w:ilvl w:val="0"/>
          <w:numId w:val="43"/>
        </w:numPr>
        <w:suppressAutoHyphens w:val="0"/>
        <w:spacing w:after="200" w:line="276" w:lineRule="auto"/>
        <w:contextualSpacing/>
      </w:pPr>
      <w:r w:rsidRPr="00237985">
        <w:t>Электронно-библиотечная система «</w:t>
      </w:r>
      <w:r w:rsidRPr="00237985">
        <w:rPr>
          <w:lang w:val="en-US"/>
        </w:rPr>
        <w:t>IPRBooks</w:t>
      </w:r>
      <w:r w:rsidRPr="00237985">
        <w:t xml:space="preserve">» - </w:t>
      </w:r>
      <w:hyperlink r:id="rId31" w:history="1">
        <w:r w:rsidRPr="00237985">
          <w:rPr>
            <w:color w:val="0000FF"/>
            <w:u w:val="single"/>
            <w:lang w:val="en-US"/>
          </w:rPr>
          <w:t>www</w:t>
        </w:r>
        <w:r w:rsidRPr="00237985">
          <w:rPr>
            <w:color w:val="0000FF"/>
            <w:u w:val="single"/>
          </w:rPr>
          <w:t>.</w:t>
        </w:r>
        <w:r w:rsidRPr="00237985">
          <w:rPr>
            <w:color w:val="0000FF"/>
            <w:u w:val="single"/>
            <w:lang w:val="en-US"/>
          </w:rPr>
          <w:t>iprbooks</w:t>
        </w:r>
        <w:r w:rsidRPr="00237985">
          <w:rPr>
            <w:color w:val="0000FF"/>
            <w:u w:val="single"/>
          </w:rPr>
          <w:t>.</w:t>
        </w:r>
        <w:r w:rsidRPr="00237985">
          <w:rPr>
            <w:color w:val="0000FF"/>
            <w:u w:val="single"/>
            <w:lang w:val="en-US"/>
          </w:rPr>
          <w:t>ru</w:t>
        </w:r>
      </w:hyperlink>
    </w:p>
    <w:p w:rsidR="006E0420" w:rsidRPr="009F4C59" w:rsidRDefault="006E0420" w:rsidP="003E68F3">
      <w:pPr>
        <w:rPr>
          <w:b/>
        </w:rPr>
      </w:pPr>
      <w:bookmarkStart w:id="11" w:name="_Toc398033665"/>
      <w:r w:rsidRPr="009F4C59">
        <w:rPr>
          <w:b/>
        </w:rPr>
        <w:t>11. Материально-техническое обеспечение дисциплины</w:t>
      </w:r>
      <w:bookmarkEnd w:id="11"/>
    </w:p>
    <w:p w:rsidR="006E0420" w:rsidRPr="009F4C59" w:rsidRDefault="006E0420" w:rsidP="003E68F3">
      <w:pPr>
        <w:ind w:firstLine="709"/>
        <w:jc w:val="both"/>
      </w:pPr>
      <w:r w:rsidRPr="009F4C59">
        <w:t xml:space="preserve">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6E0420" w:rsidRDefault="006E0420" w:rsidP="00472F12">
      <w:pPr>
        <w:tabs>
          <w:tab w:val="left" w:pos="851"/>
        </w:tabs>
        <w:ind w:firstLine="709"/>
        <w:jc w:val="both"/>
      </w:pPr>
      <w:r w:rsidRPr="00965445">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472F12">
      <w:pPr>
        <w:tabs>
          <w:tab w:val="left" w:pos="851"/>
        </w:tabs>
        <w:ind w:firstLine="709"/>
        <w:jc w:val="both"/>
      </w:pPr>
    </w:p>
    <w:p w:rsidR="006E0420" w:rsidRDefault="006E0420" w:rsidP="00965445">
      <w:pPr>
        <w:jc w:val="center"/>
        <w:rPr>
          <w:b/>
        </w:rPr>
      </w:pPr>
      <w:bookmarkStart w:id="12" w:name="_Toc400033000"/>
      <w:r w:rsidRPr="00232912">
        <w:rPr>
          <w:b/>
        </w:rPr>
        <w:t>УЧЕБНО-МЕТОДИЧЕСКОЕ ОБЕСПЕЧЕНИЕ САМОСТОЯТЕЛЬНОЙ РАБОТЫ СТУДЕНТОВ</w:t>
      </w:r>
      <w:bookmarkEnd w:id="12"/>
    </w:p>
    <w:p w:rsidR="006E0420" w:rsidRPr="00965445" w:rsidRDefault="006E0420" w:rsidP="00472F12">
      <w:pPr>
        <w:jc w:val="both"/>
      </w:pPr>
    </w:p>
    <w:p w:rsidR="006E0420" w:rsidRPr="00965445" w:rsidRDefault="006E0420" w:rsidP="000232A9">
      <w:pPr>
        <w:pStyle w:val="Heading1"/>
        <w:numPr>
          <w:ilvl w:val="0"/>
          <w:numId w:val="0"/>
        </w:numPr>
        <w:tabs>
          <w:tab w:val="left" w:pos="708"/>
        </w:tabs>
        <w:jc w:val="left"/>
      </w:pPr>
      <w:bookmarkStart w:id="13" w:name="_Toc398033666"/>
      <w:r w:rsidRPr="00965445">
        <w:t>1. Методические рекомендации по организации самостоятельной работы студентов</w:t>
      </w:r>
      <w:bookmarkEnd w:id="13"/>
    </w:p>
    <w:p w:rsidR="006E0420" w:rsidRPr="00965445" w:rsidRDefault="006E0420" w:rsidP="000F7E07">
      <w:pPr>
        <w:ind w:firstLine="709"/>
        <w:jc w:val="both"/>
      </w:pPr>
      <w:r w:rsidRPr="00965445">
        <w:t>Важнейшим методическим приемом в учебном процессе является самостоятельная работа студента. В современных условиях дидактическое значение самостоятельной подготовки неизмеримо возрастает, а ее цели состоят в том, чтобы:</w:t>
      </w:r>
    </w:p>
    <w:p w:rsidR="006E0420" w:rsidRPr="00965445" w:rsidRDefault="006E0420" w:rsidP="000F7E07">
      <w:pPr>
        <w:pStyle w:val="ListParagraph"/>
        <w:ind w:left="0" w:firstLine="709"/>
        <w:jc w:val="both"/>
      </w:pPr>
      <w:r w:rsidRPr="00965445">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6E0420" w:rsidRPr="00965445" w:rsidRDefault="006E0420" w:rsidP="000F7E07">
      <w:pPr>
        <w:suppressAutoHyphens w:val="0"/>
        <w:ind w:firstLine="709"/>
        <w:jc w:val="both"/>
        <w:rPr>
          <w:lang w:eastAsia="ru-RU"/>
        </w:rPr>
      </w:pPr>
      <w:r w:rsidRPr="00965445">
        <w:rPr>
          <w:lang w:eastAsia="ru-RU"/>
        </w:rPr>
        <w:t>- научить студентов самостоятельно приобретать знания, формировать навыки и умения, необходимы для экономической деятельности;</w:t>
      </w:r>
    </w:p>
    <w:p w:rsidR="006E0420" w:rsidRPr="00965445" w:rsidRDefault="006E0420" w:rsidP="000F7E07">
      <w:pPr>
        <w:suppressAutoHyphens w:val="0"/>
        <w:ind w:firstLine="709"/>
        <w:jc w:val="both"/>
        <w:rPr>
          <w:lang w:eastAsia="ru-RU"/>
        </w:rPr>
      </w:pPr>
      <w:r w:rsidRPr="00965445">
        <w:rPr>
          <w:lang w:eastAsia="ru-RU"/>
        </w:rPr>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6E0420" w:rsidRPr="00965445" w:rsidRDefault="006E0420" w:rsidP="000F7E07">
      <w:pPr>
        <w:ind w:firstLine="709"/>
        <w:jc w:val="both"/>
      </w:pPr>
      <w:r w:rsidRPr="00965445">
        <w:t>Достигнуть этих целей в ходе самостоятельной работы при изучении дисциплины «Экономика недвижимости»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6E0420" w:rsidRPr="00965445" w:rsidRDefault="006E0420" w:rsidP="000F7E07">
      <w:pPr>
        <w:ind w:firstLine="709"/>
        <w:jc w:val="both"/>
      </w:pPr>
      <w:r w:rsidRPr="00965445">
        <w:t>Самостоятельная работа в процессе изучения дисциплины «Экономик недвижимости» включает в себя:</w:t>
      </w:r>
    </w:p>
    <w:p w:rsidR="006E0420" w:rsidRPr="00965445" w:rsidRDefault="006E0420" w:rsidP="000F7E07">
      <w:pPr>
        <w:pStyle w:val="ListParagraph"/>
        <w:ind w:left="0" w:firstLine="709"/>
        <w:jc w:val="both"/>
      </w:pPr>
      <w:r w:rsidRPr="00965445">
        <w:t>- изучение обязательной научной литературы (учебников, учебных пособий, диссертаций, монографий) в соответствии с программой дисциплины;</w:t>
      </w:r>
    </w:p>
    <w:p w:rsidR="006E0420" w:rsidRPr="00965445" w:rsidRDefault="006E0420" w:rsidP="000F7E07">
      <w:pPr>
        <w:suppressAutoHyphens w:val="0"/>
        <w:ind w:firstLine="709"/>
        <w:jc w:val="both"/>
        <w:rPr>
          <w:lang w:eastAsia="ru-RU"/>
        </w:rPr>
      </w:pPr>
      <w:r w:rsidRPr="00965445">
        <w:rPr>
          <w:lang w:eastAsia="ru-RU"/>
        </w:rPr>
        <w:t>- ознакомление с научной литературой, рекомендованной в качестве дополнительной (научных статей из журналов, газет, обзоров и пр.);</w:t>
      </w:r>
    </w:p>
    <w:p w:rsidR="006E0420" w:rsidRPr="00965445" w:rsidRDefault="006E0420" w:rsidP="000F7E07">
      <w:pPr>
        <w:suppressAutoHyphens w:val="0"/>
        <w:ind w:firstLine="709"/>
        <w:jc w:val="both"/>
        <w:rPr>
          <w:lang w:eastAsia="ru-RU"/>
        </w:rPr>
      </w:pPr>
      <w:r w:rsidRPr="00965445">
        <w:rPr>
          <w:lang w:eastAsia="ru-RU"/>
        </w:rPr>
        <w:t>- изучение и осмысление специальной экономической терминологии и понятий;</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-сбор материала для написания рефератов, докладов (сообщений), контрольной работы (для студентов заочной формы обучения), выполнения самостоятельных и практических заданий;</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 подготовка электронных презентаций рефератов, докладов, Кейс-заданий, материалов для дискуссий для Круглых столов;</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 решение задач.</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Основными компонентами содержания данного вида работы являются:</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 творческое изучение учебных пособий и научной литературы;</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 умелое конспектирование лекционного материала;</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 участие в различных формах учебного процесса (лекции, опрос, дискуссии, выполнение аудиторных практических заданий, решение задач, выполнение самостоятельных работ, тестирование и самотестирование и т. д.);</w:t>
      </w:r>
    </w:p>
    <w:p w:rsidR="006E0420" w:rsidRPr="00965445" w:rsidRDefault="006E0420" w:rsidP="000F7E07">
      <w:pPr>
        <w:suppressAutoHyphens w:val="0"/>
        <w:spacing w:before="100" w:beforeAutospacing="1" w:after="100" w:afterAutospacing="1"/>
        <w:ind w:firstLine="709"/>
        <w:contextualSpacing/>
        <w:jc w:val="both"/>
        <w:rPr>
          <w:lang w:eastAsia="ru-RU"/>
        </w:rPr>
      </w:pPr>
      <w:r w:rsidRPr="00965445">
        <w:rPr>
          <w:lang w:eastAsia="ru-RU"/>
        </w:rPr>
        <w:t>- получение консультаций у преподавателя по отдельным проблемам курса;</w:t>
      </w:r>
    </w:p>
    <w:p w:rsidR="006E0420" w:rsidRDefault="006E0420" w:rsidP="000F7E07">
      <w:pPr>
        <w:suppressAutoHyphens w:val="0"/>
        <w:spacing w:before="100" w:beforeAutospacing="1" w:after="100" w:afterAutospacing="1"/>
        <w:ind w:firstLine="709"/>
        <w:contextualSpacing/>
        <w:jc w:val="both"/>
        <w:rPr>
          <w:lang w:eastAsia="ru-RU"/>
        </w:rPr>
      </w:pPr>
      <w:r w:rsidRPr="00965445">
        <w:rPr>
          <w:lang w:eastAsia="ru-RU"/>
        </w:rPr>
        <w:t>- знакомство с экономической литературой и информационными ресурсами Интернета, научными обзорами по темам дисциплины и др.</w:t>
      </w:r>
    </w:p>
    <w:p w:rsidR="006E0420" w:rsidRPr="00755555" w:rsidRDefault="006E0420" w:rsidP="000232A9">
      <w:pPr>
        <w:pStyle w:val="Heading2"/>
        <w:numPr>
          <w:ilvl w:val="0"/>
          <w:numId w:val="0"/>
        </w:numPr>
        <w:tabs>
          <w:tab w:val="num" w:pos="0"/>
          <w:tab w:val="left" w:pos="709"/>
        </w:tabs>
        <w:jc w:val="both"/>
        <w:rPr>
          <w:b/>
          <w:i w:val="0"/>
        </w:rPr>
      </w:pPr>
      <w:r w:rsidRPr="00755555">
        <w:rPr>
          <w:b/>
          <w:i w:val="0"/>
        </w:rPr>
        <w:t>2. Рекомендации по подготовке к семинарским (практическим) занятиям (по каждой теме)</w:t>
      </w:r>
    </w:p>
    <w:p w:rsidR="006E0420" w:rsidRPr="00755555" w:rsidRDefault="006E0420" w:rsidP="00755555"/>
    <w:p w:rsidR="006E0420" w:rsidRPr="00755555" w:rsidRDefault="006E0420" w:rsidP="000F7E07">
      <w:pPr>
        <w:pStyle w:val="a5"/>
        <w:spacing w:before="0" w:after="0" w:line="240" w:lineRule="auto"/>
        <w:ind w:firstLine="709"/>
        <w:jc w:val="both"/>
        <w:outlineLvl w:val="0"/>
        <w:rPr>
          <w:spacing w:val="0"/>
          <w:sz w:val="24"/>
          <w:szCs w:val="24"/>
          <w:lang w:eastAsia="en-US"/>
        </w:rPr>
      </w:pPr>
      <w:r>
        <w:t>К теме 1.</w:t>
      </w:r>
      <w:r w:rsidRPr="00755555">
        <w:rPr>
          <w:spacing w:val="0"/>
          <w:sz w:val="24"/>
          <w:szCs w:val="24"/>
          <w:lang w:eastAsia="en-US"/>
        </w:rPr>
        <w:t>Предпосылки формирования и перспективы развития российского рынка     недвижимости</w:t>
      </w:r>
    </w:p>
    <w:p w:rsidR="006E0420" w:rsidRDefault="006E0420" w:rsidP="000F7E07">
      <w:pPr>
        <w:ind w:firstLine="709"/>
        <w:jc w:val="both"/>
        <w:rPr>
          <w:b/>
        </w:rPr>
      </w:pPr>
      <w:r w:rsidRPr="00755555">
        <w:rPr>
          <w:b/>
          <w:i/>
        </w:rPr>
        <w:t>Задание для самостоятельной работы</w:t>
      </w:r>
      <w:r>
        <w:t>: ознакомиться с УМК по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реферата и доклада (эссе), к электронной презентации.</w:t>
      </w:r>
    </w:p>
    <w:p w:rsidR="006E0420" w:rsidRPr="00755555" w:rsidRDefault="006E0420" w:rsidP="000F7E07">
      <w:pPr>
        <w:ind w:firstLine="709"/>
        <w:jc w:val="both"/>
        <w:rPr>
          <w:b/>
          <w:i/>
        </w:rPr>
      </w:pPr>
      <w:r w:rsidRPr="00755555">
        <w:rPr>
          <w:b/>
          <w:i/>
        </w:rPr>
        <w:t>Контрольные вопросы по теме (для подготовки к опросу):</w:t>
      </w:r>
    </w:p>
    <w:p w:rsidR="006E0420" w:rsidRDefault="006E0420" w:rsidP="000F7E07">
      <w:pPr>
        <w:ind w:firstLine="709"/>
        <w:jc w:val="both"/>
      </w:pPr>
      <w:r>
        <w:t>1.Какие проблемы изучает «Экономика недвижимости»7</w:t>
      </w:r>
    </w:p>
    <w:p w:rsidR="006E0420" w:rsidRDefault="006E0420" w:rsidP="000F7E07">
      <w:pPr>
        <w:ind w:firstLine="709"/>
        <w:jc w:val="both"/>
      </w:pPr>
      <w:r>
        <w:t xml:space="preserve">2.Дайте определение </w:t>
      </w:r>
      <w:r w:rsidRPr="00965445">
        <w:t>процесса приватизации</w:t>
      </w:r>
      <w:r>
        <w:t>. В чем заключается экономическая, юридическая и социальная сущность приватизации?</w:t>
      </w:r>
    </w:p>
    <w:p w:rsidR="006E0420" w:rsidRDefault="006E0420" w:rsidP="000F7E07">
      <w:pPr>
        <w:ind w:firstLine="709"/>
        <w:jc w:val="both"/>
      </w:pPr>
      <w:r>
        <w:t xml:space="preserve">3. В каких нормативных документах наиболее полно отражено определение </w:t>
      </w:r>
      <w:r w:rsidRPr="00965445">
        <w:t>«недвижимости» и «недвижимого имущества».</w:t>
      </w:r>
    </w:p>
    <w:p w:rsidR="006E0420" w:rsidRDefault="006E0420" w:rsidP="000F7E07">
      <w:pPr>
        <w:ind w:firstLine="709"/>
        <w:jc w:val="both"/>
      </w:pPr>
      <w:r>
        <w:t>4. Как влияет рынок недвижимости на рынок ценных бумаг?</w:t>
      </w:r>
    </w:p>
    <w:p w:rsidR="006E0420" w:rsidRDefault="006E0420" w:rsidP="000F7E07">
      <w:pPr>
        <w:ind w:firstLine="709"/>
        <w:jc w:val="both"/>
      </w:pPr>
      <w:r>
        <w:t>5. В чем выражаются принципиальные отличия рынка недвижимости от других рынков (капитала, финансового, труда и прочих)?</w:t>
      </w:r>
    </w:p>
    <w:p w:rsidR="006E0420" w:rsidRDefault="006E0420" w:rsidP="000F7E07">
      <w:pPr>
        <w:ind w:firstLine="709"/>
        <w:jc w:val="both"/>
      </w:pPr>
      <w:r>
        <w:t>6. Какие коммерческие и государственные структуры функционируют на рынке недвижимости?</w:t>
      </w:r>
    </w:p>
    <w:p w:rsidR="006E0420" w:rsidRPr="00755555" w:rsidRDefault="006E0420" w:rsidP="000F7E07">
      <w:pPr>
        <w:ind w:firstLine="709"/>
        <w:jc w:val="both"/>
        <w:rPr>
          <w:b/>
        </w:rPr>
      </w:pPr>
      <w:r w:rsidRPr="00755555">
        <w:rPr>
          <w:b/>
          <w:i/>
        </w:rPr>
        <w:t>Тема для дискуссии:</w:t>
      </w:r>
      <w:r>
        <w:rPr>
          <w:b/>
        </w:rPr>
        <w:t xml:space="preserve"> какие объекты недвижимости включены в классификацию по функциональному назначению и какие инфраструктурные организации рынка недвижимости вы знаете? </w:t>
      </w:r>
    </w:p>
    <w:p w:rsidR="006E0420" w:rsidRDefault="006E0420" w:rsidP="000F7E07">
      <w:pPr>
        <w:ind w:firstLine="709"/>
        <w:jc w:val="both"/>
      </w:pPr>
    </w:p>
    <w:p w:rsidR="006E0420" w:rsidRDefault="006E0420" w:rsidP="000F7E07">
      <w:pPr>
        <w:pStyle w:val="1"/>
        <w:ind w:firstLine="709"/>
        <w:jc w:val="left"/>
        <w:outlineLvl w:val="0"/>
        <w:rPr>
          <w:b/>
          <w:sz w:val="24"/>
          <w:szCs w:val="24"/>
          <w:lang w:eastAsia="en-US"/>
        </w:rPr>
      </w:pPr>
      <w:r w:rsidRPr="00755555">
        <w:rPr>
          <w:b/>
        </w:rPr>
        <w:t xml:space="preserve">К теме 2. </w:t>
      </w:r>
      <w:r w:rsidRPr="00755555">
        <w:rPr>
          <w:b/>
          <w:sz w:val="24"/>
          <w:szCs w:val="24"/>
          <w:lang w:eastAsia="en-US"/>
        </w:rPr>
        <w:t xml:space="preserve">Недвижимость как товар и объект оценки.  Методы оценки недвижимости: рыночный, затратный, доходный (капитализации дохода) </w:t>
      </w:r>
    </w:p>
    <w:p w:rsidR="006E0420" w:rsidRPr="00755555" w:rsidRDefault="006E0420" w:rsidP="000F7E07">
      <w:pPr>
        <w:pStyle w:val="1"/>
        <w:ind w:firstLine="709"/>
        <w:jc w:val="left"/>
        <w:outlineLvl w:val="0"/>
        <w:rPr>
          <w:b/>
          <w:sz w:val="24"/>
          <w:szCs w:val="24"/>
          <w:lang w:eastAsia="en-US"/>
        </w:rPr>
      </w:pPr>
    </w:p>
    <w:p w:rsidR="006E0420" w:rsidRDefault="006E0420" w:rsidP="000F7E07">
      <w:pPr>
        <w:ind w:firstLine="709"/>
        <w:jc w:val="both"/>
      </w:pPr>
      <w:r w:rsidRPr="00755555">
        <w:rPr>
          <w:b/>
          <w:i/>
        </w:rPr>
        <w:t>Задание для самостоятельной работы</w:t>
      </w:r>
      <w:r>
        <w:t>:прочитать соответствующие разделы рекомендуемой литературы, знать специальную терминологию по теме, подготовить реферат, доклад (эссе), подготовится к опросу и выполнению практического и тестового задания, к решению задач.</w:t>
      </w:r>
    </w:p>
    <w:p w:rsidR="006E0420" w:rsidRDefault="006E0420" w:rsidP="000F7E07">
      <w:pPr>
        <w:ind w:firstLine="709"/>
        <w:jc w:val="both"/>
        <w:rPr>
          <w:b/>
          <w:i/>
        </w:rPr>
      </w:pPr>
      <w:r w:rsidRPr="00755555">
        <w:rPr>
          <w:b/>
          <w:i/>
        </w:rPr>
        <w:t>Контрольные вопросы по теме (для подготовки к опросу):</w:t>
      </w:r>
    </w:p>
    <w:p w:rsidR="006E0420" w:rsidRDefault="006E0420" w:rsidP="000F7E07">
      <w:pPr>
        <w:ind w:firstLine="709"/>
        <w:jc w:val="both"/>
      </w:pPr>
      <w:r>
        <w:t>1.Какие подходы к оценке недвижимости вы знаете?</w:t>
      </w:r>
    </w:p>
    <w:p w:rsidR="006E0420" w:rsidRDefault="006E0420" w:rsidP="000F7E07">
      <w:pPr>
        <w:ind w:firstLine="709"/>
        <w:jc w:val="both"/>
      </w:pPr>
      <w:r>
        <w:t>2.Какой из трех подходов наиболее точно оценивает стоимость земельного участка?</w:t>
      </w:r>
    </w:p>
    <w:p w:rsidR="006E0420" w:rsidRDefault="006E0420" w:rsidP="000F7E07">
      <w:pPr>
        <w:ind w:firstLine="709"/>
        <w:jc w:val="both"/>
      </w:pPr>
      <w:r>
        <w:t>3. Что такое метод «парных продаж» в рыночном подходе?</w:t>
      </w:r>
    </w:p>
    <w:p w:rsidR="006E0420" w:rsidRDefault="006E0420" w:rsidP="000F7E07">
      <w:pPr>
        <w:ind w:firstLine="709"/>
        <w:jc w:val="both"/>
      </w:pPr>
      <w:r>
        <w:t>4.На какие запросы отвечает доходный подход?</w:t>
      </w:r>
    </w:p>
    <w:p w:rsidR="006E0420" w:rsidRDefault="006E0420" w:rsidP="000F7E07">
      <w:pPr>
        <w:ind w:firstLine="709"/>
        <w:jc w:val="both"/>
      </w:pPr>
      <w:r>
        <w:t>5. Почему именно метод капитализации доходов наиболее точно оценивает коммерческие объекты?</w:t>
      </w:r>
    </w:p>
    <w:p w:rsidR="006E0420" w:rsidRDefault="006E0420" w:rsidP="000F7E07">
      <w:pPr>
        <w:ind w:firstLine="709"/>
        <w:jc w:val="both"/>
      </w:pPr>
      <w:r>
        <w:t>Что такое чистый операционный доход (ЧОД)?</w:t>
      </w:r>
    </w:p>
    <w:p w:rsidR="006E0420" w:rsidRDefault="006E0420" w:rsidP="000F7E07">
      <w:pPr>
        <w:ind w:firstLine="709"/>
        <w:jc w:val="both"/>
      </w:pPr>
      <w:r>
        <w:t>6. Какие принципы оценки недвижимости вы знаете?</w:t>
      </w:r>
    </w:p>
    <w:p w:rsidR="006E0420" w:rsidRPr="00A47D72" w:rsidRDefault="006E0420" w:rsidP="000F7E07">
      <w:pPr>
        <w:ind w:firstLine="709"/>
        <w:jc w:val="both"/>
      </w:pPr>
      <w:r>
        <w:t xml:space="preserve">7. Какое содержание вложено в ННЭИ земли? </w:t>
      </w:r>
    </w:p>
    <w:p w:rsidR="006E0420" w:rsidRDefault="006E0420" w:rsidP="000F7E07">
      <w:pPr>
        <w:ind w:firstLine="709"/>
        <w:jc w:val="both"/>
      </w:pPr>
    </w:p>
    <w:p w:rsidR="006E0420" w:rsidRDefault="006E0420" w:rsidP="000F7E07">
      <w:pPr>
        <w:ind w:firstLine="709"/>
        <w:jc w:val="both"/>
        <w:rPr>
          <w:b/>
        </w:rPr>
      </w:pPr>
      <w:r w:rsidRPr="00755555">
        <w:rPr>
          <w:b/>
          <w:i/>
        </w:rPr>
        <w:t>Тема для дискуссии:</w:t>
      </w:r>
      <w:r>
        <w:rPr>
          <w:b/>
        </w:rPr>
        <w:t xml:space="preserve"> перечислить алгоритмы применения затратного, рыночного и доходного подходов и особенности составления Отчетов об оценке объектов.</w:t>
      </w:r>
    </w:p>
    <w:p w:rsidR="006E0420" w:rsidRDefault="006E0420" w:rsidP="000F7E07">
      <w:pPr>
        <w:ind w:firstLine="709"/>
        <w:jc w:val="both"/>
        <w:rPr>
          <w:b/>
        </w:rPr>
      </w:pPr>
    </w:p>
    <w:p w:rsidR="006E0420" w:rsidRDefault="006E0420" w:rsidP="000F7E07">
      <w:pPr>
        <w:pStyle w:val="1"/>
        <w:ind w:firstLine="709"/>
        <w:outlineLvl w:val="0"/>
        <w:rPr>
          <w:b/>
          <w:sz w:val="24"/>
          <w:szCs w:val="24"/>
          <w:lang w:eastAsia="en-US"/>
        </w:rPr>
      </w:pPr>
      <w:r>
        <w:rPr>
          <w:b/>
        </w:rPr>
        <w:t xml:space="preserve">К теме 3. </w:t>
      </w:r>
      <w:r w:rsidRPr="00A47D72">
        <w:rPr>
          <w:b/>
          <w:sz w:val="24"/>
          <w:szCs w:val="24"/>
          <w:lang w:eastAsia="en-US"/>
        </w:rPr>
        <w:t>Этапы формирования рынка земли в России. Гражданско-правовые сделки с земельными участками. Земельный кадастр</w:t>
      </w:r>
    </w:p>
    <w:p w:rsidR="006E0420" w:rsidRDefault="006E0420" w:rsidP="000F7E07">
      <w:pPr>
        <w:pStyle w:val="1"/>
        <w:ind w:firstLine="709"/>
        <w:outlineLvl w:val="0"/>
        <w:rPr>
          <w:b/>
          <w:sz w:val="24"/>
          <w:szCs w:val="24"/>
          <w:lang w:eastAsia="en-US"/>
        </w:rPr>
      </w:pPr>
    </w:p>
    <w:p w:rsidR="006E0420" w:rsidRDefault="006E0420" w:rsidP="000F7E07">
      <w:pPr>
        <w:ind w:firstLine="709"/>
        <w:jc w:val="both"/>
      </w:pPr>
      <w:r w:rsidRPr="004B6E0D">
        <w:rPr>
          <w:b/>
          <w:i/>
        </w:rPr>
        <w:t>Задание для самостоятельной работы</w:t>
      </w:r>
      <w:r w:rsidRPr="004B6E0D">
        <w:t>:</w:t>
      </w:r>
      <w:r>
        <w:t>прочитать соответствующие разделы рекомендуемой литературы, знать специальную терминологию по теме, подготовить реферат, доклад (эссе), подготовится к опросу и выполнению практического и тестового задания.</w:t>
      </w:r>
    </w:p>
    <w:p w:rsidR="006E0420" w:rsidRDefault="006E0420" w:rsidP="000F7E07">
      <w:pPr>
        <w:ind w:firstLine="709"/>
        <w:jc w:val="both"/>
        <w:rPr>
          <w:b/>
          <w:i/>
        </w:rPr>
      </w:pPr>
      <w:r w:rsidRPr="00755555">
        <w:rPr>
          <w:b/>
          <w:i/>
        </w:rPr>
        <w:t>Контрольные вопросы по теме (для подготовки к опросу):</w:t>
      </w:r>
    </w:p>
    <w:p w:rsidR="006E0420" w:rsidRDefault="006E0420" w:rsidP="000F7E07">
      <w:pPr>
        <w:ind w:firstLine="709"/>
        <w:jc w:val="both"/>
      </w:pPr>
      <w:r>
        <w:t>1.В чем особенности земельных участков как товара и каковы специфические условия при сделках купли\продажи?</w:t>
      </w:r>
    </w:p>
    <w:p w:rsidR="006E0420" w:rsidRDefault="006E0420" w:rsidP="000F7E07">
      <w:pPr>
        <w:ind w:firstLine="709"/>
        <w:jc w:val="both"/>
      </w:pPr>
      <w:r>
        <w:t>2. Перечислите физические характеристики земельного участка и как они отражаются на его стоимости?</w:t>
      </w:r>
    </w:p>
    <w:p w:rsidR="006E0420" w:rsidRDefault="006E0420" w:rsidP="000F7E07">
      <w:pPr>
        <w:ind w:firstLine="709"/>
        <w:jc w:val="both"/>
      </w:pPr>
      <w:r>
        <w:t>3. Какие виды стоимости земельных участков вы знаете?</w:t>
      </w:r>
    </w:p>
    <w:p w:rsidR="006E0420" w:rsidRDefault="006E0420" w:rsidP="000F7E07">
      <w:pPr>
        <w:ind w:firstLine="709"/>
        <w:jc w:val="both"/>
      </w:pPr>
      <w:r>
        <w:t>4.Какие законодательные акты и формы собственности на земельные участки вы можете назвать?</w:t>
      </w:r>
    </w:p>
    <w:p w:rsidR="006E0420" w:rsidRDefault="006E0420" w:rsidP="000F7E07">
      <w:pPr>
        <w:ind w:firstLine="709"/>
        <w:jc w:val="both"/>
      </w:pPr>
      <w:r>
        <w:t>5.Какие сведения включает кадастровый план и кадастровый паспорт земельного участка?</w:t>
      </w:r>
    </w:p>
    <w:p w:rsidR="006E0420" w:rsidRDefault="006E0420" w:rsidP="000F7E07">
      <w:pPr>
        <w:ind w:firstLine="709"/>
        <w:jc w:val="both"/>
      </w:pPr>
      <w:r>
        <w:t>6.Что такое сервитут и вносится ли он в Свидетельство о собственности на земельный участок?</w:t>
      </w:r>
    </w:p>
    <w:p w:rsidR="006E0420" w:rsidRDefault="006E0420" w:rsidP="000F7E07">
      <w:pPr>
        <w:ind w:firstLine="709"/>
        <w:jc w:val="both"/>
      </w:pPr>
      <w:r>
        <w:t>7. Какие этапы оценки земельного участка и строения на нем включает Затратный подход?</w:t>
      </w:r>
    </w:p>
    <w:p w:rsidR="006E0420" w:rsidRDefault="006E0420" w:rsidP="000F7E07">
      <w:pPr>
        <w:ind w:firstLine="709"/>
        <w:jc w:val="both"/>
        <w:rPr>
          <w:b/>
        </w:rPr>
      </w:pPr>
      <w:r w:rsidRPr="00755555">
        <w:rPr>
          <w:b/>
          <w:i/>
        </w:rPr>
        <w:t>Тема для дискуссии:</w:t>
      </w:r>
      <w:r w:rsidRPr="001D75FF">
        <w:rPr>
          <w:b/>
        </w:rPr>
        <w:t>рассмотреть этапы формирования рынка земли в России и ограничения использования земельных ресурсов согласно Законам РФ.</w:t>
      </w:r>
    </w:p>
    <w:p w:rsidR="006E0420" w:rsidRPr="001D75FF" w:rsidRDefault="006E0420" w:rsidP="000F7E07">
      <w:pPr>
        <w:ind w:firstLine="709"/>
        <w:jc w:val="both"/>
        <w:rPr>
          <w:b/>
        </w:rPr>
      </w:pPr>
    </w:p>
    <w:p w:rsidR="006E0420" w:rsidRPr="001D75FF" w:rsidRDefault="006E0420" w:rsidP="000F7E07">
      <w:pPr>
        <w:pStyle w:val="1"/>
        <w:ind w:firstLine="709"/>
        <w:jc w:val="left"/>
        <w:outlineLvl w:val="0"/>
        <w:rPr>
          <w:b/>
          <w:sz w:val="24"/>
          <w:szCs w:val="24"/>
          <w:lang w:eastAsia="en-US"/>
        </w:rPr>
      </w:pPr>
      <w:r w:rsidRPr="001D75FF">
        <w:rPr>
          <w:b/>
        </w:rPr>
        <w:t xml:space="preserve">К теме 4. </w:t>
      </w:r>
      <w:r w:rsidRPr="001D75FF">
        <w:rPr>
          <w:b/>
          <w:sz w:val="24"/>
          <w:szCs w:val="24"/>
          <w:lang w:eastAsia="en-US"/>
        </w:rPr>
        <w:t xml:space="preserve">Особенности развития рынка коммерческой недвижимости. </w:t>
      </w:r>
      <w:r>
        <w:rPr>
          <w:b/>
          <w:sz w:val="24"/>
          <w:szCs w:val="24"/>
          <w:lang w:eastAsia="en-US"/>
        </w:rPr>
        <w:t>Ин</w:t>
      </w:r>
      <w:r w:rsidRPr="001D75FF">
        <w:rPr>
          <w:b/>
          <w:sz w:val="24"/>
          <w:szCs w:val="24"/>
          <w:lang w:eastAsia="en-US"/>
        </w:rPr>
        <w:t>вестирование в строительство коммерческих объектов</w:t>
      </w:r>
    </w:p>
    <w:p w:rsidR="006E0420" w:rsidRPr="001D75FF" w:rsidRDefault="006E0420" w:rsidP="000F7E07">
      <w:pPr>
        <w:ind w:firstLine="709"/>
        <w:rPr>
          <w:b/>
        </w:rPr>
      </w:pPr>
    </w:p>
    <w:p w:rsidR="006E0420" w:rsidRDefault="006E0420" w:rsidP="000F7E07">
      <w:pPr>
        <w:ind w:firstLine="709"/>
        <w:jc w:val="both"/>
      </w:pPr>
      <w:r w:rsidRPr="004B6E0D">
        <w:rPr>
          <w:b/>
          <w:i/>
        </w:rPr>
        <w:t>Задание для самостоятельной работы</w:t>
      </w:r>
      <w:r w:rsidRPr="004B6E0D">
        <w:t>:</w:t>
      </w:r>
      <w:r>
        <w:t>прочитать соответствующие разделы рекомендуемой литературы, знать специальную терминологию по теме, подготовить реферат, доклад, подготовится к опросу и выполнению практического и тестового задания.</w:t>
      </w:r>
    </w:p>
    <w:p w:rsidR="006E0420" w:rsidRDefault="006E0420" w:rsidP="000F7E07">
      <w:pPr>
        <w:ind w:firstLine="709"/>
        <w:jc w:val="both"/>
        <w:rPr>
          <w:b/>
          <w:i/>
        </w:rPr>
      </w:pPr>
      <w:r w:rsidRPr="00755555">
        <w:rPr>
          <w:b/>
          <w:i/>
        </w:rPr>
        <w:t>Контрольные вопросы по теме (для подготовки к опросу):</w:t>
      </w:r>
    </w:p>
    <w:p w:rsidR="006E0420" w:rsidRDefault="006E0420" w:rsidP="000F7E07">
      <w:pPr>
        <w:ind w:firstLine="709"/>
        <w:jc w:val="both"/>
      </w:pPr>
      <w:r w:rsidRPr="007060DC">
        <w:t>1.Какие типы коммерческой недвижимости, согласно классификации, вы знаете?</w:t>
      </w:r>
    </w:p>
    <w:p w:rsidR="006E0420" w:rsidRDefault="006E0420" w:rsidP="000F7E07">
      <w:pPr>
        <w:ind w:firstLine="709"/>
        <w:jc w:val="both"/>
      </w:pPr>
      <w:r>
        <w:t>2.После пандемии и экономического кризиса на какие объекты коммерческого назначения упал спрос и арендные ставки?</w:t>
      </w:r>
    </w:p>
    <w:p w:rsidR="006E0420" w:rsidRDefault="006E0420" w:rsidP="000F7E07">
      <w:pPr>
        <w:ind w:firstLine="709"/>
        <w:jc w:val="both"/>
      </w:pPr>
      <w:r>
        <w:t>3. Какие объекты коммерческого назначения являются наиболее привлекательными для инвесторов после пандемии и почему?</w:t>
      </w:r>
    </w:p>
    <w:p w:rsidR="006E0420" w:rsidRDefault="006E0420" w:rsidP="000F7E07">
      <w:pPr>
        <w:ind w:firstLine="709"/>
        <w:jc w:val="both"/>
      </w:pPr>
      <w:r>
        <w:t>4.Какие изменения произошли на рынке торговых помещений в период кризиса?</w:t>
      </w:r>
    </w:p>
    <w:p w:rsidR="006E0420" w:rsidRDefault="006E0420" w:rsidP="000F7E07">
      <w:pPr>
        <w:ind w:firstLine="709"/>
        <w:jc w:val="both"/>
      </w:pPr>
      <w:r>
        <w:t>5. Почему стал активно развиваться рынок ТРЦ и какие виды развлечений, пользующихся наибольшим спросом у населения, вы знаете?</w:t>
      </w:r>
    </w:p>
    <w:p w:rsidR="006E0420" w:rsidRDefault="006E0420" w:rsidP="000F7E07">
      <w:pPr>
        <w:ind w:firstLine="709"/>
        <w:jc w:val="both"/>
      </w:pPr>
      <w:r>
        <w:t>6. Каковы условия развития гостиничных объектов в СПб после экономического кризиса?</w:t>
      </w:r>
    </w:p>
    <w:p w:rsidR="006E0420" w:rsidRDefault="006E0420" w:rsidP="000F7E07">
      <w:pPr>
        <w:ind w:firstLine="709"/>
        <w:jc w:val="both"/>
      </w:pPr>
      <w:r>
        <w:t>7. Почему инвестиции за последние два года изменили вектор с рынка жилья на рынок коммерческой недвижимости? Назовите причины.</w:t>
      </w:r>
    </w:p>
    <w:p w:rsidR="006E0420" w:rsidRDefault="006E0420" w:rsidP="000F7E07">
      <w:pPr>
        <w:ind w:firstLine="709"/>
        <w:rPr>
          <w:b/>
          <w:lang w:eastAsia="en-US"/>
        </w:rPr>
      </w:pPr>
      <w:r w:rsidRPr="00755555">
        <w:rPr>
          <w:b/>
          <w:i/>
        </w:rPr>
        <w:t>Тема для дискуссии</w:t>
      </w:r>
      <w:r w:rsidRPr="004B6E0D">
        <w:t>:</w:t>
      </w:r>
      <w:r w:rsidRPr="003C680F">
        <w:rPr>
          <w:b/>
          <w:lang w:eastAsia="en-US"/>
        </w:rPr>
        <w:t>инвестиционные проекты в Санкт-Петербурге в сфере коммерческой недвижимости – апартаменты.</w:t>
      </w:r>
    </w:p>
    <w:p w:rsidR="006E0420" w:rsidRDefault="006E0420" w:rsidP="000F7E07">
      <w:pPr>
        <w:ind w:firstLine="709"/>
        <w:rPr>
          <w:b/>
          <w:lang w:eastAsia="en-US"/>
        </w:rPr>
      </w:pPr>
    </w:p>
    <w:p w:rsidR="006E0420" w:rsidRDefault="006E0420" w:rsidP="000F7E07">
      <w:pPr>
        <w:pStyle w:val="1"/>
        <w:spacing w:line="264" w:lineRule="atLeast"/>
        <w:ind w:right="21" w:firstLine="709"/>
        <w:outlineLvl w:val="0"/>
        <w:rPr>
          <w:b/>
          <w:color w:val="auto"/>
          <w:sz w:val="24"/>
          <w:szCs w:val="24"/>
        </w:rPr>
      </w:pPr>
      <w:r>
        <w:rPr>
          <w:b/>
        </w:rPr>
        <w:t>К теме 5.</w:t>
      </w:r>
      <w:r w:rsidRPr="003C680F">
        <w:rPr>
          <w:b/>
          <w:color w:val="auto"/>
          <w:sz w:val="24"/>
          <w:szCs w:val="24"/>
        </w:rPr>
        <w:t xml:space="preserve">Первичный и вторичный рынок жилья. Долевое строительство.  Регистрация </w:t>
      </w:r>
      <w:r w:rsidRPr="003C680F">
        <w:rPr>
          <w:color w:val="auto"/>
          <w:sz w:val="24"/>
          <w:szCs w:val="24"/>
        </w:rPr>
        <w:t>прав</w:t>
      </w:r>
      <w:r w:rsidRPr="003C680F">
        <w:rPr>
          <w:b/>
          <w:color w:val="auto"/>
          <w:sz w:val="24"/>
          <w:szCs w:val="24"/>
        </w:rPr>
        <w:t xml:space="preserve"> на недвижимое имущество.</w:t>
      </w:r>
    </w:p>
    <w:p w:rsidR="006E0420" w:rsidRDefault="006E0420" w:rsidP="000F7E07">
      <w:pPr>
        <w:ind w:firstLine="709"/>
        <w:jc w:val="both"/>
      </w:pPr>
      <w:r w:rsidRPr="004B6E0D">
        <w:rPr>
          <w:b/>
          <w:i/>
        </w:rPr>
        <w:t>Задание для самостоятельной работы</w:t>
      </w:r>
      <w:r w:rsidRPr="004B6E0D">
        <w:t>:</w:t>
      </w:r>
      <w:r>
        <w:t>прочитать соответствующие разделы рекомендуемой литературы, знать специальную терминологию по теме, подготовить реферат, доклад, подготовится к опросу и выполнению практического и тестового задания решение задач и подготовка к кейсу.</w:t>
      </w:r>
    </w:p>
    <w:p w:rsidR="006E0420" w:rsidRDefault="006E0420" w:rsidP="000F7E07">
      <w:pPr>
        <w:ind w:firstLine="709"/>
        <w:jc w:val="both"/>
        <w:rPr>
          <w:b/>
          <w:i/>
        </w:rPr>
      </w:pPr>
      <w:r w:rsidRPr="00755555">
        <w:rPr>
          <w:b/>
          <w:i/>
        </w:rPr>
        <w:t>Контрольные вопросы по теме (для подготовки к опросу):</w:t>
      </w:r>
    </w:p>
    <w:p w:rsidR="006E0420" w:rsidRDefault="006E0420" w:rsidP="000F7E07">
      <w:pPr>
        <w:pStyle w:val="1"/>
        <w:spacing w:line="264" w:lineRule="atLeast"/>
        <w:ind w:right="21" w:firstLine="709"/>
        <w:outlineLvl w:val="0"/>
        <w:rPr>
          <w:sz w:val="24"/>
          <w:szCs w:val="24"/>
        </w:rPr>
      </w:pPr>
      <w:r>
        <w:rPr>
          <w:sz w:val="24"/>
          <w:szCs w:val="24"/>
        </w:rPr>
        <w:t>1.Чем отличается первичный рынок жилья от вторичного?</w:t>
      </w:r>
    </w:p>
    <w:p w:rsidR="006E0420" w:rsidRDefault="006E0420" w:rsidP="000F7E07">
      <w:pPr>
        <w:pStyle w:val="1"/>
        <w:spacing w:line="264" w:lineRule="atLeast"/>
        <w:ind w:right="21" w:firstLine="709"/>
        <w:outlineLvl w:val="0"/>
        <w:rPr>
          <w:sz w:val="24"/>
          <w:szCs w:val="24"/>
        </w:rPr>
      </w:pPr>
      <w:r>
        <w:rPr>
          <w:sz w:val="24"/>
          <w:szCs w:val="24"/>
        </w:rPr>
        <w:t>2. Какие преимущественные виды сделок проходят на первичном рынке?</w:t>
      </w:r>
    </w:p>
    <w:p w:rsidR="006E0420" w:rsidRDefault="006E0420" w:rsidP="000F7E07">
      <w:pPr>
        <w:pStyle w:val="1"/>
        <w:spacing w:line="264" w:lineRule="atLeast"/>
        <w:ind w:right="21" w:firstLine="709"/>
        <w:outlineLvl w:val="0"/>
        <w:rPr>
          <w:sz w:val="24"/>
          <w:szCs w:val="24"/>
        </w:rPr>
      </w:pPr>
      <w:r>
        <w:rPr>
          <w:sz w:val="24"/>
          <w:szCs w:val="24"/>
        </w:rPr>
        <w:t>3.Какие коррективы на рынке жилья внес ФЗ «О ДДУ» от 19 июня 2019 года и как изменилась стоимость кв. метра жилья после его принятия?</w:t>
      </w:r>
    </w:p>
    <w:p w:rsidR="006E0420" w:rsidRDefault="006E0420" w:rsidP="000F7E07">
      <w:pPr>
        <w:pStyle w:val="1"/>
        <w:spacing w:line="264" w:lineRule="atLeast"/>
        <w:ind w:right="21" w:firstLine="709"/>
        <w:outlineLvl w:val="0"/>
        <w:rPr>
          <w:sz w:val="24"/>
          <w:szCs w:val="24"/>
        </w:rPr>
      </w:pPr>
      <w:r>
        <w:rPr>
          <w:sz w:val="24"/>
          <w:szCs w:val="24"/>
        </w:rPr>
        <w:t>4.Почему резко возрос спрос на строительство и покупку загородного жилья в период пандемии?</w:t>
      </w:r>
    </w:p>
    <w:p w:rsidR="006E0420" w:rsidRDefault="006E0420" w:rsidP="000F7E07">
      <w:pPr>
        <w:pStyle w:val="1"/>
        <w:spacing w:line="264" w:lineRule="atLeast"/>
        <w:ind w:right="21" w:firstLine="709"/>
        <w:outlineLvl w:val="0"/>
        <w:rPr>
          <w:sz w:val="24"/>
          <w:szCs w:val="24"/>
        </w:rPr>
      </w:pPr>
      <w:r>
        <w:rPr>
          <w:sz w:val="24"/>
          <w:szCs w:val="24"/>
        </w:rPr>
        <w:t>5. Что такое ЕГРН и для чего он предназначен?</w:t>
      </w:r>
    </w:p>
    <w:p w:rsidR="006E0420" w:rsidRDefault="006E0420" w:rsidP="000F7E07">
      <w:pPr>
        <w:pStyle w:val="1"/>
        <w:spacing w:line="264" w:lineRule="atLeast"/>
        <w:ind w:right="21" w:firstLine="709"/>
        <w:outlineLvl w:val="0"/>
        <w:rPr>
          <w:sz w:val="24"/>
          <w:szCs w:val="24"/>
        </w:rPr>
      </w:pPr>
      <w:r>
        <w:rPr>
          <w:sz w:val="24"/>
          <w:szCs w:val="24"/>
        </w:rPr>
        <w:t>6. По какой причине рынок недвижимости жестко регулируется Законами РФ?</w:t>
      </w:r>
    </w:p>
    <w:p w:rsidR="006E0420" w:rsidRDefault="006E0420" w:rsidP="000F7E07">
      <w:pPr>
        <w:pStyle w:val="1"/>
        <w:spacing w:line="264" w:lineRule="atLeast"/>
        <w:ind w:right="21" w:firstLine="709"/>
        <w:outlineLvl w:val="0"/>
        <w:rPr>
          <w:sz w:val="24"/>
          <w:szCs w:val="24"/>
        </w:rPr>
      </w:pPr>
      <w:r>
        <w:rPr>
          <w:sz w:val="24"/>
          <w:szCs w:val="24"/>
        </w:rPr>
        <w:t>7. Какие документы включает портфель при оформлении в нотариате сделок купли/продажи жилья, дарения, ренты, мены, ипотеки, завещания?</w:t>
      </w:r>
    </w:p>
    <w:p w:rsidR="006E0420" w:rsidRDefault="006E0420" w:rsidP="000F7E07">
      <w:pPr>
        <w:pStyle w:val="1"/>
        <w:spacing w:line="264" w:lineRule="atLeast"/>
        <w:ind w:right="21" w:firstLine="709"/>
        <w:outlineLvl w:val="0"/>
        <w:rPr>
          <w:sz w:val="24"/>
          <w:szCs w:val="24"/>
        </w:rPr>
      </w:pPr>
      <w:r>
        <w:rPr>
          <w:sz w:val="24"/>
          <w:szCs w:val="24"/>
        </w:rPr>
        <w:t>8.Какие особенности сделки аренды жилья вы можете назвать и надо ли оформлять эту сделку в ЕГРН?</w:t>
      </w:r>
    </w:p>
    <w:p w:rsidR="006E0420" w:rsidRDefault="006E0420" w:rsidP="000F7E07">
      <w:pPr>
        <w:ind w:firstLine="709"/>
        <w:jc w:val="both"/>
      </w:pPr>
      <w:r w:rsidRPr="00755555">
        <w:rPr>
          <w:b/>
          <w:i/>
        </w:rPr>
        <w:t>Тема для дискуссии</w:t>
      </w:r>
      <w:r>
        <w:rPr>
          <w:b/>
          <w:i/>
        </w:rPr>
        <w:t>:</w:t>
      </w:r>
      <w:r>
        <w:t xml:space="preserve"> сделка ипотеки, виды ипотечного кредитования населения, спрос и предложение на рынке ипотечного кредитования.</w:t>
      </w:r>
    </w:p>
    <w:p w:rsidR="006E0420" w:rsidRDefault="006E0420" w:rsidP="003C680F">
      <w:pPr>
        <w:jc w:val="both"/>
      </w:pPr>
    </w:p>
    <w:p w:rsidR="006E0420" w:rsidRDefault="006E0420" w:rsidP="000F7E07">
      <w:pPr>
        <w:pStyle w:val="Heading2"/>
        <w:tabs>
          <w:tab w:val="left" w:pos="0"/>
        </w:tabs>
        <w:ind w:left="0" w:firstLine="0"/>
        <w:jc w:val="left"/>
        <w:rPr>
          <w:b/>
        </w:rPr>
      </w:pPr>
      <w:r>
        <w:rPr>
          <w:b/>
        </w:rPr>
        <w:t xml:space="preserve">3. </w:t>
      </w:r>
      <w:r>
        <w:rPr>
          <w:b/>
          <w:i w:val="0"/>
        </w:rPr>
        <w:t>Методические рекомендации по написанию контрольных работ</w:t>
      </w:r>
    </w:p>
    <w:p w:rsidR="006E0420" w:rsidRPr="00F21F59" w:rsidRDefault="006E0420" w:rsidP="004E6D2F">
      <w:pPr>
        <w:pStyle w:val="Heading2"/>
        <w:tabs>
          <w:tab w:val="left" w:pos="0"/>
        </w:tabs>
        <w:ind w:left="0" w:firstLine="0"/>
      </w:pPr>
      <w:r w:rsidRPr="00F21F59">
        <w:t>(для студентов факультета заочного и вечернего обучения)</w:t>
      </w:r>
    </w:p>
    <w:p w:rsidR="006E0420" w:rsidRPr="00F21F59" w:rsidRDefault="006E0420" w:rsidP="00FB5D29">
      <w:pPr>
        <w:rPr>
          <w:i/>
        </w:rPr>
      </w:pPr>
    </w:p>
    <w:p w:rsidR="006E0420" w:rsidRDefault="006E0420" w:rsidP="004E6D2F">
      <w:pPr>
        <w:ind w:firstLine="540"/>
        <w:jc w:val="both"/>
      </w:pPr>
      <w:r>
        <w:t xml:space="preserve">Экономика недвижимости как область научных знаний обладает существенной спецификой. </w:t>
      </w:r>
    </w:p>
    <w:p w:rsidR="006E0420" w:rsidRDefault="006E0420" w:rsidP="004E6D2F">
      <w:pPr>
        <w:ind w:firstLine="540"/>
        <w:jc w:val="both"/>
      </w:pPr>
      <w:r>
        <w:rPr>
          <w:i/>
        </w:rPr>
        <w:t>Во-первых</w:t>
      </w:r>
      <w:r>
        <w:t xml:space="preserve">, она направлена на изучение всех форм собственности на объекты недвижимости, в соответствии с Законами РФ. </w:t>
      </w:r>
    </w:p>
    <w:p w:rsidR="006E0420" w:rsidRDefault="006E0420" w:rsidP="004E6D2F">
      <w:pPr>
        <w:ind w:firstLine="540"/>
        <w:jc w:val="both"/>
      </w:pPr>
      <w:r>
        <w:rPr>
          <w:i/>
        </w:rPr>
        <w:t>Во-вторых</w:t>
      </w:r>
      <w:r>
        <w:t xml:space="preserve">, эти знания необходимы для выявления и рационального использования объектов жилья и объектов коммерческого назначения. </w:t>
      </w:r>
    </w:p>
    <w:p w:rsidR="006E0420" w:rsidRDefault="006E0420" w:rsidP="004E6D2F">
      <w:pPr>
        <w:ind w:firstLine="540"/>
        <w:jc w:val="both"/>
      </w:pPr>
      <w:r>
        <w:rPr>
          <w:i/>
        </w:rPr>
        <w:t>В-третьих</w:t>
      </w:r>
      <w:r>
        <w:t>, стабильное развитие экономики страны невозможно без учета и постоянного мониторинга изменений на рынке недвижимости, без которого невозможно ведение предпринимательской деятельности и формирования рынка жилья для населения, а также рационального использования земельных ресурсов страны.</w:t>
      </w:r>
    </w:p>
    <w:p w:rsidR="006E0420" w:rsidRDefault="006E0420" w:rsidP="004E6D2F">
      <w:pPr>
        <w:ind w:firstLine="540"/>
        <w:jc w:val="both"/>
      </w:pPr>
      <w:r w:rsidRPr="0094293E">
        <w:rPr>
          <w:i/>
        </w:rPr>
        <w:t>В-четвертых</w:t>
      </w:r>
      <w:r>
        <w:t xml:space="preserve">, Россия – это значительная составная часть общемирового экономического пространства в единой рыночной системе формирования международного рынка недвижимости, финансов, и капитала без которых невозможна торговля, межкультурные связи и развитие партнерских связей во всех сферах деятельности. </w:t>
      </w:r>
    </w:p>
    <w:p w:rsidR="006E0420" w:rsidRDefault="006E0420" w:rsidP="004E6D2F">
      <w:pPr>
        <w:jc w:val="both"/>
      </w:pPr>
      <w:r>
        <w:tab/>
        <w:t>Поэтому, студенты заочной формы обучения, в рамках изучения дисциплины «Экономика недвижимости», выполняя контрольную работу, должны обязательно учитывать все перечисленные факторы. Цель выполнения контрольной работы -  формирование теоретических знаний и практических умений при анализе и мониторинге специфики формирования и функционирования рынка земельных ресурсов, жилья и коммерческой недвижимости, с основами знаний законодательной базы и государственного регулирования сферы недвижимости.</w:t>
      </w:r>
    </w:p>
    <w:p w:rsidR="006E0420" w:rsidRDefault="006E0420" w:rsidP="004E6D2F">
      <w:pPr>
        <w:ind w:firstLine="708"/>
        <w:jc w:val="both"/>
      </w:pPr>
      <w:r>
        <w:t>Приступая к контрольной работе, студенту требуется сначала ознакомиться с имеющейся литературой по теме, изучить первоисточники и составить план. План предполагает рассмотрение одной, причем довольно широкой, проблемы, и он может состоять из двух-трех параграфов. Минимальное количество первоисточников, привлекаемых для написания контрольной работы — пять наименований научной учебной литературы за три последних года издания, не менее пяти наименований дополнительной литературы и не менее пяти источников Интернет.  Объем работы – не менее 15 страниц, через 1 интервал, 12 шрифтом.</w:t>
      </w:r>
    </w:p>
    <w:p w:rsidR="006E0420" w:rsidRDefault="006E0420" w:rsidP="004E6D2F">
      <w:pPr>
        <w:ind w:firstLine="708"/>
        <w:jc w:val="both"/>
      </w:pPr>
    </w:p>
    <w:p w:rsidR="006E0420" w:rsidRPr="000F39C9" w:rsidRDefault="006E0420" w:rsidP="004E6D2F">
      <w:pPr>
        <w:jc w:val="center"/>
        <w:rPr>
          <w:b/>
        </w:rPr>
      </w:pPr>
      <w:r w:rsidRPr="000F39C9">
        <w:rPr>
          <w:b/>
        </w:rPr>
        <w:t xml:space="preserve">Тематика </w:t>
      </w:r>
      <w:bookmarkStart w:id="14" w:name="k"/>
      <w:bookmarkEnd w:id="14"/>
      <w:r w:rsidRPr="000F39C9">
        <w:rPr>
          <w:b/>
        </w:rPr>
        <w:t>контрольных работ по дисциплине</w:t>
      </w:r>
    </w:p>
    <w:p w:rsidR="006E0420" w:rsidRDefault="006E0420" w:rsidP="000232A9">
      <w:pPr>
        <w:pStyle w:val="BlockText"/>
        <w:numPr>
          <w:ilvl w:val="0"/>
          <w:numId w:val="30"/>
        </w:numPr>
        <w:tabs>
          <w:tab w:val="clear" w:pos="360"/>
          <w:tab w:val="num" w:pos="0"/>
          <w:tab w:val="left" w:pos="993"/>
        </w:tabs>
        <w:ind w:left="0" w:right="0" w:firstLine="709"/>
        <w:jc w:val="both"/>
        <w:rPr>
          <w:sz w:val="24"/>
          <w:szCs w:val="24"/>
        </w:rPr>
      </w:pPr>
      <w:r>
        <w:rPr>
          <w:sz w:val="24"/>
          <w:szCs w:val="24"/>
        </w:rPr>
        <w:t xml:space="preserve">Понятие, общая характеристика и классификация недвижимости по видам и назначению. Влияние на рынок недвижимости экономических, социальных, демографических, эпидемиологических и политических факторов. </w:t>
      </w:r>
    </w:p>
    <w:p w:rsidR="006E0420" w:rsidRDefault="006E0420" w:rsidP="000232A9">
      <w:pPr>
        <w:numPr>
          <w:ilvl w:val="0"/>
          <w:numId w:val="30"/>
        </w:numPr>
        <w:tabs>
          <w:tab w:val="clear" w:pos="360"/>
          <w:tab w:val="num" w:pos="0"/>
          <w:tab w:val="left" w:pos="993"/>
        </w:tabs>
        <w:suppressAutoHyphens w:val="0"/>
        <w:ind w:left="0" w:firstLine="709"/>
        <w:jc w:val="both"/>
      </w:pPr>
      <w:r>
        <w:t>Первичный рынок жилья и перспективы его развития (на примере любого региона/города РФ). Тренды на первичном рынке жилья после принятия ФЗ «О ДДУ» от 2019 года</w:t>
      </w:r>
    </w:p>
    <w:p w:rsidR="006E0420" w:rsidRDefault="006E0420" w:rsidP="000232A9">
      <w:pPr>
        <w:pStyle w:val="BlockText"/>
        <w:numPr>
          <w:ilvl w:val="0"/>
          <w:numId w:val="30"/>
        </w:numPr>
        <w:tabs>
          <w:tab w:val="clear" w:pos="360"/>
          <w:tab w:val="num" w:pos="0"/>
          <w:tab w:val="left" w:pos="993"/>
        </w:tabs>
        <w:ind w:left="0" w:right="0" w:firstLine="709"/>
        <w:jc w:val="both"/>
        <w:rPr>
          <w:sz w:val="24"/>
          <w:szCs w:val="24"/>
        </w:rPr>
      </w:pPr>
      <w:r>
        <w:rPr>
          <w:sz w:val="24"/>
          <w:szCs w:val="24"/>
        </w:rPr>
        <w:t>Вторичный рынок жилья и перспективы его развития. Состояние жилфонда и типы жилья в Санкт-Петербурге.</w:t>
      </w:r>
    </w:p>
    <w:p w:rsidR="006E0420" w:rsidRDefault="006E0420" w:rsidP="000232A9">
      <w:pPr>
        <w:pStyle w:val="Heading6"/>
        <w:keepNext/>
        <w:numPr>
          <w:ilvl w:val="0"/>
          <w:numId w:val="30"/>
        </w:numPr>
        <w:tabs>
          <w:tab w:val="clear" w:pos="360"/>
          <w:tab w:val="num" w:pos="0"/>
          <w:tab w:val="left" w:pos="993"/>
        </w:tabs>
        <w:suppressAutoHyphens w:val="0"/>
        <w:spacing w:before="0" w:after="0"/>
        <w:ind w:left="0" w:firstLine="709"/>
        <w:rPr>
          <w:b w:val="0"/>
          <w:sz w:val="24"/>
          <w:szCs w:val="24"/>
        </w:rPr>
      </w:pPr>
      <w:r>
        <w:rPr>
          <w:b w:val="0"/>
          <w:sz w:val="24"/>
          <w:szCs w:val="24"/>
        </w:rPr>
        <w:t>Характеристика загородного (элитного) жилья. Особенности развития рынка загородной недвижимости в Ленинградской области в период пандемии.</w:t>
      </w:r>
    </w:p>
    <w:p w:rsidR="006E0420" w:rsidRDefault="006E0420" w:rsidP="000232A9">
      <w:pPr>
        <w:numPr>
          <w:ilvl w:val="0"/>
          <w:numId w:val="30"/>
        </w:numPr>
        <w:tabs>
          <w:tab w:val="clear" w:pos="360"/>
          <w:tab w:val="num" w:pos="0"/>
          <w:tab w:val="left" w:pos="993"/>
        </w:tabs>
        <w:suppressAutoHyphens w:val="0"/>
        <w:ind w:left="0" w:firstLine="709"/>
        <w:jc w:val="both"/>
      </w:pPr>
      <w:r>
        <w:t>Формирование и условия развития института ипотечного кредитования в России. Ипотечные линия и условия банков в СПб.</w:t>
      </w:r>
    </w:p>
    <w:p w:rsidR="006E0420" w:rsidRDefault="006E0420" w:rsidP="000232A9">
      <w:pPr>
        <w:numPr>
          <w:ilvl w:val="0"/>
          <w:numId w:val="30"/>
        </w:numPr>
        <w:tabs>
          <w:tab w:val="clear" w:pos="360"/>
          <w:tab w:val="num" w:pos="0"/>
          <w:tab w:val="left" w:pos="993"/>
        </w:tabs>
        <w:suppressAutoHyphens w:val="0"/>
        <w:ind w:left="0" w:firstLine="709"/>
        <w:jc w:val="both"/>
      </w:pPr>
      <w:r>
        <w:t>Темпы и условия инвестирования в сектор жилой недвижимости (на примере любого региона/города РФ)</w:t>
      </w:r>
    </w:p>
    <w:p w:rsidR="006E0420" w:rsidRDefault="006E0420" w:rsidP="000232A9">
      <w:pPr>
        <w:numPr>
          <w:ilvl w:val="0"/>
          <w:numId w:val="30"/>
        </w:numPr>
        <w:tabs>
          <w:tab w:val="clear" w:pos="360"/>
          <w:tab w:val="num" w:pos="0"/>
          <w:tab w:val="left" w:pos="993"/>
        </w:tabs>
        <w:suppressAutoHyphens w:val="0"/>
        <w:ind w:left="0" w:firstLine="709"/>
        <w:jc w:val="both"/>
      </w:pPr>
      <w:r>
        <w:t>Инвестиционные проекты в сфере коммерческой недвижимости: офисы и офисные центры (на примере любого региона/города РФ)</w:t>
      </w:r>
    </w:p>
    <w:p w:rsidR="006E0420" w:rsidRDefault="006E0420" w:rsidP="000232A9">
      <w:pPr>
        <w:numPr>
          <w:ilvl w:val="0"/>
          <w:numId w:val="30"/>
        </w:numPr>
        <w:tabs>
          <w:tab w:val="clear" w:pos="360"/>
          <w:tab w:val="num" w:pos="0"/>
          <w:tab w:val="left" w:pos="993"/>
        </w:tabs>
        <w:suppressAutoHyphens w:val="0"/>
        <w:ind w:left="0" w:firstLine="709"/>
        <w:jc w:val="both"/>
      </w:pPr>
      <w:r>
        <w:t>Инвестиционные проекты в сфере коммерческой недвижимости: торговые помещения (на примере СПб)</w:t>
      </w:r>
    </w:p>
    <w:p w:rsidR="006E0420" w:rsidRDefault="006E0420" w:rsidP="000232A9">
      <w:pPr>
        <w:numPr>
          <w:ilvl w:val="0"/>
          <w:numId w:val="30"/>
        </w:numPr>
        <w:tabs>
          <w:tab w:val="clear" w:pos="360"/>
          <w:tab w:val="num" w:pos="0"/>
          <w:tab w:val="left" w:pos="993"/>
        </w:tabs>
        <w:suppressAutoHyphens w:val="0"/>
        <w:ind w:left="0" w:firstLine="709"/>
        <w:jc w:val="both"/>
      </w:pPr>
      <w:r>
        <w:t>Инвестиционные проекты в сфере коммерческой недвижимости: гостиницы (на примере СПб)</w:t>
      </w:r>
    </w:p>
    <w:p w:rsidR="006E0420" w:rsidRDefault="006E0420" w:rsidP="000232A9">
      <w:pPr>
        <w:numPr>
          <w:ilvl w:val="0"/>
          <w:numId w:val="30"/>
        </w:numPr>
        <w:tabs>
          <w:tab w:val="clear" w:pos="360"/>
          <w:tab w:val="num" w:pos="0"/>
          <w:tab w:val="left" w:pos="1134"/>
        </w:tabs>
        <w:suppressAutoHyphens w:val="0"/>
        <w:ind w:left="0" w:firstLine="709"/>
        <w:jc w:val="both"/>
      </w:pPr>
      <w:r>
        <w:t>Инвестиционные проекты в сфере коммерческой недвижимости: объекты здравоохранения (на примере любого региона/города РФ)</w:t>
      </w:r>
    </w:p>
    <w:p w:rsidR="006E0420" w:rsidRDefault="006E0420" w:rsidP="000232A9">
      <w:pPr>
        <w:numPr>
          <w:ilvl w:val="0"/>
          <w:numId w:val="30"/>
        </w:numPr>
        <w:tabs>
          <w:tab w:val="clear" w:pos="360"/>
          <w:tab w:val="num" w:pos="0"/>
          <w:tab w:val="left" w:pos="1134"/>
        </w:tabs>
        <w:suppressAutoHyphens w:val="0"/>
        <w:ind w:left="0" w:firstLine="709"/>
        <w:jc w:val="both"/>
      </w:pPr>
      <w:r>
        <w:t>Инвестиционные проекты в сфере коммерческой недвижимости: складские помещения (на примере любого региона/города РФ)</w:t>
      </w:r>
    </w:p>
    <w:p w:rsidR="006E0420" w:rsidRDefault="006E0420" w:rsidP="000232A9">
      <w:pPr>
        <w:numPr>
          <w:ilvl w:val="0"/>
          <w:numId w:val="30"/>
        </w:numPr>
        <w:tabs>
          <w:tab w:val="clear" w:pos="360"/>
          <w:tab w:val="num" w:pos="0"/>
          <w:tab w:val="left" w:pos="1134"/>
        </w:tabs>
        <w:suppressAutoHyphens w:val="0"/>
        <w:ind w:left="0" w:firstLine="709"/>
        <w:jc w:val="both"/>
      </w:pPr>
      <w:r>
        <w:t xml:space="preserve">Этапы формирования и законодательная база развития рынка земли в России. Особенности земли как товара. Виды сделок с земельными участками. </w:t>
      </w:r>
    </w:p>
    <w:p w:rsidR="006E0420" w:rsidRDefault="006E0420" w:rsidP="000232A9">
      <w:pPr>
        <w:numPr>
          <w:ilvl w:val="0"/>
          <w:numId w:val="30"/>
        </w:numPr>
        <w:tabs>
          <w:tab w:val="clear" w:pos="360"/>
          <w:tab w:val="num" w:pos="0"/>
          <w:tab w:val="left" w:pos="1134"/>
        </w:tabs>
        <w:suppressAutoHyphens w:val="0"/>
        <w:ind w:left="0" w:firstLine="709"/>
        <w:jc w:val="both"/>
      </w:pPr>
      <w:r>
        <w:t xml:space="preserve">Инфраструктура и услуги на рынке недвижимости: риэлтерские, оценочные, страховые компании. Их цели, задачи и виды деятельности. </w:t>
      </w:r>
    </w:p>
    <w:p w:rsidR="006E0420" w:rsidRDefault="006E0420" w:rsidP="000232A9">
      <w:pPr>
        <w:numPr>
          <w:ilvl w:val="0"/>
          <w:numId w:val="30"/>
        </w:numPr>
        <w:tabs>
          <w:tab w:val="clear" w:pos="360"/>
          <w:tab w:val="num" w:pos="0"/>
          <w:tab w:val="left" w:pos="1134"/>
        </w:tabs>
        <w:suppressAutoHyphens w:val="0"/>
        <w:ind w:left="0" w:firstLine="709"/>
        <w:jc w:val="both"/>
      </w:pPr>
      <w:r>
        <w:t>Принципы и подходы к оценке недвижимости: затратный подход. Пример расчетов оценки объекта земельного участка с коттеджем.</w:t>
      </w:r>
    </w:p>
    <w:p w:rsidR="006E0420" w:rsidRDefault="006E0420" w:rsidP="000232A9">
      <w:pPr>
        <w:numPr>
          <w:ilvl w:val="0"/>
          <w:numId w:val="30"/>
        </w:numPr>
        <w:tabs>
          <w:tab w:val="clear" w:pos="360"/>
          <w:tab w:val="num" w:pos="0"/>
          <w:tab w:val="left" w:pos="1134"/>
        </w:tabs>
        <w:suppressAutoHyphens w:val="0"/>
        <w:ind w:left="0" w:firstLine="709"/>
        <w:jc w:val="both"/>
      </w:pPr>
      <w:r>
        <w:t xml:space="preserve">Принципы и подходы к оценке недвижимости: доходный подход (метод капитализации дохода). Пример расчетов оценки торгового объекта. </w:t>
      </w:r>
    </w:p>
    <w:p w:rsidR="006E0420" w:rsidRDefault="006E0420" w:rsidP="000232A9">
      <w:pPr>
        <w:numPr>
          <w:ilvl w:val="0"/>
          <w:numId w:val="30"/>
        </w:numPr>
        <w:tabs>
          <w:tab w:val="clear" w:pos="360"/>
          <w:tab w:val="num" w:pos="0"/>
          <w:tab w:val="left" w:pos="1134"/>
        </w:tabs>
        <w:suppressAutoHyphens w:val="0"/>
        <w:ind w:left="0" w:firstLine="709"/>
        <w:jc w:val="both"/>
      </w:pPr>
      <w:r>
        <w:t>Принципы и подходы к оценке недвижимости: рыночный подход. Пример оценки квартиры.</w:t>
      </w:r>
    </w:p>
    <w:p w:rsidR="006E0420" w:rsidRDefault="006E0420" w:rsidP="000232A9">
      <w:pPr>
        <w:numPr>
          <w:ilvl w:val="0"/>
          <w:numId w:val="30"/>
        </w:numPr>
        <w:tabs>
          <w:tab w:val="clear" w:pos="360"/>
          <w:tab w:val="num" w:pos="0"/>
          <w:tab w:val="left" w:pos="1134"/>
        </w:tabs>
        <w:suppressAutoHyphens w:val="0"/>
        <w:ind w:left="0" w:firstLine="709"/>
        <w:jc w:val="both"/>
      </w:pPr>
      <w:r>
        <w:t>Правила и этапы проведения гражданско-правовых сделок с недвижимостью: договор купли-продажи квартиры (комнаты) через риэлтерскую фирму.</w:t>
      </w:r>
    </w:p>
    <w:p w:rsidR="006E0420" w:rsidRDefault="006E0420" w:rsidP="000232A9">
      <w:pPr>
        <w:numPr>
          <w:ilvl w:val="0"/>
          <w:numId w:val="30"/>
        </w:numPr>
        <w:tabs>
          <w:tab w:val="clear" w:pos="360"/>
          <w:tab w:val="num" w:pos="0"/>
          <w:tab w:val="left" w:pos="1134"/>
        </w:tabs>
        <w:suppressAutoHyphens w:val="0"/>
        <w:ind w:left="0" w:firstLine="709"/>
        <w:jc w:val="both"/>
      </w:pPr>
      <w:r>
        <w:t>Правила, этапы и особенности проведения гражданско-правовых сделок с недвижимостью: договор мены жилья и договор обмена жилья. Документы для нотариата.</w:t>
      </w:r>
    </w:p>
    <w:p w:rsidR="006E0420" w:rsidRDefault="006E0420" w:rsidP="000232A9">
      <w:pPr>
        <w:numPr>
          <w:ilvl w:val="0"/>
          <w:numId w:val="30"/>
        </w:numPr>
        <w:tabs>
          <w:tab w:val="clear" w:pos="360"/>
          <w:tab w:val="num" w:pos="0"/>
          <w:tab w:val="left" w:pos="1134"/>
        </w:tabs>
        <w:suppressAutoHyphens w:val="0"/>
        <w:ind w:left="0" w:firstLine="709"/>
        <w:jc w:val="both"/>
      </w:pPr>
      <w:r>
        <w:t>Правила, этапы и особенности проведения гражданско-правовых сделок с недвижимостью: договоры купли-продажи с правом пожизненного содержания (анализ трех договоров ренты с примерами).</w:t>
      </w:r>
    </w:p>
    <w:p w:rsidR="006E0420" w:rsidRDefault="006E0420" w:rsidP="000232A9">
      <w:pPr>
        <w:numPr>
          <w:ilvl w:val="0"/>
          <w:numId w:val="30"/>
        </w:numPr>
        <w:tabs>
          <w:tab w:val="clear" w:pos="360"/>
          <w:tab w:val="num" w:pos="0"/>
          <w:tab w:val="left" w:pos="1134"/>
        </w:tabs>
        <w:suppressAutoHyphens w:val="0"/>
        <w:ind w:left="0" w:firstLine="709"/>
        <w:jc w:val="both"/>
      </w:pPr>
      <w:r>
        <w:t>Правила, этапы и особенности проведения гражданско-правовых сделок с недвижимостью: договор дарения.</w:t>
      </w:r>
    </w:p>
    <w:p w:rsidR="006E0420" w:rsidRDefault="006E0420" w:rsidP="000232A9">
      <w:pPr>
        <w:numPr>
          <w:ilvl w:val="0"/>
          <w:numId w:val="30"/>
        </w:numPr>
        <w:tabs>
          <w:tab w:val="clear" w:pos="360"/>
          <w:tab w:val="num" w:pos="0"/>
          <w:tab w:val="left" w:pos="1134"/>
        </w:tabs>
        <w:suppressAutoHyphens w:val="0"/>
        <w:ind w:left="0" w:firstLine="709"/>
        <w:jc w:val="both"/>
      </w:pPr>
      <w:r>
        <w:t>Правила, этапы и особенности проведения гражданско-правовых сделок с недвижимостью: завещание.</w:t>
      </w:r>
    </w:p>
    <w:p w:rsidR="006E0420" w:rsidRDefault="006E0420" w:rsidP="000232A9">
      <w:pPr>
        <w:numPr>
          <w:ilvl w:val="0"/>
          <w:numId w:val="30"/>
        </w:numPr>
        <w:tabs>
          <w:tab w:val="clear" w:pos="360"/>
          <w:tab w:val="num" w:pos="0"/>
          <w:tab w:val="left" w:pos="1134"/>
        </w:tabs>
        <w:suppressAutoHyphens w:val="0"/>
        <w:ind w:left="0" w:firstLine="709"/>
        <w:jc w:val="both"/>
      </w:pPr>
      <w:r>
        <w:t>Виды рисков в сфере недвижимости условия их страхования.</w:t>
      </w:r>
    </w:p>
    <w:p w:rsidR="006E0420" w:rsidRDefault="006E0420" w:rsidP="000232A9">
      <w:pPr>
        <w:numPr>
          <w:ilvl w:val="0"/>
          <w:numId w:val="30"/>
        </w:numPr>
        <w:tabs>
          <w:tab w:val="clear" w:pos="360"/>
          <w:tab w:val="num" w:pos="0"/>
          <w:tab w:val="left" w:pos="1134"/>
        </w:tabs>
        <w:suppressAutoHyphens w:val="0"/>
        <w:ind w:left="0" w:firstLine="709"/>
        <w:jc w:val="both"/>
      </w:pPr>
      <w:r>
        <w:t>Виды стоимости в сфере недвижимости и область применения. (дать примеры всех видов)</w:t>
      </w:r>
    </w:p>
    <w:p w:rsidR="006E0420" w:rsidRDefault="006E0420" w:rsidP="000232A9">
      <w:pPr>
        <w:numPr>
          <w:ilvl w:val="0"/>
          <w:numId w:val="30"/>
        </w:numPr>
        <w:tabs>
          <w:tab w:val="clear" w:pos="360"/>
          <w:tab w:val="num" w:pos="0"/>
          <w:tab w:val="left" w:pos="1134"/>
        </w:tabs>
        <w:suppressAutoHyphens w:val="0"/>
        <w:ind w:left="0" w:firstLine="709"/>
        <w:jc w:val="both"/>
      </w:pPr>
      <w:r>
        <w:t>Приватизация и этапы формирования рынка жилья в РФ (на примере Санкт-Петербурга).</w:t>
      </w:r>
    </w:p>
    <w:p w:rsidR="006E0420" w:rsidRDefault="006E0420" w:rsidP="000232A9">
      <w:pPr>
        <w:numPr>
          <w:ilvl w:val="0"/>
          <w:numId w:val="30"/>
        </w:numPr>
        <w:tabs>
          <w:tab w:val="clear" w:pos="360"/>
          <w:tab w:val="num" w:pos="0"/>
          <w:tab w:val="left" w:pos="1134"/>
        </w:tabs>
        <w:suppressAutoHyphens w:val="0"/>
        <w:ind w:left="0" w:firstLine="709"/>
        <w:jc w:val="both"/>
      </w:pPr>
      <w:r>
        <w:t>Нормативно-правовая база и перспективы развития рынка жилья (на примере любого региона/города РФ)</w:t>
      </w:r>
    </w:p>
    <w:p w:rsidR="006E0420" w:rsidRDefault="006E0420" w:rsidP="000232A9">
      <w:pPr>
        <w:numPr>
          <w:ilvl w:val="0"/>
          <w:numId w:val="30"/>
        </w:numPr>
        <w:tabs>
          <w:tab w:val="clear" w:pos="360"/>
          <w:tab w:val="num" w:pos="0"/>
          <w:tab w:val="left" w:pos="1134"/>
        </w:tabs>
        <w:suppressAutoHyphens w:val="0"/>
        <w:ind w:left="0" w:firstLine="709"/>
        <w:jc w:val="both"/>
      </w:pPr>
      <w:r>
        <w:t>Нормативно-правовая база и перспективы развития рынка коммерческой недвижимости (на примере любого региона/города РФ)</w:t>
      </w:r>
    </w:p>
    <w:p w:rsidR="006E0420" w:rsidRDefault="006E0420" w:rsidP="000232A9">
      <w:pPr>
        <w:numPr>
          <w:ilvl w:val="0"/>
          <w:numId w:val="30"/>
        </w:numPr>
        <w:tabs>
          <w:tab w:val="clear" w:pos="360"/>
          <w:tab w:val="num" w:pos="0"/>
          <w:tab w:val="left" w:pos="1134"/>
        </w:tabs>
        <w:suppressAutoHyphens w:val="0"/>
        <w:ind w:left="0" w:firstLine="709"/>
        <w:jc w:val="both"/>
      </w:pPr>
      <w:r>
        <w:t>Нормативно-правовая база и перспективы развития рынка земли (на примере любого региона/города РФ)</w:t>
      </w:r>
    </w:p>
    <w:p w:rsidR="006E0420" w:rsidRDefault="006E0420" w:rsidP="000232A9">
      <w:pPr>
        <w:numPr>
          <w:ilvl w:val="0"/>
          <w:numId w:val="30"/>
        </w:numPr>
        <w:tabs>
          <w:tab w:val="clear" w:pos="360"/>
          <w:tab w:val="num" w:pos="0"/>
          <w:tab w:val="left" w:pos="1134"/>
        </w:tabs>
        <w:suppressAutoHyphens w:val="0"/>
        <w:ind w:left="0" w:firstLine="709"/>
        <w:jc w:val="both"/>
      </w:pPr>
      <w:r>
        <w:t>Состояние и перспективы развития коммерческого сегмента городского рынка недвижимости (на примере любого региона/города РФ)</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 xml:space="preserve">Инвестиционные проекты предприятий торговли (на примере СПб) </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Инвестиционные проект в СПб торгово-развлекательных комплексов (ТРК)</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Выбор варианта наиболее эффективного использования гостиницы</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Применение современных</w:t>
      </w:r>
      <w:r>
        <w:rPr>
          <w:lang w:val="en-US"/>
        </w:rPr>
        <w:t>IT</w:t>
      </w:r>
      <w:r>
        <w:t>технологий строительными компаниями на первичном рынке жилья.</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Выбор и обоснование оптимального способа финансирования объекта недвижимости</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Инвестиционные проекты загородных коттеджных поселков в Ленинградской области.</w:t>
      </w:r>
    </w:p>
    <w:p w:rsidR="006E0420" w:rsidRDefault="006E0420" w:rsidP="000232A9">
      <w:pPr>
        <w:pStyle w:val="ListParagraph"/>
        <w:numPr>
          <w:ilvl w:val="0"/>
          <w:numId w:val="30"/>
        </w:numPr>
        <w:tabs>
          <w:tab w:val="clear" w:pos="360"/>
          <w:tab w:val="num" w:pos="0"/>
          <w:tab w:val="left" w:pos="1134"/>
        </w:tabs>
        <w:suppressAutoHyphens w:val="0"/>
        <w:ind w:left="0" w:firstLine="709"/>
        <w:jc w:val="both"/>
      </w:pPr>
      <w:r>
        <w:t>Определение платежеспособности клиента как основание для выдачи ипотечного кредита (андеррайтинг заемщика).</w:t>
      </w:r>
    </w:p>
    <w:p w:rsidR="006E0420" w:rsidRDefault="006E0420" w:rsidP="000232A9">
      <w:pPr>
        <w:pStyle w:val="Heading6"/>
        <w:keepNext/>
        <w:numPr>
          <w:ilvl w:val="0"/>
          <w:numId w:val="30"/>
        </w:numPr>
        <w:tabs>
          <w:tab w:val="clear" w:pos="360"/>
          <w:tab w:val="num" w:pos="0"/>
          <w:tab w:val="left" w:pos="1134"/>
        </w:tabs>
        <w:suppressAutoHyphens w:val="0"/>
        <w:spacing w:before="0" w:after="0"/>
        <w:ind w:left="0" w:firstLine="709"/>
        <w:jc w:val="both"/>
        <w:rPr>
          <w:b w:val="0"/>
          <w:sz w:val="24"/>
          <w:szCs w:val="24"/>
        </w:rPr>
      </w:pPr>
      <w:r>
        <w:rPr>
          <w:b w:val="0"/>
          <w:sz w:val="24"/>
          <w:szCs w:val="24"/>
        </w:rPr>
        <w:t>Характеристика рынка апартаментов. Особенности развития этого рынка в период пандемии в СПб и в Ленинградской области.</w:t>
      </w:r>
    </w:p>
    <w:p w:rsidR="006E0420" w:rsidRDefault="006E0420" w:rsidP="000232A9">
      <w:pPr>
        <w:numPr>
          <w:ilvl w:val="0"/>
          <w:numId w:val="30"/>
        </w:numPr>
        <w:tabs>
          <w:tab w:val="clear" w:pos="360"/>
          <w:tab w:val="num" w:pos="0"/>
          <w:tab w:val="left" w:pos="1134"/>
        </w:tabs>
        <w:suppressAutoHyphens w:val="0"/>
        <w:autoSpaceDN w:val="0"/>
        <w:ind w:left="0" w:firstLine="709"/>
        <w:jc w:val="both"/>
      </w:pPr>
      <w:r>
        <w:t>Основные задачи и методы Государственного регулирования рынка    недвижимости.</w:t>
      </w:r>
    </w:p>
    <w:p w:rsidR="006E0420" w:rsidRDefault="006E0420" w:rsidP="000232A9">
      <w:pPr>
        <w:numPr>
          <w:ilvl w:val="0"/>
          <w:numId w:val="30"/>
        </w:numPr>
        <w:tabs>
          <w:tab w:val="clear" w:pos="360"/>
          <w:tab w:val="num" w:pos="0"/>
          <w:tab w:val="left" w:pos="1134"/>
        </w:tabs>
        <w:suppressAutoHyphens w:val="0"/>
        <w:autoSpaceDN w:val="0"/>
        <w:ind w:left="0" w:firstLine="709"/>
        <w:jc w:val="both"/>
      </w:pPr>
      <w:r>
        <w:t>Нормативно-правовая база Государственного регулирования рынка земельных ресурсов, жилья и коммерческой недвижимости.</w:t>
      </w:r>
    </w:p>
    <w:p w:rsidR="006E0420" w:rsidRDefault="006E0420" w:rsidP="000232A9">
      <w:pPr>
        <w:numPr>
          <w:ilvl w:val="0"/>
          <w:numId w:val="30"/>
        </w:numPr>
        <w:tabs>
          <w:tab w:val="clear" w:pos="360"/>
          <w:tab w:val="num" w:pos="0"/>
          <w:tab w:val="left" w:pos="1134"/>
        </w:tabs>
        <w:suppressAutoHyphens w:val="0"/>
        <w:ind w:left="0" w:firstLine="709"/>
        <w:jc w:val="both"/>
      </w:pPr>
      <w:r>
        <w:t>Закон о Государственной регистрации прав собственности на недвижимое имущество и сделок с ним. Единый Государственный реестр прав на недвижимость (ЕГРН).</w:t>
      </w:r>
    </w:p>
    <w:p w:rsidR="006E0420" w:rsidRPr="00064EF6" w:rsidRDefault="006E0420" w:rsidP="000232A9">
      <w:pPr>
        <w:numPr>
          <w:ilvl w:val="0"/>
          <w:numId w:val="30"/>
        </w:numPr>
        <w:tabs>
          <w:tab w:val="clear" w:pos="360"/>
          <w:tab w:val="num" w:pos="0"/>
          <w:tab w:val="left" w:pos="1134"/>
        </w:tabs>
        <w:suppressAutoHyphens w:val="0"/>
        <w:ind w:left="0" w:firstLine="709"/>
        <w:jc w:val="both"/>
        <w:rPr>
          <w:b/>
          <w:i/>
        </w:rPr>
      </w:pPr>
      <w:r>
        <w:t>Виды сделок с недвижимым имуществом, подлежащие    Государственной регистрации. Особенности регистрации земельных участков, ипотеки, сервитутов и сделок купли-продажи жилья.</w:t>
      </w:r>
    </w:p>
    <w:p w:rsidR="006E0420" w:rsidRDefault="006E0420" w:rsidP="000232A9">
      <w:pPr>
        <w:pStyle w:val="ListParagraph"/>
        <w:numPr>
          <w:ilvl w:val="0"/>
          <w:numId w:val="30"/>
        </w:numPr>
        <w:tabs>
          <w:tab w:val="clear" w:pos="360"/>
          <w:tab w:val="num" w:pos="0"/>
          <w:tab w:val="left" w:pos="1134"/>
        </w:tabs>
        <w:ind w:left="0" w:firstLine="709"/>
        <w:jc w:val="both"/>
      </w:pPr>
      <w:r>
        <w:t xml:space="preserve">Студенты при написании контрольной работы могут выбрать любую из предложенных тем на свое усмотрение. </w:t>
      </w:r>
    </w:p>
    <w:p w:rsidR="006E0420" w:rsidRDefault="006E0420" w:rsidP="000232A9">
      <w:pPr>
        <w:tabs>
          <w:tab w:val="num" w:pos="0"/>
          <w:tab w:val="left" w:pos="993"/>
        </w:tabs>
        <w:ind w:firstLine="709"/>
        <w:jc w:val="both"/>
        <w:rPr>
          <w:highlight w:val="yellow"/>
        </w:rPr>
      </w:pPr>
    </w:p>
    <w:p w:rsidR="006E0420" w:rsidRDefault="006E0420" w:rsidP="000232A9">
      <w:pPr>
        <w:tabs>
          <w:tab w:val="num" w:pos="0"/>
          <w:tab w:val="left" w:pos="993"/>
        </w:tabs>
        <w:ind w:firstLine="709"/>
        <w:jc w:val="both"/>
      </w:pPr>
      <w:r>
        <w:t>Студенты при написании контрольной работы могут выбрать любую из предложенных тем на свое усмотрение.</w:t>
      </w:r>
    </w:p>
    <w:p w:rsidR="006E0420" w:rsidRDefault="006E0420" w:rsidP="00B95994">
      <w:pPr>
        <w:ind w:firstLine="432"/>
        <w:jc w:val="both"/>
      </w:pPr>
    </w:p>
    <w:p w:rsidR="006E0420" w:rsidRPr="00D77197" w:rsidRDefault="006E0420" w:rsidP="00DC787B">
      <w:pPr>
        <w:pStyle w:val="ListParagraph"/>
        <w:widowControl w:val="0"/>
        <w:ind w:left="0"/>
        <w:rPr>
          <w:b/>
          <w:bCs/>
        </w:rPr>
      </w:pPr>
      <w:r w:rsidRPr="00D77197">
        <w:rPr>
          <w:b/>
          <w:bCs/>
        </w:rPr>
        <w:t>4. Методические рекомендации по написанию курсовой работы</w:t>
      </w:r>
    </w:p>
    <w:p w:rsidR="006E0420" w:rsidRDefault="006E0420" w:rsidP="00D77197">
      <w:pPr>
        <w:pStyle w:val="ListParagraph"/>
        <w:jc w:val="both"/>
      </w:pPr>
      <w:r>
        <w:t>Учебным планом не предусмотрено</w:t>
      </w:r>
    </w:p>
    <w:p w:rsidR="006E0420" w:rsidRDefault="006E0420" w:rsidP="003C680F">
      <w:pPr>
        <w:jc w:val="both"/>
        <w:rPr>
          <w:b/>
          <w:i/>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Default="006E0420" w:rsidP="00965445">
      <w:pPr>
        <w:ind w:firstLine="432"/>
        <w:jc w:val="center"/>
        <w:rPr>
          <w:b/>
          <w:bCs/>
        </w:rPr>
      </w:pPr>
    </w:p>
    <w:p w:rsidR="006E0420" w:rsidRPr="00965445" w:rsidRDefault="006E0420" w:rsidP="00965445">
      <w:pPr>
        <w:ind w:firstLine="432"/>
        <w:jc w:val="center"/>
        <w:rPr>
          <w:b/>
          <w:bCs/>
        </w:rPr>
      </w:pPr>
      <w:r w:rsidRPr="00965445">
        <w:rPr>
          <w:b/>
          <w:bCs/>
        </w:rPr>
        <w:t>ОЦЕНОЧНЫЕ И МЕТОДИЧЕСКИЕ МАТЕРИАЛЫ</w:t>
      </w:r>
    </w:p>
    <w:p w:rsidR="006E0420" w:rsidRDefault="006E0420" w:rsidP="00472F12">
      <w:pPr>
        <w:ind w:firstLine="432"/>
        <w:jc w:val="both"/>
        <w:rPr>
          <w:b/>
          <w:bCs/>
        </w:rPr>
      </w:pPr>
    </w:p>
    <w:p w:rsidR="006E0420" w:rsidRPr="00965445" w:rsidRDefault="006E0420" w:rsidP="00472F12">
      <w:pPr>
        <w:ind w:firstLine="432"/>
        <w:jc w:val="both"/>
      </w:pPr>
      <w:r w:rsidRPr="00965445">
        <w:rPr>
          <w:b/>
          <w:bCs/>
        </w:rPr>
        <w:t xml:space="preserve">Оценочные и методические материалы </w:t>
      </w:r>
      <w:r w:rsidRPr="00965445">
        <w:t>включают в себя:</w:t>
      </w:r>
    </w:p>
    <w:p w:rsidR="006E0420" w:rsidRPr="00965445" w:rsidRDefault="006E0420" w:rsidP="00472F12">
      <w:pPr>
        <w:pStyle w:val="ConsPlusNormal"/>
        <w:ind w:firstLine="0"/>
        <w:jc w:val="both"/>
        <w:rPr>
          <w:rFonts w:ascii="Times New Roman" w:hAnsi="Times New Roman" w:cs="Times New Roman"/>
          <w:sz w:val="24"/>
          <w:szCs w:val="24"/>
        </w:rPr>
      </w:pPr>
      <w:r w:rsidRPr="00965445">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6E0420" w:rsidRPr="00965445" w:rsidRDefault="006E0420" w:rsidP="00472F12">
      <w:pPr>
        <w:pStyle w:val="ConsPlusNormal"/>
        <w:ind w:firstLine="0"/>
        <w:jc w:val="both"/>
        <w:rPr>
          <w:rFonts w:ascii="Times New Roman" w:hAnsi="Times New Roman" w:cs="Times New Roman"/>
          <w:sz w:val="24"/>
          <w:szCs w:val="24"/>
        </w:rPr>
      </w:pPr>
      <w:r w:rsidRPr="00965445">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6E0420" w:rsidRPr="00965445" w:rsidRDefault="006E0420" w:rsidP="00472F12">
      <w:pPr>
        <w:pStyle w:val="ConsPlusNormal"/>
        <w:ind w:firstLine="0"/>
        <w:jc w:val="both"/>
        <w:rPr>
          <w:rFonts w:ascii="Times New Roman" w:hAnsi="Times New Roman" w:cs="Times New Roman"/>
          <w:sz w:val="24"/>
          <w:szCs w:val="24"/>
        </w:rPr>
      </w:pPr>
      <w:r w:rsidRPr="00965445">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6E0420" w:rsidRDefault="006E0420" w:rsidP="008E4BED">
      <w:pPr>
        <w:pStyle w:val="ConsPlusNormal"/>
        <w:ind w:firstLine="0"/>
        <w:jc w:val="both"/>
        <w:rPr>
          <w:b/>
        </w:rPr>
      </w:pPr>
      <w:r w:rsidRPr="00965445">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6E0420" w:rsidRDefault="006E0420" w:rsidP="00472F12">
      <w:pPr>
        <w:jc w:val="center"/>
        <w:rPr>
          <w:b/>
        </w:rPr>
      </w:pPr>
      <w:r w:rsidRPr="00965445">
        <w:rPr>
          <w:b/>
        </w:rPr>
        <w:t>1. Перечень компетенций с указанием этапов их формирования в процессе освоения образовательной программы</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2"/>
        <w:gridCol w:w="2248"/>
        <w:gridCol w:w="1156"/>
        <w:gridCol w:w="4244"/>
        <w:gridCol w:w="1620"/>
      </w:tblGrid>
      <w:tr w:rsidR="006E0420" w:rsidRPr="00D55272" w:rsidTr="00F21F59">
        <w:trPr>
          <w:trHeight w:val="1380"/>
        </w:trPr>
        <w:tc>
          <w:tcPr>
            <w:tcW w:w="452" w:type="dxa"/>
          </w:tcPr>
          <w:p w:rsidR="006E0420" w:rsidRPr="00D55272" w:rsidRDefault="006E0420" w:rsidP="00F03C1A">
            <w:pPr>
              <w:jc w:val="center"/>
              <w:rPr>
                <w:b/>
              </w:rPr>
            </w:pPr>
            <w:r w:rsidRPr="00D55272">
              <w:rPr>
                <w:b/>
                <w:sz w:val="22"/>
                <w:szCs w:val="22"/>
              </w:rPr>
              <w:t>№</w:t>
            </w:r>
          </w:p>
          <w:p w:rsidR="006E0420" w:rsidRPr="00D55272" w:rsidRDefault="006E0420" w:rsidP="00F03C1A">
            <w:pPr>
              <w:jc w:val="center"/>
              <w:rPr>
                <w:b/>
              </w:rPr>
            </w:pPr>
            <w:r w:rsidRPr="00D55272">
              <w:rPr>
                <w:b/>
                <w:sz w:val="22"/>
                <w:szCs w:val="22"/>
              </w:rPr>
              <w:t>п\п</w:t>
            </w:r>
          </w:p>
        </w:tc>
        <w:tc>
          <w:tcPr>
            <w:tcW w:w="2248" w:type="dxa"/>
          </w:tcPr>
          <w:p w:rsidR="006E0420" w:rsidRPr="00D55272" w:rsidRDefault="006E0420" w:rsidP="00F03C1A">
            <w:pPr>
              <w:jc w:val="center"/>
              <w:rPr>
                <w:b/>
              </w:rPr>
            </w:pPr>
            <w:r w:rsidRPr="00D55272">
              <w:rPr>
                <w:b/>
                <w:sz w:val="22"/>
                <w:szCs w:val="22"/>
              </w:rPr>
              <w:t>Контролируемые темы дисциплины</w:t>
            </w:r>
          </w:p>
        </w:tc>
        <w:tc>
          <w:tcPr>
            <w:tcW w:w="1156" w:type="dxa"/>
          </w:tcPr>
          <w:p w:rsidR="006E0420" w:rsidRPr="00D55272" w:rsidRDefault="006E0420" w:rsidP="00F03C1A">
            <w:pPr>
              <w:jc w:val="center"/>
              <w:rPr>
                <w:b/>
              </w:rPr>
            </w:pPr>
            <w:r w:rsidRPr="00D55272">
              <w:rPr>
                <w:b/>
                <w:sz w:val="22"/>
                <w:szCs w:val="22"/>
              </w:rPr>
              <w:t>Код формируемой компетенции</w:t>
            </w:r>
          </w:p>
        </w:tc>
        <w:tc>
          <w:tcPr>
            <w:tcW w:w="4244" w:type="dxa"/>
          </w:tcPr>
          <w:p w:rsidR="006E0420" w:rsidRPr="00D55272" w:rsidRDefault="006E0420" w:rsidP="00F03C1A">
            <w:pPr>
              <w:jc w:val="center"/>
              <w:rPr>
                <w:b/>
              </w:rPr>
            </w:pPr>
            <w:r w:rsidRPr="00D55272">
              <w:rPr>
                <w:b/>
                <w:iCs/>
                <w:sz w:val="22"/>
                <w:szCs w:val="22"/>
              </w:rPr>
              <w:t>Код и наименование индикатора достижения</w:t>
            </w:r>
          </w:p>
        </w:tc>
        <w:tc>
          <w:tcPr>
            <w:tcW w:w="1620" w:type="dxa"/>
          </w:tcPr>
          <w:p w:rsidR="006E0420" w:rsidRPr="00D55272" w:rsidRDefault="006E0420" w:rsidP="00F03C1A">
            <w:pPr>
              <w:jc w:val="center"/>
              <w:rPr>
                <w:b/>
              </w:rPr>
            </w:pPr>
            <w:r w:rsidRPr="00D55272">
              <w:rPr>
                <w:b/>
                <w:sz w:val="22"/>
                <w:szCs w:val="22"/>
              </w:rPr>
              <w:t>Наименование оценочного средства</w:t>
            </w:r>
          </w:p>
        </w:tc>
      </w:tr>
      <w:tr w:rsidR="006E0420" w:rsidRPr="00163DD7" w:rsidTr="00F21F59">
        <w:tc>
          <w:tcPr>
            <w:tcW w:w="452" w:type="dxa"/>
          </w:tcPr>
          <w:p w:rsidR="006E0420" w:rsidRPr="00232912" w:rsidRDefault="006E0420" w:rsidP="00F03C1A">
            <w:r>
              <w:t>1</w:t>
            </w:r>
          </w:p>
        </w:tc>
        <w:tc>
          <w:tcPr>
            <w:tcW w:w="2248" w:type="dxa"/>
          </w:tcPr>
          <w:p w:rsidR="006E0420" w:rsidRPr="00965445" w:rsidRDefault="006E0420" w:rsidP="00F63D12">
            <w:pPr>
              <w:pStyle w:val="a5"/>
              <w:spacing w:before="0" w:after="0" w:line="240" w:lineRule="auto"/>
              <w:jc w:val="left"/>
              <w:outlineLvl w:val="0"/>
              <w:rPr>
                <w:b w:val="0"/>
                <w:spacing w:val="0"/>
                <w:sz w:val="24"/>
                <w:szCs w:val="24"/>
                <w:lang w:eastAsia="en-US"/>
              </w:rPr>
            </w:pPr>
            <w:r>
              <w:rPr>
                <w:b w:val="0"/>
                <w:spacing w:val="0"/>
                <w:sz w:val="24"/>
                <w:szCs w:val="24"/>
                <w:lang w:eastAsia="en-US"/>
              </w:rPr>
              <w:t>Предпосылки формирования</w:t>
            </w:r>
            <w:r w:rsidRPr="00965445">
              <w:rPr>
                <w:b w:val="0"/>
                <w:spacing w:val="0"/>
                <w:sz w:val="24"/>
                <w:szCs w:val="24"/>
                <w:lang w:eastAsia="en-US"/>
              </w:rPr>
              <w:t xml:space="preserve"> и перспективы развития российского рынка     недвижимости</w:t>
            </w:r>
          </w:p>
          <w:p w:rsidR="006E0420" w:rsidRPr="00533363" w:rsidRDefault="006E0420" w:rsidP="00F63D12"/>
        </w:tc>
        <w:tc>
          <w:tcPr>
            <w:tcW w:w="1156" w:type="dxa"/>
          </w:tcPr>
          <w:p w:rsidR="006E0420" w:rsidRPr="00232912" w:rsidRDefault="006E0420" w:rsidP="00134708">
            <w:pPr>
              <w:rPr>
                <w:highlight w:val="yellow"/>
              </w:rPr>
            </w:pPr>
            <w:r>
              <w:t>ОПК-4</w:t>
            </w:r>
          </w:p>
        </w:tc>
        <w:tc>
          <w:tcPr>
            <w:tcW w:w="4244" w:type="dxa"/>
          </w:tcPr>
          <w:p w:rsidR="006E0420" w:rsidRPr="000F39C9" w:rsidRDefault="006E0420" w:rsidP="00F03C1A">
            <w:pPr>
              <w:jc w:val="both"/>
            </w:pPr>
            <w:r w:rsidRPr="000F39C9">
              <w:rPr>
                <w:sz w:val="22"/>
                <w:szCs w:val="22"/>
              </w:rPr>
              <w:t>ОПК-4.1.</w:t>
            </w:r>
            <w:r w:rsidRPr="000F39C9">
              <w:rPr>
                <w:i/>
                <w:sz w:val="22"/>
                <w:szCs w:val="22"/>
              </w:rPr>
              <w:t>Знает</w:t>
            </w:r>
            <w:r w:rsidRPr="000F39C9">
              <w:rPr>
                <w:sz w:val="22"/>
                <w:szCs w:val="22"/>
              </w:rPr>
              <w:t>правила приватизации и законодательные основы процесса; этапы формирования рынка недвижимости; нормативно-правовую базу рынка недвижимости; классификацию недвижимости по видам и назначению; инфраструктуру рынка.</w:t>
            </w:r>
          </w:p>
          <w:p w:rsidR="006E0420" w:rsidRPr="000F39C9" w:rsidRDefault="006E0420" w:rsidP="00F03C1A">
            <w:pPr>
              <w:jc w:val="both"/>
              <w:rPr>
                <w:i/>
              </w:rPr>
            </w:pPr>
            <w:r w:rsidRPr="000F39C9">
              <w:rPr>
                <w:sz w:val="22"/>
                <w:szCs w:val="22"/>
              </w:rPr>
              <w:t>ОПК-4.2</w:t>
            </w:r>
            <w:r w:rsidRPr="000F39C9">
              <w:rPr>
                <w:i/>
                <w:sz w:val="22"/>
                <w:szCs w:val="22"/>
              </w:rPr>
              <w:t xml:space="preserve">Умеет </w:t>
            </w:r>
            <w:r w:rsidRPr="000F39C9">
              <w:rPr>
                <w:sz w:val="22"/>
                <w:szCs w:val="22"/>
              </w:rPr>
              <w:t>собрать портфель документов для приватизации жилья; заключать договоры купли продажи с риэлтерскими компаниями; анализировать рынок жилья и определять тренды его развития.</w:t>
            </w:r>
          </w:p>
          <w:p w:rsidR="006E0420" w:rsidRPr="000F39C9" w:rsidRDefault="006E0420" w:rsidP="00F03C1A">
            <w:pPr>
              <w:jc w:val="both"/>
            </w:pPr>
          </w:p>
        </w:tc>
        <w:tc>
          <w:tcPr>
            <w:tcW w:w="1620" w:type="dxa"/>
          </w:tcPr>
          <w:p w:rsidR="006E0420" w:rsidRPr="008E4BED" w:rsidRDefault="006E0420" w:rsidP="00F03C1A">
            <w:pPr>
              <w:pStyle w:val="rvps2"/>
              <w:spacing w:before="0" w:after="0"/>
              <w:rPr>
                <w:rFonts w:ascii="Times New Roman" w:hAnsi="Times New Roman" w:cs="Times New Roman"/>
              </w:rPr>
            </w:pPr>
            <w:r w:rsidRPr="008E4BED">
              <w:rPr>
                <w:rStyle w:val="rvts6"/>
                <w:rFonts w:ascii="Times New Roman" w:hAnsi="Times New Roman" w:cs="Times New Roman"/>
              </w:rPr>
              <w:t>Дискуссия,</w:t>
            </w:r>
          </w:p>
          <w:p w:rsidR="006E0420" w:rsidRPr="008E4BED" w:rsidRDefault="006E0420" w:rsidP="00F03C1A">
            <w:pPr>
              <w:widowControl w:val="0"/>
              <w:autoSpaceDE w:val="0"/>
              <w:autoSpaceDN w:val="0"/>
              <w:adjustRightInd w:val="0"/>
              <w:rPr>
                <w:kern w:val="1"/>
              </w:rPr>
            </w:pPr>
            <w:r w:rsidRPr="008E4BED">
              <w:rPr>
                <w:rStyle w:val="rvts6"/>
              </w:rPr>
              <w:t>реферат, эссе</w:t>
            </w:r>
          </w:p>
        </w:tc>
      </w:tr>
      <w:tr w:rsidR="006E0420" w:rsidRPr="00232912" w:rsidTr="00F21F59">
        <w:trPr>
          <w:trHeight w:val="699"/>
        </w:trPr>
        <w:tc>
          <w:tcPr>
            <w:tcW w:w="452" w:type="dxa"/>
          </w:tcPr>
          <w:p w:rsidR="006E0420" w:rsidRPr="00232912" w:rsidRDefault="006E0420" w:rsidP="00F03C1A">
            <w:r>
              <w:t>2</w:t>
            </w:r>
          </w:p>
        </w:tc>
        <w:tc>
          <w:tcPr>
            <w:tcW w:w="2248" w:type="dxa"/>
          </w:tcPr>
          <w:p w:rsidR="006E0420" w:rsidRPr="00965445" w:rsidRDefault="006E0420" w:rsidP="00544ED8">
            <w:pPr>
              <w:pStyle w:val="1"/>
              <w:ind w:firstLine="0"/>
              <w:jc w:val="left"/>
              <w:outlineLvl w:val="0"/>
              <w:rPr>
                <w:sz w:val="24"/>
                <w:szCs w:val="24"/>
                <w:lang w:eastAsia="en-US"/>
              </w:rPr>
            </w:pPr>
            <w:r w:rsidRPr="00965445">
              <w:rPr>
                <w:sz w:val="24"/>
                <w:szCs w:val="24"/>
                <w:lang w:eastAsia="en-US"/>
              </w:rPr>
              <w:t xml:space="preserve">Недвижимость как товар и объект оценки.  Методы оценки недвижимости: рыночный, затратный, доходный (капитализации дохода) </w:t>
            </w:r>
          </w:p>
          <w:p w:rsidR="006E0420" w:rsidRPr="00533363" w:rsidRDefault="006E0420" w:rsidP="00F03C1A">
            <w:pPr>
              <w:pStyle w:val="1"/>
              <w:spacing w:line="264" w:lineRule="atLeast"/>
              <w:ind w:right="21" w:firstLine="0"/>
              <w:jc w:val="left"/>
            </w:pPr>
          </w:p>
        </w:tc>
        <w:tc>
          <w:tcPr>
            <w:tcW w:w="1156" w:type="dxa"/>
          </w:tcPr>
          <w:p w:rsidR="006E0420" w:rsidRPr="00232912" w:rsidRDefault="006E0420" w:rsidP="00F03C1A">
            <w:pPr>
              <w:jc w:val="center"/>
              <w:rPr>
                <w:highlight w:val="yellow"/>
              </w:rPr>
            </w:pPr>
            <w:r>
              <w:t>ОПК-4</w:t>
            </w:r>
          </w:p>
        </w:tc>
        <w:tc>
          <w:tcPr>
            <w:tcW w:w="4244" w:type="dxa"/>
          </w:tcPr>
          <w:p w:rsidR="006E0420" w:rsidRPr="000F39C9" w:rsidRDefault="006E0420" w:rsidP="00D77197">
            <w:pPr>
              <w:jc w:val="both"/>
            </w:pPr>
            <w:r w:rsidRPr="000F39C9">
              <w:rPr>
                <w:sz w:val="22"/>
                <w:szCs w:val="22"/>
              </w:rPr>
              <w:t>ОПК-4.1</w:t>
            </w:r>
            <w:r w:rsidRPr="000F39C9">
              <w:rPr>
                <w:i/>
                <w:sz w:val="22"/>
                <w:szCs w:val="22"/>
                <w:lang w:eastAsia="en-US"/>
              </w:rPr>
              <w:t>Знает</w:t>
            </w:r>
            <w:r w:rsidRPr="000F39C9">
              <w:rPr>
                <w:sz w:val="22"/>
                <w:szCs w:val="22"/>
                <w:lang w:eastAsia="en-US"/>
              </w:rPr>
              <w:t xml:space="preserve"> содержание понятий«оценка недвижимости»; отличительные характеристики недвижимости как товара; назначение трех подходов к оценке недвижимости.</w:t>
            </w:r>
            <w:r w:rsidRPr="000F39C9">
              <w:rPr>
                <w:sz w:val="22"/>
                <w:szCs w:val="22"/>
              </w:rPr>
              <w:t xml:space="preserve"> Правила приватизации и законодательные основы процесса; этапы формирования рынка недвижимости; нормативно-правовую базу рынка недвижимости; классификацию недвижимости по видам и назначению; инфраструктуру рынка.</w:t>
            </w:r>
          </w:p>
          <w:p w:rsidR="006E0420" w:rsidRPr="000F39C9" w:rsidRDefault="006E0420" w:rsidP="00D77197">
            <w:pPr>
              <w:jc w:val="both"/>
              <w:rPr>
                <w:i/>
              </w:rPr>
            </w:pPr>
            <w:r w:rsidRPr="000F39C9">
              <w:rPr>
                <w:sz w:val="22"/>
                <w:szCs w:val="22"/>
              </w:rPr>
              <w:t>ОПК-4.2</w:t>
            </w:r>
            <w:r w:rsidRPr="000F39C9">
              <w:rPr>
                <w:i/>
                <w:sz w:val="22"/>
                <w:szCs w:val="22"/>
              </w:rPr>
              <w:t xml:space="preserve">Умеет </w:t>
            </w:r>
            <w:r w:rsidRPr="000F39C9">
              <w:rPr>
                <w:sz w:val="22"/>
                <w:szCs w:val="22"/>
              </w:rPr>
              <w:t>применять два или три подхода в зависимости от вида недвижимости – жилая, коммерческая, земельный участок;собрать портфель документов для приватизации жилья; заключать договоры купли продажи с риэлтерскими компаниями; анализировать рынок жилья и определять тренды его развития.</w:t>
            </w:r>
          </w:p>
          <w:p w:rsidR="006E0420" w:rsidRPr="000F39C9" w:rsidRDefault="006E0420" w:rsidP="00724350">
            <w:pPr>
              <w:jc w:val="both"/>
            </w:pPr>
            <w:r w:rsidRPr="000F39C9">
              <w:rPr>
                <w:sz w:val="22"/>
                <w:szCs w:val="22"/>
              </w:rPr>
              <w:t>ОПК- 4.3</w:t>
            </w:r>
            <w:r w:rsidRPr="000F39C9">
              <w:rPr>
                <w:i/>
                <w:sz w:val="22"/>
                <w:szCs w:val="22"/>
              </w:rPr>
              <w:t>Владеет</w:t>
            </w:r>
            <w:r w:rsidRPr="000F39C9">
              <w:rPr>
                <w:sz w:val="22"/>
                <w:szCs w:val="22"/>
              </w:rPr>
              <w:t xml:space="preserve"> методами расчетов доходным подходом для объектов коммерческой недвижимости (метод капитализация дохода).</w:t>
            </w:r>
          </w:p>
        </w:tc>
        <w:tc>
          <w:tcPr>
            <w:tcW w:w="1620" w:type="dxa"/>
          </w:tcPr>
          <w:p w:rsidR="006E0420" w:rsidRPr="008E4BED" w:rsidRDefault="006E0420" w:rsidP="00F03C1A">
            <w:pPr>
              <w:pStyle w:val="a8"/>
              <w:snapToGrid w:val="0"/>
              <w:rPr>
                <w:rStyle w:val="rvts6"/>
              </w:rPr>
            </w:pPr>
            <w:r w:rsidRPr="008E4BED">
              <w:rPr>
                <w:rStyle w:val="rvts6"/>
              </w:rPr>
              <w:t>Дискуссия,</w:t>
            </w:r>
          </w:p>
          <w:p w:rsidR="006E0420" w:rsidRPr="008E4BED" w:rsidRDefault="006E0420" w:rsidP="00F03C1A">
            <w:pPr>
              <w:pStyle w:val="a8"/>
              <w:snapToGrid w:val="0"/>
              <w:rPr>
                <w:rStyle w:val="rvts6"/>
              </w:rPr>
            </w:pPr>
            <w:r w:rsidRPr="008E4BED">
              <w:rPr>
                <w:rStyle w:val="rvts6"/>
              </w:rPr>
              <w:t>реферат, эссе, тест</w:t>
            </w:r>
          </w:p>
          <w:p w:rsidR="006E0420" w:rsidRPr="008E4BED" w:rsidRDefault="006E0420" w:rsidP="00F03C1A">
            <w:pPr>
              <w:pStyle w:val="a8"/>
              <w:snapToGrid w:val="0"/>
            </w:pPr>
            <w:r w:rsidRPr="008E4BED">
              <w:rPr>
                <w:rStyle w:val="rvts6"/>
              </w:rPr>
              <w:t xml:space="preserve">электронные презентации, </w:t>
            </w:r>
          </w:p>
        </w:tc>
      </w:tr>
      <w:tr w:rsidR="006E0420" w:rsidRPr="00232912" w:rsidTr="00F21F59">
        <w:trPr>
          <w:trHeight w:val="707"/>
        </w:trPr>
        <w:tc>
          <w:tcPr>
            <w:tcW w:w="452" w:type="dxa"/>
          </w:tcPr>
          <w:p w:rsidR="006E0420" w:rsidRDefault="006E0420" w:rsidP="00F03C1A">
            <w:r>
              <w:t>3</w:t>
            </w:r>
          </w:p>
        </w:tc>
        <w:tc>
          <w:tcPr>
            <w:tcW w:w="2248" w:type="dxa"/>
          </w:tcPr>
          <w:p w:rsidR="006E0420" w:rsidRPr="00533363" w:rsidRDefault="006E0420" w:rsidP="00544ED8">
            <w:pPr>
              <w:pStyle w:val="1"/>
              <w:ind w:firstLine="0"/>
              <w:jc w:val="left"/>
              <w:outlineLvl w:val="0"/>
            </w:pPr>
            <w:r w:rsidRPr="00965445">
              <w:rPr>
                <w:sz w:val="24"/>
                <w:szCs w:val="24"/>
                <w:lang w:eastAsia="en-US"/>
              </w:rPr>
              <w:t>Этапы формирования рынка земли в России. Гражданско-правовые сделки с земельными участками. Земельный кадастр</w:t>
            </w:r>
          </w:p>
        </w:tc>
        <w:tc>
          <w:tcPr>
            <w:tcW w:w="1156" w:type="dxa"/>
          </w:tcPr>
          <w:p w:rsidR="006E0420" w:rsidRPr="00CF5A8C" w:rsidRDefault="006E0420" w:rsidP="00F03C1A">
            <w:pPr>
              <w:jc w:val="center"/>
            </w:pPr>
            <w:r>
              <w:t>ОПК-4</w:t>
            </w:r>
          </w:p>
        </w:tc>
        <w:tc>
          <w:tcPr>
            <w:tcW w:w="4244" w:type="dxa"/>
          </w:tcPr>
          <w:p w:rsidR="006E0420" w:rsidRPr="000F39C9" w:rsidRDefault="006E0420" w:rsidP="00D145FC">
            <w:pPr>
              <w:jc w:val="both"/>
            </w:pPr>
            <w:r w:rsidRPr="000F39C9">
              <w:rPr>
                <w:sz w:val="22"/>
                <w:szCs w:val="22"/>
              </w:rPr>
              <w:t>ОПК-4.1.</w:t>
            </w:r>
            <w:r w:rsidRPr="000F39C9">
              <w:rPr>
                <w:i/>
                <w:sz w:val="22"/>
                <w:szCs w:val="22"/>
                <w:lang w:eastAsia="en-US"/>
              </w:rPr>
              <w:t xml:space="preserve">Знает </w:t>
            </w:r>
            <w:r w:rsidRPr="000F39C9">
              <w:rPr>
                <w:sz w:val="22"/>
                <w:szCs w:val="22"/>
                <w:lang w:eastAsia="en-US"/>
              </w:rPr>
              <w:t>принципы формирования рынка земельных участков, права собственников, условия приватизации, основные виды сделок на рынке земли; содержание понятий «оценка недвижимости»; характеристики недвижимости как товара; назначение трех подходов к оценке недвижимости.</w:t>
            </w:r>
            <w:r w:rsidRPr="000F39C9">
              <w:rPr>
                <w:sz w:val="22"/>
                <w:szCs w:val="22"/>
              </w:rPr>
              <w:t xml:space="preserve"> Правила приватизации и законодательные основы процесса; этапы формирования рынка недвижимости; нормативно-правовую базу рынка недвижимости; классификацию недвижимости по видам и назначению; инфраструктуру рынка.</w:t>
            </w:r>
          </w:p>
          <w:p w:rsidR="006E0420" w:rsidRPr="000F39C9" w:rsidRDefault="006E0420" w:rsidP="00D145FC">
            <w:pPr>
              <w:jc w:val="both"/>
              <w:rPr>
                <w:i/>
              </w:rPr>
            </w:pPr>
            <w:r w:rsidRPr="000F39C9">
              <w:rPr>
                <w:sz w:val="22"/>
                <w:szCs w:val="22"/>
              </w:rPr>
              <w:t>ОПК-4.2</w:t>
            </w:r>
            <w:r w:rsidRPr="000F39C9">
              <w:rPr>
                <w:i/>
                <w:sz w:val="22"/>
                <w:szCs w:val="22"/>
              </w:rPr>
              <w:t xml:space="preserve">Умеет </w:t>
            </w:r>
            <w:r w:rsidRPr="000F39C9">
              <w:rPr>
                <w:sz w:val="22"/>
                <w:szCs w:val="22"/>
              </w:rPr>
              <w:t>обосновывать экономические решения при заключении гражданско-правовых сделок на рынке в зависимости от категории земель; применять два или три подхода в зависимости от вида недвижимости – жилая, коммерческая, земельный участок: собрать портфель документов для приватизации жилья; заключать договоры купли продажи с риэлтерскими компаниями; анализировать рынок жилья и определять тренды его развития.</w:t>
            </w:r>
          </w:p>
          <w:p w:rsidR="006E0420" w:rsidRPr="000F39C9" w:rsidRDefault="006E0420" w:rsidP="0045726F">
            <w:pPr>
              <w:jc w:val="both"/>
              <w:rPr>
                <w:bCs/>
              </w:rPr>
            </w:pPr>
            <w:r w:rsidRPr="000F39C9">
              <w:rPr>
                <w:rStyle w:val="rvts32"/>
                <w:bCs/>
                <w:color w:val="000000"/>
                <w:sz w:val="22"/>
                <w:szCs w:val="22"/>
                <w:bdr w:val="none" w:sz="0" w:space="0" w:color="auto" w:frame="1"/>
              </w:rPr>
              <w:t>ОПК-4.3</w:t>
            </w:r>
            <w:r w:rsidRPr="000F39C9">
              <w:rPr>
                <w:rStyle w:val="rvts32"/>
                <w:bCs/>
                <w:i/>
                <w:color w:val="000000"/>
                <w:sz w:val="22"/>
                <w:szCs w:val="22"/>
                <w:bdr w:val="none" w:sz="0" w:space="0" w:color="auto" w:frame="1"/>
              </w:rPr>
              <w:t xml:space="preserve"> Владеет </w:t>
            </w:r>
            <w:r w:rsidRPr="000F39C9">
              <w:rPr>
                <w:sz w:val="22"/>
                <w:szCs w:val="22"/>
              </w:rPr>
              <w:t>методами принятия  оптимальных решений и расчетами стоимости земельных участков в зависимости от категорий земель, месторасположения и внешней среды; методами расчетов доходным подходом для объектов коммерческой недвижимости (метод капитализация дохода).</w:t>
            </w:r>
          </w:p>
        </w:tc>
        <w:tc>
          <w:tcPr>
            <w:tcW w:w="1620" w:type="dxa"/>
          </w:tcPr>
          <w:p w:rsidR="006E0420" w:rsidRPr="008E4BED" w:rsidRDefault="006E0420" w:rsidP="00F03C1A">
            <w:pPr>
              <w:pStyle w:val="rvps2"/>
              <w:spacing w:before="0" w:after="0"/>
              <w:jc w:val="both"/>
              <w:rPr>
                <w:rStyle w:val="rvts6"/>
                <w:rFonts w:ascii="Times New Roman" w:hAnsi="Times New Roman" w:cs="Times New Roman"/>
              </w:rPr>
            </w:pPr>
            <w:r w:rsidRPr="008E4BED">
              <w:rPr>
                <w:rStyle w:val="rvts6"/>
                <w:rFonts w:ascii="Times New Roman" w:hAnsi="Times New Roman" w:cs="Times New Roman"/>
              </w:rPr>
              <w:t>Дискуссия,</w:t>
            </w:r>
          </w:p>
          <w:p w:rsidR="006E0420" w:rsidRPr="008E4BED" w:rsidRDefault="006E0420" w:rsidP="00F03C1A">
            <w:pPr>
              <w:pStyle w:val="rvps2"/>
              <w:spacing w:before="0" w:after="0"/>
              <w:jc w:val="both"/>
              <w:rPr>
                <w:rStyle w:val="rvts6"/>
                <w:rFonts w:ascii="Times New Roman" w:hAnsi="Times New Roman" w:cs="Times New Roman"/>
              </w:rPr>
            </w:pPr>
            <w:r w:rsidRPr="008E4BED">
              <w:rPr>
                <w:rStyle w:val="rvts6"/>
                <w:rFonts w:ascii="Times New Roman" w:hAnsi="Times New Roman" w:cs="Times New Roman"/>
              </w:rPr>
              <w:t>тесты, практические задания, кейс, тесты</w:t>
            </w:r>
          </w:p>
          <w:p w:rsidR="006E0420" w:rsidRPr="008E4BED" w:rsidRDefault="006E0420" w:rsidP="00F03C1A">
            <w:pPr>
              <w:pStyle w:val="rvps2"/>
              <w:spacing w:before="0" w:after="0"/>
              <w:jc w:val="both"/>
              <w:rPr>
                <w:rFonts w:ascii="Times New Roman" w:hAnsi="Times New Roman" w:cs="Times New Roman"/>
              </w:rPr>
            </w:pPr>
            <w:r w:rsidRPr="008E4BED">
              <w:rPr>
                <w:rStyle w:val="rvts6"/>
                <w:rFonts w:ascii="Times New Roman" w:hAnsi="Times New Roman" w:cs="Times New Roman"/>
              </w:rPr>
              <w:t>логические схемы</w:t>
            </w:r>
          </w:p>
        </w:tc>
      </w:tr>
      <w:tr w:rsidR="006E0420" w:rsidRPr="00232912" w:rsidTr="00F21F59">
        <w:trPr>
          <w:trHeight w:val="1422"/>
        </w:trPr>
        <w:tc>
          <w:tcPr>
            <w:tcW w:w="452" w:type="dxa"/>
          </w:tcPr>
          <w:p w:rsidR="006E0420" w:rsidRPr="00232912" w:rsidRDefault="006E0420" w:rsidP="00F03C1A">
            <w:r>
              <w:t>4</w:t>
            </w:r>
          </w:p>
        </w:tc>
        <w:tc>
          <w:tcPr>
            <w:tcW w:w="2248" w:type="dxa"/>
          </w:tcPr>
          <w:p w:rsidR="006E0420" w:rsidRPr="00965445" w:rsidRDefault="006E0420" w:rsidP="00544ED8">
            <w:pPr>
              <w:pStyle w:val="1"/>
              <w:ind w:firstLine="0"/>
              <w:jc w:val="left"/>
              <w:outlineLvl w:val="0"/>
              <w:rPr>
                <w:sz w:val="24"/>
                <w:szCs w:val="24"/>
                <w:lang w:eastAsia="en-US"/>
              </w:rPr>
            </w:pPr>
            <w:r w:rsidRPr="00965445">
              <w:rPr>
                <w:sz w:val="24"/>
                <w:szCs w:val="24"/>
                <w:lang w:eastAsia="en-US"/>
              </w:rPr>
              <w:t>Особенности развития рынка коммерческой недвижимости. Инвестирование в строительство коммерческих объектов</w:t>
            </w:r>
          </w:p>
          <w:p w:rsidR="006E0420" w:rsidRPr="004D7082" w:rsidRDefault="006E0420" w:rsidP="00F03C1A">
            <w:pPr>
              <w:pStyle w:val="1"/>
              <w:spacing w:line="264" w:lineRule="atLeast"/>
              <w:ind w:right="21" w:firstLine="0"/>
              <w:jc w:val="left"/>
              <w:rPr>
                <w:sz w:val="24"/>
                <w:szCs w:val="24"/>
              </w:rPr>
            </w:pPr>
          </w:p>
        </w:tc>
        <w:tc>
          <w:tcPr>
            <w:tcW w:w="1156" w:type="dxa"/>
          </w:tcPr>
          <w:p w:rsidR="006E0420" w:rsidRPr="00232912" w:rsidRDefault="006E0420" w:rsidP="00134708">
            <w:r>
              <w:t>ОПК-4</w:t>
            </w:r>
          </w:p>
        </w:tc>
        <w:tc>
          <w:tcPr>
            <w:tcW w:w="4244" w:type="dxa"/>
          </w:tcPr>
          <w:p w:rsidR="006E0420" w:rsidRPr="000F39C9" w:rsidRDefault="006E0420" w:rsidP="00D145FC">
            <w:pPr>
              <w:jc w:val="both"/>
            </w:pPr>
            <w:r>
              <w:rPr>
                <w:sz w:val="22"/>
                <w:szCs w:val="22"/>
              </w:rPr>
              <w:t>ОПК-4.1</w:t>
            </w:r>
            <w:r w:rsidRPr="00DC598D">
              <w:rPr>
                <w:i/>
                <w:sz w:val="22"/>
                <w:szCs w:val="22"/>
                <w:lang w:eastAsia="en-US"/>
              </w:rPr>
              <w:t xml:space="preserve">Знает </w:t>
            </w:r>
            <w:r>
              <w:rPr>
                <w:sz w:val="22"/>
                <w:szCs w:val="22"/>
                <w:lang w:eastAsia="en-US"/>
              </w:rPr>
              <w:t xml:space="preserve">содержание понятия </w:t>
            </w:r>
            <w:r w:rsidRPr="000F39C9">
              <w:rPr>
                <w:sz w:val="22"/>
                <w:szCs w:val="22"/>
                <w:lang w:eastAsia="en-US"/>
              </w:rPr>
              <w:t>«коммерческая недвижимость», классификацию объектов коммерческой недвижимости по видам и назначению, условия формирования стоимостных показателей продаж и аренды; тренды инвестиционных потоков на строительном рынке; принципы формирования рынка земельных участков, права собственников, условия приватизации, основные виды сделок на рынке земли; содержание понятий «оценка недвижимости»; характеристики недвижимости как товара; назначение трех подходов к оценке недвижимости;</w:t>
            </w:r>
            <w:r w:rsidRPr="000F39C9">
              <w:rPr>
                <w:sz w:val="22"/>
                <w:szCs w:val="22"/>
              </w:rPr>
              <w:t xml:space="preserve"> правила приватизации и законодательные основы процесса; этапы формирования рынка</w:t>
            </w:r>
            <w:r>
              <w:t xml:space="preserve"> недвижимости; нормативно-правовую базу рынка недвижимости; </w:t>
            </w:r>
            <w:r w:rsidRPr="000F39C9">
              <w:rPr>
                <w:sz w:val="22"/>
                <w:szCs w:val="22"/>
              </w:rPr>
              <w:t>классификацию недвижимости по видам и назначению; инфраструктуру рынка.</w:t>
            </w:r>
          </w:p>
          <w:p w:rsidR="006E0420" w:rsidRPr="000F39C9" w:rsidRDefault="006E0420" w:rsidP="00D145FC">
            <w:pPr>
              <w:jc w:val="both"/>
              <w:rPr>
                <w:i/>
              </w:rPr>
            </w:pPr>
            <w:r w:rsidRPr="000F39C9">
              <w:rPr>
                <w:sz w:val="22"/>
                <w:szCs w:val="22"/>
              </w:rPr>
              <w:t>ОПК-4.</w:t>
            </w:r>
            <w:r w:rsidRPr="000F39C9">
              <w:rPr>
                <w:rStyle w:val="rvts32"/>
                <w:bCs/>
                <w:color w:val="000000"/>
                <w:sz w:val="22"/>
                <w:szCs w:val="22"/>
                <w:bdr w:val="none" w:sz="0" w:space="0" w:color="auto" w:frame="1"/>
              </w:rPr>
              <w:t>2</w:t>
            </w:r>
            <w:r w:rsidRPr="000F39C9">
              <w:rPr>
                <w:rStyle w:val="rvts32"/>
                <w:bCs/>
                <w:i/>
                <w:color w:val="000000"/>
                <w:sz w:val="22"/>
                <w:szCs w:val="22"/>
                <w:bdr w:val="none" w:sz="0" w:space="0" w:color="auto" w:frame="1"/>
              </w:rPr>
              <w:t>. Умеет</w:t>
            </w:r>
            <w:r w:rsidRPr="000F39C9">
              <w:rPr>
                <w:rStyle w:val="rvts32"/>
                <w:bCs/>
                <w:color w:val="000000"/>
                <w:sz w:val="22"/>
                <w:szCs w:val="22"/>
                <w:bdr w:val="none" w:sz="0" w:space="0" w:color="auto" w:frame="1"/>
              </w:rPr>
              <w:t>заключать договоры аренды на объекты коммерческого назначения, анализировать спрос и предложение на этом сегменте, определять динамику продаж и аренды в зависимости от экономической ситуации;</w:t>
            </w:r>
            <w:r w:rsidRPr="000F39C9">
              <w:rPr>
                <w:sz w:val="22"/>
                <w:szCs w:val="22"/>
              </w:rPr>
              <w:t xml:space="preserve"> обосновывать экономические решения при заключении гражданско-правовых сделок на рынке в зависимости от категории земель; применять два или три подхода в зависимости от вида недвижимости – жилая, коммерческая, земельный участок: собрать портфель документов для приватизации жилья; заключать договоры купли продажи с риэлтерскими компаниями; анализировать рынок жилья и определять тренды его развития.</w:t>
            </w:r>
          </w:p>
          <w:p w:rsidR="006E0420" w:rsidRPr="00D60EDB" w:rsidRDefault="006E0420" w:rsidP="0045726F">
            <w:pPr>
              <w:jc w:val="both"/>
              <w:rPr>
                <w:bCs/>
                <w:color w:val="000000"/>
                <w:sz w:val="20"/>
                <w:szCs w:val="20"/>
                <w:bdr w:val="none" w:sz="0" w:space="0" w:color="auto" w:frame="1"/>
              </w:rPr>
            </w:pPr>
            <w:r w:rsidRPr="000F39C9">
              <w:rPr>
                <w:rStyle w:val="rvts32"/>
                <w:bCs/>
                <w:color w:val="000000"/>
                <w:sz w:val="22"/>
                <w:szCs w:val="22"/>
                <w:bdr w:val="none" w:sz="0" w:space="0" w:color="auto" w:frame="1"/>
              </w:rPr>
              <w:t>ОПК-4.3</w:t>
            </w:r>
            <w:r w:rsidRPr="000F39C9">
              <w:rPr>
                <w:rStyle w:val="rvts32"/>
                <w:bCs/>
                <w:i/>
                <w:color w:val="000000"/>
                <w:sz w:val="22"/>
                <w:szCs w:val="22"/>
                <w:bdr w:val="none" w:sz="0" w:space="0" w:color="auto" w:frame="1"/>
              </w:rPr>
              <w:t>Владеет</w:t>
            </w:r>
            <w:r w:rsidRPr="000F39C9">
              <w:rPr>
                <w:rStyle w:val="rvts32"/>
                <w:bCs/>
                <w:color w:val="000000"/>
                <w:sz w:val="22"/>
                <w:szCs w:val="22"/>
                <w:bdr w:val="none" w:sz="0" w:space="0" w:color="auto" w:frame="1"/>
              </w:rPr>
              <w:t xml:space="preserve">основными </w:t>
            </w:r>
            <w:r w:rsidRPr="000F39C9">
              <w:rPr>
                <w:sz w:val="22"/>
                <w:szCs w:val="22"/>
              </w:rPr>
              <w:t>навыками разработки и оптимизации инвестиционных проектов в сфере коммерческой недвижимости и определения их стоимости; методами принятия  оптимальных решений и расчетами стоимости земельных участков в зависимости от категорий земель, месторасположения и внешней среды; методами расчетов доходным подходом для объектов коммерческой недвижимости (метод капитализация дохода).</w:t>
            </w:r>
          </w:p>
        </w:tc>
        <w:tc>
          <w:tcPr>
            <w:tcW w:w="1620" w:type="dxa"/>
          </w:tcPr>
          <w:p w:rsidR="006E0420" w:rsidRPr="008E4BED" w:rsidRDefault="006E0420" w:rsidP="00F03C1A">
            <w:pPr>
              <w:pStyle w:val="rvps2"/>
              <w:spacing w:before="0" w:after="0"/>
              <w:jc w:val="both"/>
              <w:rPr>
                <w:rStyle w:val="rvts6"/>
                <w:rFonts w:ascii="Times New Roman" w:hAnsi="Times New Roman" w:cs="Times New Roman"/>
              </w:rPr>
            </w:pPr>
            <w:r w:rsidRPr="008E4BED">
              <w:rPr>
                <w:rStyle w:val="rvts6"/>
                <w:rFonts w:ascii="Times New Roman" w:hAnsi="Times New Roman" w:cs="Times New Roman"/>
              </w:rPr>
              <w:t>Дискуссия,</w:t>
            </w:r>
          </w:p>
          <w:p w:rsidR="006E0420" w:rsidRPr="008E4BED" w:rsidRDefault="006E0420" w:rsidP="00F03C1A">
            <w:pPr>
              <w:pStyle w:val="rvps2"/>
              <w:spacing w:before="0" w:after="0"/>
              <w:jc w:val="both"/>
              <w:rPr>
                <w:rFonts w:ascii="Times New Roman" w:hAnsi="Times New Roman" w:cs="Times New Roman"/>
              </w:rPr>
            </w:pPr>
            <w:r w:rsidRPr="008E4BED">
              <w:rPr>
                <w:rStyle w:val="rvts6"/>
                <w:rFonts w:ascii="Times New Roman" w:hAnsi="Times New Roman" w:cs="Times New Roman"/>
              </w:rPr>
              <w:t>тесты, практическое задание, кейсы, презентации, логические схемы, доклады, электронные презентации</w:t>
            </w:r>
          </w:p>
        </w:tc>
      </w:tr>
      <w:tr w:rsidR="006E0420" w:rsidRPr="00232912" w:rsidTr="00F21F59">
        <w:trPr>
          <w:trHeight w:val="841"/>
        </w:trPr>
        <w:tc>
          <w:tcPr>
            <w:tcW w:w="452" w:type="dxa"/>
          </w:tcPr>
          <w:p w:rsidR="006E0420" w:rsidRPr="00232912" w:rsidRDefault="006E0420" w:rsidP="00F03C1A">
            <w:r>
              <w:t>5</w:t>
            </w:r>
          </w:p>
        </w:tc>
        <w:tc>
          <w:tcPr>
            <w:tcW w:w="2248" w:type="dxa"/>
          </w:tcPr>
          <w:p w:rsidR="006E0420" w:rsidRPr="00766824" w:rsidRDefault="006E0420" w:rsidP="00544ED8">
            <w:pPr>
              <w:pStyle w:val="1"/>
              <w:spacing w:line="264" w:lineRule="atLeast"/>
              <w:ind w:right="21" w:firstLine="0"/>
              <w:outlineLvl w:val="0"/>
              <w:rPr>
                <w:sz w:val="24"/>
                <w:szCs w:val="24"/>
              </w:rPr>
            </w:pPr>
            <w:r w:rsidRPr="00766824">
              <w:rPr>
                <w:color w:val="auto"/>
                <w:sz w:val="24"/>
                <w:szCs w:val="24"/>
              </w:rPr>
              <w:t>Первичный и вторичный рынок жилья. Долевое строительство.  Регистрация прав на недвижимое имущество.</w:t>
            </w:r>
          </w:p>
          <w:p w:rsidR="006E0420" w:rsidRPr="004B06B7" w:rsidRDefault="006E0420" w:rsidP="00F03C1A">
            <w:pPr>
              <w:pStyle w:val="rvps2"/>
              <w:spacing w:before="0" w:after="0"/>
              <w:jc w:val="left"/>
              <w:rPr>
                <w:rFonts w:ascii="Times New Roman" w:hAnsi="Times New Roman" w:cs="Times New Roman"/>
              </w:rPr>
            </w:pPr>
          </w:p>
        </w:tc>
        <w:tc>
          <w:tcPr>
            <w:tcW w:w="1156" w:type="dxa"/>
          </w:tcPr>
          <w:p w:rsidR="006E0420" w:rsidRPr="00232912" w:rsidRDefault="006E0420" w:rsidP="00F03C1A">
            <w:pPr>
              <w:jc w:val="center"/>
            </w:pPr>
            <w:r>
              <w:t>ОПК-4</w:t>
            </w:r>
          </w:p>
        </w:tc>
        <w:tc>
          <w:tcPr>
            <w:tcW w:w="4244" w:type="dxa"/>
          </w:tcPr>
          <w:p w:rsidR="006E0420" w:rsidRPr="000F39C9" w:rsidRDefault="006E0420" w:rsidP="00D145FC">
            <w:pPr>
              <w:jc w:val="both"/>
            </w:pPr>
            <w:r w:rsidRPr="000F39C9">
              <w:rPr>
                <w:sz w:val="22"/>
                <w:szCs w:val="22"/>
              </w:rPr>
              <w:t xml:space="preserve">ОПК-4.1. </w:t>
            </w:r>
            <w:r w:rsidRPr="000F39C9">
              <w:rPr>
                <w:i/>
                <w:sz w:val="22"/>
                <w:szCs w:val="22"/>
                <w:lang w:eastAsia="en-US"/>
              </w:rPr>
              <w:t xml:space="preserve">Знает </w:t>
            </w:r>
            <w:r w:rsidRPr="000F39C9">
              <w:rPr>
                <w:sz w:val="22"/>
                <w:szCs w:val="22"/>
                <w:lang w:eastAsia="en-US"/>
              </w:rPr>
              <w:t>основы функционирования первичного и вторичного рынков жилья, нормативную базу долевого строительства и регламентацию закона о ДДУ, типологию жилья, ценовые коридоры на первичном и вторичном рынках, правила составления ипотечного договора; содержание понятия «коммерческая недвижимость», классификацию объектов коммерческой недвижимости по видам и назначению, условия формирования стоимостных показателей продаж и аренды; тренды инвестиционных потоков на строительном рынке;принципы формирования рынка земельных участков, права собственников, условия приватизации, основные виды сделок на рынке земли; содержание понятий «оценка недвижимости»; характеристики недвижимости как товара; назначение трех подходов к оценке недвижимости;</w:t>
            </w:r>
            <w:r w:rsidRPr="000F39C9">
              <w:rPr>
                <w:sz w:val="22"/>
                <w:szCs w:val="22"/>
              </w:rPr>
              <w:t xml:space="preserve"> правила приватизации и законодательные основы процесса; этапы формирования рынка недвижимости; нормативно-правовую базу рынка недвижимости; классификацию недвижимости по видам и назначению; инфраструктуру рынка.</w:t>
            </w:r>
          </w:p>
          <w:p w:rsidR="006E0420" w:rsidRPr="000F39C9" w:rsidRDefault="006E0420" w:rsidP="00D145FC">
            <w:pPr>
              <w:jc w:val="both"/>
              <w:rPr>
                <w:i/>
              </w:rPr>
            </w:pPr>
            <w:r w:rsidRPr="000F39C9">
              <w:rPr>
                <w:sz w:val="22"/>
                <w:szCs w:val="22"/>
              </w:rPr>
              <w:t>ОПК-4.2</w:t>
            </w:r>
            <w:r w:rsidRPr="000F39C9">
              <w:rPr>
                <w:i/>
                <w:sz w:val="22"/>
                <w:szCs w:val="22"/>
              </w:rPr>
              <w:t xml:space="preserve">Умеет </w:t>
            </w:r>
            <w:r w:rsidRPr="000F39C9">
              <w:rPr>
                <w:sz w:val="22"/>
                <w:szCs w:val="22"/>
              </w:rPr>
              <w:t>анализировать экономическую ситуацию на рынке первичного и вторичного жилья, спрос и предложение, основные факторы, влияющие на стоимостные показатели;</w:t>
            </w:r>
            <w:r w:rsidRPr="000F39C9">
              <w:rPr>
                <w:rStyle w:val="rvts32"/>
                <w:bCs/>
                <w:color w:val="000000"/>
                <w:sz w:val="22"/>
                <w:szCs w:val="22"/>
                <w:bdr w:val="none" w:sz="0" w:space="0" w:color="auto" w:frame="1"/>
              </w:rPr>
              <w:t xml:space="preserve"> заключать договоры аренды на объекты коммерческого назначения, анализировать спрос и предложение на этом сегменте, определять динамику продаж и аренды в зависимости от экономической ситуации;</w:t>
            </w:r>
            <w:r w:rsidRPr="000F39C9">
              <w:rPr>
                <w:sz w:val="22"/>
                <w:szCs w:val="22"/>
              </w:rPr>
              <w:t xml:space="preserve"> обосновывать экономические решения при заключении гражданско-правовых сделок на рынке в зависимости от категории земель; применять два или три подхода в зависимости от вида недвижимости – жилая, коммерческая, земельный участок: собрать портфель документов для приватизации жилья; заключать договоры купли продажи с риэлтерскими компаниями; анализировать рынок жилья и определять тренды его развития.</w:t>
            </w:r>
          </w:p>
          <w:p w:rsidR="006E0420" w:rsidRPr="00883547" w:rsidRDefault="006E0420" w:rsidP="0030191E">
            <w:pPr>
              <w:jc w:val="both"/>
            </w:pPr>
            <w:r w:rsidRPr="000F39C9">
              <w:rPr>
                <w:rStyle w:val="rvts32"/>
                <w:bCs/>
                <w:color w:val="000000"/>
                <w:sz w:val="22"/>
                <w:szCs w:val="22"/>
                <w:bdr w:val="none" w:sz="0" w:space="0" w:color="auto" w:frame="1"/>
              </w:rPr>
              <w:t>ОПК-4.3</w:t>
            </w:r>
            <w:r w:rsidRPr="000F39C9">
              <w:rPr>
                <w:rStyle w:val="rvts32"/>
                <w:bCs/>
                <w:i/>
                <w:color w:val="000000"/>
                <w:sz w:val="22"/>
                <w:szCs w:val="22"/>
                <w:bdr w:val="none" w:sz="0" w:space="0" w:color="auto" w:frame="1"/>
              </w:rPr>
              <w:t xml:space="preserve">Владеет </w:t>
            </w:r>
            <w:r w:rsidRPr="000F39C9">
              <w:rPr>
                <w:sz w:val="22"/>
                <w:szCs w:val="22"/>
              </w:rPr>
              <w:t>основами принятия  оптимальных решений при купле/продаже жилья на первичном и вторичном рынке,  расчетами стоимости жилья, сведениями о портфеле документов для проведения сделок с жильем;</w:t>
            </w:r>
            <w:r w:rsidRPr="000F39C9">
              <w:rPr>
                <w:rStyle w:val="rvts32"/>
                <w:bCs/>
                <w:color w:val="000000"/>
                <w:sz w:val="22"/>
                <w:szCs w:val="22"/>
                <w:bdr w:val="none" w:sz="0" w:space="0" w:color="auto" w:frame="1"/>
              </w:rPr>
              <w:t xml:space="preserve"> основными </w:t>
            </w:r>
            <w:r w:rsidRPr="000F39C9">
              <w:rPr>
                <w:sz w:val="22"/>
                <w:szCs w:val="22"/>
              </w:rPr>
              <w:t>навыками разработки и оптимизации инвестиционных проектов в сфере коммерческой недвижимости и определения их стоимости; методами принятия  оптимальных решений и расчетами стоимости земельных участков в зависимости от категорий земель, месторасположения и внешней среды; методами расчетов доходным подходом для объектов коммерческой недвижимости (метод капитализация дохода).</w:t>
            </w:r>
          </w:p>
        </w:tc>
        <w:tc>
          <w:tcPr>
            <w:tcW w:w="1620" w:type="dxa"/>
          </w:tcPr>
          <w:p w:rsidR="006E0420" w:rsidRPr="008E4BED" w:rsidRDefault="006E0420" w:rsidP="00F03C1A">
            <w:pPr>
              <w:pStyle w:val="rvps2"/>
              <w:spacing w:before="0" w:after="0"/>
              <w:jc w:val="both"/>
              <w:rPr>
                <w:rStyle w:val="rvts6"/>
                <w:rFonts w:ascii="Times New Roman" w:hAnsi="Times New Roman" w:cs="Times New Roman"/>
              </w:rPr>
            </w:pPr>
            <w:r w:rsidRPr="008E4BED">
              <w:rPr>
                <w:rStyle w:val="rvts6"/>
                <w:rFonts w:ascii="Times New Roman" w:hAnsi="Times New Roman" w:cs="Times New Roman"/>
              </w:rPr>
              <w:t>Дискуссия,</w:t>
            </w:r>
          </w:p>
          <w:p w:rsidR="006E0420" w:rsidRPr="008E4BED" w:rsidRDefault="006E0420" w:rsidP="00F03C1A">
            <w:pPr>
              <w:pStyle w:val="rvps2"/>
              <w:spacing w:before="0" w:after="0"/>
              <w:jc w:val="both"/>
              <w:rPr>
                <w:rFonts w:ascii="Times New Roman" w:hAnsi="Times New Roman" w:cs="Times New Roman"/>
              </w:rPr>
            </w:pPr>
            <w:r w:rsidRPr="008E4BED">
              <w:rPr>
                <w:rStyle w:val="rvts6"/>
                <w:rFonts w:ascii="Times New Roman" w:hAnsi="Times New Roman" w:cs="Times New Roman"/>
              </w:rPr>
              <w:t xml:space="preserve">тесты, практические задания, реферат, эссе, доклады, электронные презентации </w:t>
            </w:r>
          </w:p>
        </w:tc>
      </w:tr>
      <w:tr w:rsidR="006E0420" w:rsidRPr="00232912" w:rsidTr="00F21F59">
        <w:tc>
          <w:tcPr>
            <w:tcW w:w="8100" w:type="dxa"/>
            <w:gridSpan w:val="4"/>
          </w:tcPr>
          <w:p w:rsidR="006E0420" w:rsidRPr="00232912" w:rsidRDefault="006E0420" w:rsidP="00F03C1A">
            <w:pPr>
              <w:jc w:val="both"/>
            </w:pPr>
            <w:r w:rsidRPr="001248FD">
              <w:rPr>
                <w:b/>
                <w:i/>
              </w:rPr>
              <w:t xml:space="preserve">Результат достижения планируемых результатов изучения дисциплины  </w:t>
            </w:r>
          </w:p>
        </w:tc>
        <w:tc>
          <w:tcPr>
            <w:tcW w:w="1620" w:type="dxa"/>
          </w:tcPr>
          <w:p w:rsidR="006E0420" w:rsidRPr="008B6E6A" w:rsidRDefault="006E0420" w:rsidP="00F03C1A">
            <w:pPr>
              <w:rPr>
                <w:b/>
              </w:rPr>
            </w:pPr>
            <w:r>
              <w:rPr>
                <w:b/>
              </w:rPr>
              <w:t>Экзамен</w:t>
            </w:r>
          </w:p>
        </w:tc>
      </w:tr>
    </w:tbl>
    <w:p w:rsidR="006E0420" w:rsidRDefault="006E0420" w:rsidP="008E4BED">
      <w:pPr>
        <w:widowControl w:val="0"/>
        <w:autoSpaceDE w:val="0"/>
        <w:jc w:val="both"/>
        <w:rPr>
          <w:rFonts w:eastAsia="MS Mincho"/>
        </w:rPr>
      </w:pPr>
    </w:p>
    <w:p w:rsidR="006E0420" w:rsidRDefault="006E0420" w:rsidP="008E4BED">
      <w:pPr>
        <w:widowControl w:val="0"/>
        <w:autoSpaceDE w:val="0"/>
        <w:jc w:val="both"/>
        <w:rPr>
          <w:rFonts w:eastAsia="MS Mincho"/>
        </w:rPr>
      </w:pPr>
    </w:p>
    <w:p w:rsidR="006E0420" w:rsidRDefault="006E0420" w:rsidP="00DC787B">
      <w:pPr>
        <w:tabs>
          <w:tab w:val="left" w:pos="5550"/>
        </w:tabs>
        <w:jc w:val="center"/>
        <w:rPr>
          <w:b/>
        </w:rPr>
      </w:pPr>
      <w:r w:rsidRPr="00965445">
        <w:rPr>
          <w:b/>
        </w:rPr>
        <w:t>2. Описание показателей и критериев оценивания компетенций</w:t>
      </w:r>
    </w:p>
    <w:p w:rsidR="006E0420" w:rsidRPr="00965445" w:rsidRDefault="006E0420" w:rsidP="00472F12">
      <w:pPr>
        <w:tabs>
          <w:tab w:val="left" w:pos="5550"/>
        </w:tabs>
        <w:jc w:val="center"/>
        <w:rPr>
          <w:b/>
        </w:rPr>
      </w:pPr>
    </w:p>
    <w:p w:rsidR="006E0420" w:rsidRPr="00965445" w:rsidRDefault="006E0420" w:rsidP="00472F12">
      <w:pPr>
        <w:jc w:val="both"/>
        <w:rPr>
          <w:b/>
        </w:rPr>
      </w:pPr>
      <w:r w:rsidRPr="00965445">
        <w:rPr>
          <w:b/>
        </w:rPr>
        <w:t>Критерии оценивания (текущий контроль)</w:t>
      </w:r>
    </w:p>
    <w:p w:rsidR="006E0420" w:rsidRPr="00965445" w:rsidRDefault="006E0420" w:rsidP="00472F12">
      <w:pPr>
        <w:jc w:val="both"/>
      </w:pPr>
      <w:r w:rsidRPr="00965445">
        <w:t xml:space="preserve">1.Оценка </w:t>
      </w:r>
      <w:r w:rsidRPr="00965445">
        <w:rPr>
          <w:b/>
        </w:rPr>
        <w:t>«отлично»</w:t>
      </w:r>
      <w:r w:rsidRPr="00965445">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6E0420" w:rsidRPr="00965445" w:rsidRDefault="006E0420" w:rsidP="00472F12">
      <w:pPr>
        <w:jc w:val="both"/>
      </w:pPr>
      <w:r w:rsidRPr="00965445">
        <w:t xml:space="preserve">2.Оценка </w:t>
      </w:r>
      <w:r w:rsidRPr="00965445">
        <w:rPr>
          <w:b/>
        </w:rPr>
        <w:t>«хорошо»</w:t>
      </w:r>
      <w:r w:rsidRPr="00965445">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6E0420" w:rsidRPr="00965445" w:rsidRDefault="006E0420" w:rsidP="00472F12">
      <w:pPr>
        <w:jc w:val="both"/>
      </w:pPr>
      <w:r w:rsidRPr="00965445">
        <w:t xml:space="preserve">3.Оценка </w:t>
      </w:r>
      <w:r w:rsidRPr="00965445">
        <w:rPr>
          <w:b/>
        </w:rPr>
        <w:t>«удовлетворительно»</w:t>
      </w:r>
      <w:r w:rsidRPr="00965445">
        <w:t xml:space="preserve"> выставляется, если студент в целом освоил материал; однако, ответил не на все уточняющие и дополнительные вопросы; </w:t>
      </w:r>
    </w:p>
    <w:p w:rsidR="006E0420" w:rsidRDefault="006E0420" w:rsidP="00472F12">
      <w:pPr>
        <w:jc w:val="both"/>
      </w:pPr>
      <w:r w:rsidRPr="00965445">
        <w:t xml:space="preserve">4.Оценка </w:t>
      </w:r>
      <w:r w:rsidRPr="00965445">
        <w:rPr>
          <w:b/>
        </w:rPr>
        <w:t>«неудовлетворительно»</w:t>
      </w:r>
      <w:r w:rsidRPr="00965445">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6E0420" w:rsidRDefault="006E0420" w:rsidP="00472F12">
      <w:pPr>
        <w:jc w:val="both"/>
      </w:pPr>
    </w:p>
    <w:p w:rsidR="006E0420" w:rsidRPr="00965445" w:rsidRDefault="006E0420" w:rsidP="00472F12">
      <w:pPr>
        <w:jc w:val="both"/>
        <w:rPr>
          <w:b/>
        </w:rPr>
      </w:pPr>
      <w:r w:rsidRPr="00965445">
        <w:rPr>
          <w:b/>
        </w:rPr>
        <w:t>Критерии оценивания (экзамен)</w:t>
      </w:r>
    </w:p>
    <w:p w:rsidR="006E0420" w:rsidRPr="00965445" w:rsidRDefault="006E0420" w:rsidP="00472F12">
      <w:pPr>
        <w:jc w:val="both"/>
      </w:pPr>
      <w:r w:rsidRPr="00965445">
        <w:t>Знания, умения, навыки и компетенции студентов оцениваются следующими оценками: «отлично», «хорошо», «удовлетворительно», «неудовлетворительно»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9"/>
        <w:gridCol w:w="6272"/>
      </w:tblGrid>
      <w:tr w:rsidR="006E0420" w:rsidRPr="00965445" w:rsidTr="00DC787B">
        <w:tc>
          <w:tcPr>
            <w:tcW w:w="3049" w:type="dxa"/>
          </w:tcPr>
          <w:p w:rsidR="006E0420" w:rsidRPr="00965445" w:rsidRDefault="006E0420">
            <w:pPr>
              <w:jc w:val="center"/>
              <w:rPr>
                <w:b/>
                <w:i/>
              </w:rPr>
            </w:pPr>
            <w:r w:rsidRPr="00965445">
              <w:rPr>
                <w:b/>
                <w:i/>
              </w:rPr>
              <w:t>Оценка</w:t>
            </w:r>
          </w:p>
        </w:tc>
        <w:tc>
          <w:tcPr>
            <w:tcW w:w="6272" w:type="dxa"/>
          </w:tcPr>
          <w:p w:rsidR="006E0420" w:rsidRPr="00965445" w:rsidRDefault="006E0420">
            <w:pPr>
              <w:jc w:val="center"/>
              <w:rPr>
                <w:b/>
                <w:i/>
              </w:rPr>
            </w:pPr>
            <w:r w:rsidRPr="00965445">
              <w:rPr>
                <w:b/>
                <w:i/>
              </w:rPr>
              <w:t>Критерии оценивания</w:t>
            </w:r>
          </w:p>
        </w:tc>
      </w:tr>
      <w:tr w:rsidR="006E0420" w:rsidRPr="00965445" w:rsidTr="00DC787B">
        <w:tc>
          <w:tcPr>
            <w:tcW w:w="3049" w:type="dxa"/>
          </w:tcPr>
          <w:p w:rsidR="006E0420" w:rsidRPr="00965445" w:rsidRDefault="006E0420">
            <w:pPr>
              <w:jc w:val="both"/>
              <w:rPr>
                <w:b/>
                <w:i/>
              </w:rPr>
            </w:pPr>
            <w:r w:rsidRPr="00965445">
              <w:rPr>
                <w:b/>
              </w:rPr>
              <w:t>«отлично»</w:t>
            </w:r>
          </w:p>
        </w:tc>
        <w:tc>
          <w:tcPr>
            <w:tcW w:w="6272" w:type="dxa"/>
          </w:tcPr>
          <w:p w:rsidR="006E0420" w:rsidRPr="00965445" w:rsidRDefault="006E0420">
            <w:pPr>
              <w:jc w:val="both"/>
              <w:rPr>
                <w:b/>
                <w:i/>
              </w:rPr>
            </w:pPr>
            <w:r w:rsidRPr="00965445">
              <w:t>студент глубоко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tc>
      </w:tr>
      <w:tr w:rsidR="006E0420" w:rsidRPr="00965445" w:rsidTr="00DC787B">
        <w:tc>
          <w:tcPr>
            <w:tcW w:w="3049" w:type="dxa"/>
          </w:tcPr>
          <w:p w:rsidR="006E0420" w:rsidRPr="00965445" w:rsidRDefault="006E0420">
            <w:pPr>
              <w:jc w:val="both"/>
              <w:rPr>
                <w:b/>
                <w:i/>
              </w:rPr>
            </w:pPr>
            <w:r w:rsidRPr="00965445">
              <w:t>«</w:t>
            </w:r>
            <w:r w:rsidRPr="00965445">
              <w:rPr>
                <w:b/>
              </w:rPr>
              <w:t>хорошо</w:t>
            </w:r>
            <w:r w:rsidRPr="00965445">
              <w:t>»</w:t>
            </w:r>
          </w:p>
        </w:tc>
        <w:tc>
          <w:tcPr>
            <w:tcW w:w="6272" w:type="dxa"/>
          </w:tcPr>
          <w:p w:rsidR="006E0420" w:rsidRPr="00965445" w:rsidRDefault="006E0420">
            <w:pPr>
              <w:jc w:val="both"/>
              <w:rPr>
                <w:b/>
                <w:i/>
              </w:rPr>
            </w:pPr>
            <w:r w:rsidRPr="00965445">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 умениями и навыками в выполнении тестовых заданий и решении задач, испытывает незначительные затруднения при самостоятельном обобщении программного материала.</w:t>
            </w:r>
          </w:p>
        </w:tc>
      </w:tr>
      <w:tr w:rsidR="006E0420" w:rsidRPr="00965445" w:rsidTr="00DC787B">
        <w:tc>
          <w:tcPr>
            <w:tcW w:w="3049" w:type="dxa"/>
          </w:tcPr>
          <w:p w:rsidR="006E0420" w:rsidRPr="00965445" w:rsidRDefault="006E0420">
            <w:pPr>
              <w:jc w:val="both"/>
              <w:rPr>
                <w:b/>
                <w:i/>
              </w:rPr>
            </w:pPr>
            <w:r w:rsidRPr="00965445">
              <w:t>«</w:t>
            </w:r>
            <w:r w:rsidRPr="00965445">
              <w:rPr>
                <w:b/>
              </w:rPr>
              <w:t>удовлетворительно</w:t>
            </w:r>
            <w:r w:rsidRPr="00965445">
              <w:t>»</w:t>
            </w:r>
          </w:p>
        </w:tc>
        <w:tc>
          <w:tcPr>
            <w:tcW w:w="6272" w:type="dxa"/>
          </w:tcPr>
          <w:p w:rsidR="006E0420" w:rsidRPr="00965445" w:rsidRDefault="006E0420">
            <w:pPr>
              <w:jc w:val="both"/>
              <w:rPr>
                <w:b/>
                <w:i/>
              </w:rPr>
            </w:pPr>
            <w:r w:rsidRPr="00965445">
              <w:t>студент усвоил только основной программный материал, но не знает его отдельных положений, в ответах допускает неточности, недостаточно правильные формулировки, не в полной мере владеет умениями и навыками в выполнении тестовых заданий и решении задач, испытывает существенные затруднения при ответах на дополнительные вопросы.</w:t>
            </w:r>
          </w:p>
        </w:tc>
      </w:tr>
      <w:tr w:rsidR="006E0420" w:rsidRPr="00965445" w:rsidTr="00DC787B">
        <w:tc>
          <w:tcPr>
            <w:tcW w:w="3049" w:type="dxa"/>
          </w:tcPr>
          <w:p w:rsidR="006E0420" w:rsidRPr="00965445" w:rsidRDefault="006E0420">
            <w:pPr>
              <w:jc w:val="both"/>
            </w:pPr>
            <w:r w:rsidRPr="00965445">
              <w:t>«</w:t>
            </w:r>
            <w:r w:rsidRPr="00965445">
              <w:rPr>
                <w:b/>
              </w:rPr>
              <w:t>неудовлетворительно</w:t>
            </w:r>
            <w:r w:rsidRPr="00965445">
              <w:t>»</w:t>
            </w:r>
          </w:p>
        </w:tc>
        <w:tc>
          <w:tcPr>
            <w:tcW w:w="6272" w:type="dxa"/>
          </w:tcPr>
          <w:p w:rsidR="006E0420" w:rsidRPr="00965445" w:rsidRDefault="006E0420">
            <w:pPr>
              <w:jc w:val="both"/>
              <w:rPr>
                <w:b/>
                <w:i/>
              </w:rPr>
            </w:pPr>
            <w:r w:rsidRPr="00965445">
              <w:t>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tc>
      </w:tr>
    </w:tbl>
    <w:p w:rsidR="006E0420" w:rsidRPr="00965445" w:rsidRDefault="006E0420" w:rsidP="00472F12">
      <w:pPr>
        <w:jc w:val="both"/>
        <w:rPr>
          <w:b/>
          <w:i/>
        </w:rPr>
      </w:pPr>
    </w:p>
    <w:p w:rsidR="006E0420" w:rsidRPr="00965445" w:rsidRDefault="006E0420" w:rsidP="00472F12">
      <w:pPr>
        <w:ind w:firstLine="432"/>
        <w:jc w:val="center"/>
        <w:rPr>
          <w:b/>
        </w:rPr>
      </w:pPr>
    </w:p>
    <w:p w:rsidR="006E0420" w:rsidRDefault="006E0420" w:rsidP="00AC48EE">
      <w:pPr>
        <w:pStyle w:val="ConsPlusNormal"/>
        <w:suppressAutoHyphens/>
        <w:autoSpaceDN/>
        <w:adjustRightInd/>
        <w:ind w:firstLine="0"/>
        <w:jc w:val="center"/>
        <w:rPr>
          <w:rFonts w:ascii="Times New Roman" w:hAnsi="Times New Roman" w:cs="Times New Roman"/>
          <w:b/>
          <w:sz w:val="24"/>
          <w:szCs w:val="24"/>
        </w:rPr>
      </w:pPr>
      <w:r>
        <w:rPr>
          <w:rFonts w:ascii="Times New Roman" w:hAnsi="Times New Roman" w:cs="Times New Roman"/>
          <w:b/>
          <w:sz w:val="24"/>
          <w:szCs w:val="24"/>
        </w:rPr>
        <w:t>3.</w:t>
      </w:r>
      <w:r w:rsidRPr="00965445">
        <w:rPr>
          <w:rFonts w:ascii="Times New Roman" w:hAnsi="Times New Roman" w:cs="Times New Roman"/>
          <w:b/>
          <w:sz w:val="24"/>
          <w:szCs w:val="24"/>
        </w:rPr>
        <w:t>Типовые контрольные задания и методические материалы, процедуры оценивания знаний, умений и навыков</w:t>
      </w:r>
    </w:p>
    <w:p w:rsidR="006E0420" w:rsidRPr="00965445" w:rsidRDefault="006E0420" w:rsidP="00AC48EE">
      <w:pPr>
        <w:pStyle w:val="ConsPlusNormal"/>
        <w:suppressAutoHyphens/>
        <w:autoSpaceDN/>
        <w:adjustRightInd/>
        <w:ind w:left="360" w:firstLine="0"/>
        <w:rPr>
          <w:rFonts w:ascii="Times New Roman" w:hAnsi="Times New Roman" w:cs="Times New Roman"/>
          <w:b/>
          <w:sz w:val="24"/>
          <w:szCs w:val="24"/>
        </w:rPr>
      </w:pPr>
    </w:p>
    <w:p w:rsidR="006E0420" w:rsidRDefault="006E0420" w:rsidP="00472F12">
      <w:pPr>
        <w:pStyle w:val="ConsPlusNormal"/>
        <w:suppressAutoHyphens/>
        <w:autoSpaceDN/>
        <w:adjustRightInd/>
        <w:ind w:left="180" w:firstLine="0"/>
        <w:rPr>
          <w:rFonts w:ascii="Times New Roman" w:hAnsi="Times New Roman" w:cs="Times New Roman"/>
          <w:i/>
          <w:sz w:val="24"/>
          <w:szCs w:val="24"/>
        </w:rPr>
      </w:pPr>
      <w:r w:rsidRPr="00965445">
        <w:rPr>
          <w:rFonts w:ascii="Times New Roman" w:hAnsi="Times New Roman" w:cs="Times New Roman"/>
          <w:i/>
          <w:sz w:val="24"/>
          <w:szCs w:val="24"/>
        </w:rPr>
        <w:t>ТЕКУЩИЙ КОНТРОЛЬ</w:t>
      </w:r>
    </w:p>
    <w:p w:rsidR="006E0420" w:rsidRPr="00965445" w:rsidRDefault="006E0420" w:rsidP="00472F12">
      <w:pPr>
        <w:pStyle w:val="ConsPlusNormal"/>
        <w:suppressAutoHyphens/>
        <w:autoSpaceDN/>
        <w:adjustRightInd/>
        <w:ind w:left="180" w:firstLine="0"/>
        <w:rPr>
          <w:rFonts w:ascii="Times New Roman" w:hAnsi="Times New Roman" w:cs="Times New Roman"/>
          <w:i/>
          <w:sz w:val="24"/>
          <w:szCs w:val="24"/>
        </w:rPr>
      </w:pPr>
    </w:p>
    <w:p w:rsidR="006E0420" w:rsidRPr="00965445" w:rsidRDefault="006E0420" w:rsidP="00265EE2">
      <w:pPr>
        <w:tabs>
          <w:tab w:val="left" w:pos="993"/>
        </w:tabs>
        <w:ind w:firstLine="709"/>
        <w:jc w:val="both"/>
        <w:rPr>
          <w:b/>
        </w:rPr>
      </w:pPr>
      <w:r w:rsidRPr="00965445">
        <w:rPr>
          <w:b/>
        </w:rPr>
        <w:t>Примерная тематика докладов (сообщений)</w:t>
      </w:r>
    </w:p>
    <w:p w:rsidR="006E0420" w:rsidRPr="00965445" w:rsidRDefault="006E0420" w:rsidP="00265EE2">
      <w:pPr>
        <w:pStyle w:val="11"/>
        <w:tabs>
          <w:tab w:val="left" w:pos="993"/>
        </w:tabs>
        <w:ind w:firstLine="709"/>
        <w:rPr>
          <w:b/>
          <w:i/>
          <w:sz w:val="24"/>
          <w:szCs w:val="24"/>
        </w:rPr>
      </w:pPr>
      <w:r w:rsidRPr="00965445">
        <w:rPr>
          <w:b/>
          <w:i/>
          <w:sz w:val="24"/>
          <w:szCs w:val="24"/>
        </w:rPr>
        <w:t>К теме1.</w:t>
      </w:r>
    </w:p>
    <w:p w:rsidR="006E0420" w:rsidRPr="00965445" w:rsidRDefault="006E0420" w:rsidP="00265EE2">
      <w:pPr>
        <w:pStyle w:val="11"/>
        <w:numPr>
          <w:ilvl w:val="0"/>
          <w:numId w:val="6"/>
        </w:numPr>
        <w:tabs>
          <w:tab w:val="left" w:pos="993"/>
        </w:tabs>
        <w:ind w:left="0" w:firstLine="709"/>
        <w:rPr>
          <w:sz w:val="24"/>
          <w:szCs w:val="24"/>
        </w:rPr>
      </w:pPr>
      <w:r w:rsidRPr="00965445">
        <w:rPr>
          <w:sz w:val="24"/>
          <w:szCs w:val="24"/>
        </w:rPr>
        <w:t>Концепция приватизации в РФ и законодательная база ее реализации.</w:t>
      </w:r>
    </w:p>
    <w:p w:rsidR="006E0420" w:rsidRPr="00965445" w:rsidRDefault="006E0420" w:rsidP="00265EE2">
      <w:pPr>
        <w:numPr>
          <w:ilvl w:val="0"/>
          <w:numId w:val="6"/>
        </w:numPr>
        <w:tabs>
          <w:tab w:val="left" w:pos="993"/>
          <w:tab w:val="num" w:pos="1211"/>
        </w:tabs>
        <w:suppressAutoHyphens w:val="0"/>
        <w:autoSpaceDN w:val="0"/>
        <w:ind w:left="0" w:firstLine="709"/>
        <w:jc w:val="both"/>
      </w:pPr>
      <w:r w:rsidRPr="00965445">
        <w:t>Экономическое и юридическое содержание приватизации.</w:t>
      </w:r>
    </w:p>
    <w:p w:rsidR="006E0420" w:rsidRPr="00965445" w:rsidRDefault="006E0420" w:rsidP="00265EE2">
      <w:pPr>
        <w:numPr>
          <w:ilvl w:val="0"/>
          <w:numId w:val="6"/>
        </w:numPr>
        <w:tabs>
          <w:tab w:val="left" w:pos="993"/>
        </w:tabs>
        <w:suppressAutoHyphens w:val="0"/>
        <w:ind w:left="0" w:firstLine="709"/>
        <w:jc w:val="both"/>
      </w:pPr>
      <w:r w:rsidRPr="00965445">
        <w:t xml:space="preserve">Динамика процесса приватизации жилья в Санкт-Петербурге по районам города </w:t>
      </w:r>
    </w:p>
    <w:p w:rsidR="006E0420" w:rsidRPr="00965445" w:rsidRDefault="006E0420" w:rsidP="00265EE2">
      <w:pPr>
        <w:numPr>
          <w:ilvl w:val="0"/>
          <w:numId w:val="6"/>
        </w:numPr>
        <w:tabs>
          <w:tab w:val="left" w:pos="993"/>
          <w:tab w:val="num" w:pos="1211"/>
        </w:tabs>
        <w:suppressAutoHyphens w:val="0"/>
        <w:autoSpaceDN w:val="0"/>
        <w:ind w:left="0" w:firstLine="709"/>
        <w:jc w:val="both"/>
      </w:pPr>
      <w:r w:rsidRPr="00965445">
        <w:t>Формы и виды прав собственности в РФ.</w:t>
      </w:r>
    </w:p>
    <w:p w:rsidR="006E0420" w:rsidRPr="00965445" w:rsidRDefault="006E0420" w:rsidP="00265EE2">
      <w:pPr>
        <w:pStyle w:val="BlockText"/>
        <w:numPr>
          <w:ilvl w:val="0"/>
          <w:numId w:val="6"/>
        </w:numPr>
        <w:tabs>
          <w:tab w:val="left" w:pos="993"/>
          <w:tab w:val="num" w:pos="1495"/>
        </w:tabs>
        <w:ind w:left="0" w:right="0" w:firstLine="709"/>
        <w:jc w:val="both"/>
        <w:rPr>
          <w:sz w:val="24"/>
          <w:szCs w:val="24"/>
        </w:rPr>
      </w:pPr>
      <w:r w:rsidRPr="00965445">
        <w:rPr>
          <w:sz w:val="24"/>
          <w:szCs w:val="24"/>
        </w:rPr>
        <w:t>Недвижимость как экономическая и юридическая категории.</w:t>
      </w:r>
    </w:p>
    <w:p w:rsidR="006E0420" w:rsidRPr="00965445" w:rsidRDefault="006E0420" w:rsidP="00265EE2">
      <w:pPr>
        <w:tabs>
          <w:tab w:val="left" w:pos="851"/>
          <w:tab w:val="left" w:pos="993"/>
        </w:tabs>
        <w:suppressAutoHyphens w:val="0"/>
        <w:ind w:firstLine="709"/>
        <w:jc w:val="both"/>
      </w:pPr>
      <w:r>
        <w:t>6.</w:t>
      </w:r>
      <w:r w:rsidRPr="00965445">
        <w:t xml:space="preserve">Классификация объектов недвижимости по видам, по функциональному назначениюи по местоположению.  </w:t>
      </w:r>
    </w:p>
    <w:p w:rsidR="006E0420" w:rsidRPr="00965445" w:rsidRDefault="006E0420" w:rsidP="00265EE2">
      <w:pPr>
        <w:tabs>
          <w:tab w:val="left" w:pos="851"/>
          <w:tab w:val="left" w:pos="993"/>
        </w:tabs>
        <w:suppressAutoHyphens w:val="0"/>
        <w:ind w:firstLine="709"/>
        <w:jc w:val="both"/>
      </w:pPr>
      <w:r>
        <w:t>7.</w:t>
      </w:r>
      <w:r w:rsidRPr="00965445">
        <w:t xml:space="preserve">Классификация жилой недвижимости </w:t>
      </w:r>
    </w:p>
    <w:p w:rsidR="006E0420" w:rsidRPr="00965445" w:rsidRDefault="006E0420" w:rsidP="00265EE2">
      <w:pPr>
        <w:tabs>
          <w:tab w:val="left" w:pos="851"/>
          <w:tab w:val="left" w:pos="993"/>
        </w:tabs>
        <w:suppressAutoHyphens w:val="0"/>
        <w:ind w:firstLine="709"/>
        <w:jc w:val="both"/>
      </w:pPr>
      <w:r>
        <w:t>8.</w:t>
      </w:r>
      <w:r w:rsidRPr="00965445">
        <w:t xml:space="preserve">Классификация коммерческой недвижимости </w:t>
      </w:r>
    </w:p>
    <w:p w:rsidR="006E0420" w:rsidRDefault="006E0420" w:rsidP="00265EE2">
      <w:pPr>
        <w:tabs>
          <w:tab w:val="left" w:pos="851"/>
          <w:tab w:val="left" w:pos="993"/>
        </w:tabs>
        <w:suppressAutoHyphens w:val="0"/>
        <w:ind w:firstLine="709"/>
        <w:jc w:val="both"/>
      </w:pPr>
      <w:r>
        <w:t>9.</w:t>
      </w:r>
      <w:r w:rsidRPr="00965445">
        <w:t>Субъекты и объекты рынка недвижимости.</w:t>
      </w:r>
    </w:p>
    <w:p w:rsidR="006E0420" w:rsidRPr="00A7628E" w:rsidRDefault="006E0420" w:rsidP="00265EE2">
      <w:pPr>
        <w:tabs>
          <w:tab w:val="left" w:pos="993"/>
        </w:tabs>
        <w:suppressAutoHyphens w:val="0"/>
        <w:ind w:firstLine="709"/>
        <w:jc w:val="both"/>
      </w:pPr>
      <w:r w:rsidRPr="00A7628E">
        <w:rPr>
          <w:b/>
          <w:u w:val="single"/>
        </w:rPr>
        <w:t>Тема для дискуссии:</w:t>
      </w:r>
      <w:r>
        <w:t>О</w:t>
      </w:r>
      <w:r w:rsidRPr="00A7628E">
        <w:t>собенности развития рынка жилой и коммерческой недвижимости в СПб в период пандемии и экономического кризиса</w:t>
      </w:r>
    </w:p>
    <w:p w:rsidR="006E0420" w:rsidRPr="00965445" w:rsidRDefault="006E0420" w:rsidP="00265EE2">
      <w:pPr>
        <w:pStyle w:val="11"/>
        <w:tabs>
          <w:tab w:val="left" w:pos="993"/>
        </w:tabs>
        <w:ind w:firstLine="709"/>
        <w:rPr>
          <w:b/>
          <w:i/>
          <w:sz w:val="24"/>
          <w:szCs w:val="24"/>
        </w:rPr>
      </w:pPr>
      <w:r w:rsidRPr="00965445">
        <w:rPr>
          <w:b/>
          <w:i/>
          <w:sz w:val="24"/>
          <w:szCs w:val="24"/>
        </w:rPr>
        <w:t xml:space="preserve">К теме </w:t>
      </w:r>
      <w:r>
        <w:rPr>
          <w:b/>
          <w:i/>
          <w:sz w:val="24"/>
          <w:szCs w:val="24"/>
        </w:rPr>
        <w:t>2</w:t>
      </w:r>
      <w:r w:rsidRPr="00965445">
        <w:rPr>
          <w:b/>
          <w:i/>
          <w:sz w:val="24"/>
          <w:szCs w:val="24"/>
        </w:rPr>
        <w:t xml:space="preserve">. </w:t>
      </w:r>
    </w:p>
    <w:p w:rsidR="006E0420" w:rsidRPr="00965445" w:rsidRDefault="006E0420" w:rsidP="00265EE2">
      <w:pPr>
        <w:pStyle w:val="BlockText"/>
        <w:tabs>
          <w:tab w:val="left" w:pos="708"/>
          <w:tab w:val="left" w:pos="993"/>
        </w:tabs>
        <w:ind w:left="0" w:right="0" w:firstLine="709"/>
        <w:jc w:val="both"/>
        <w:rPr>
          <w:sz w:val="24"/>
          <w:szCs w:val="24"/>
        </w:rPr>
      </w:pPr>
      <w:r w:rsidRPr="00965445">
        <w:rPr>
          <w:sz w:val="24"/>
          <w:szCs w:val="24"/>
        </w:rPr>
        <w:t>1.Методологические основы оценки недвижимости.</w:t>
      </w:r>
    </w:p>
    <w:p w:rsidR="006E0420" w:rsidRPr="00965445" w:rsidRDefault="006E0420" w:rsidP="00265EE2">
      <w:pPr>
        <w:pStyle w:val="BlockText"/>
        <w:tabs>
          <w:tab w:val="left" w:pos="993"/>
        </w:tabs>
        <w:ind w:left="0" w:right="0" w:firstLine="709"/>
        <w:jc w:val="both"/>
        <w:rPr>
          <w:sz w:val="24"/>
          <w:szCs w:val="24"/>
        </w:rPr>
      </w:pPr>
      <w:r w:rsidRPr="00965445">
        <w:rPr>
          <w:sz w:val="24"/>
          <w:szCs w:val="24"/>
        </w:rPr>
        <w:t xml:space="preserve">2.Принципы, лежащие в основе оценки   объектов недвижимости. </w:t>
      </w:r>
    </w:p>
    <w:p w:rsidR="006E0420" w:rsidRPr="00965445" w:rsidRDefault="006E0420" w:rsidP="00265EE2">
      <w:pPr>
        <w:pStyle w:val="BlockText"/>
        <w:tabs>
          <w:tab w:val="left" w:pos="993"/>
        </w:tabs>
        <w:ind w:left="0" w:right="0" w:firstLine="709"/>
        <w:jc w:val="both"/>
        <w:rPr>
          <w:sz w:val="24"/>
          <w:szCs w:val="24"/>
        </w:rPr>
      </w:pPr>
      <w:r w:rsidRPr="00965445">
        <w:rPr>
          <w:sz w:val="24"/>
          <w:szCs w:val="24"/>
        </w:rPr>
        <w:t xml:space="preserve">3.Экономическое содержание рыночного метода и область применения.  </w:t>
      </w:r>
    </w:p>
    <w:p w:rsidR="006E0420" w:rsidRPr="00965445" w:rsidRDefault="006E0420" w:rsidP="00265EE2">
      <w:pPr>
        <w:pStyle w:val="BlockText"/>
        <w:tabs>
          <w:tab w:val="left" w:pos="993"/>
        </w:tabs>
        <w:ind w:left="0" w:right="0" w:firstLine="709"/>
        <w:jc w:val="both"/>
        <w:rPr>
          <w:sz w:val="24"/>
          <w:szCs w:val="24"/>
        </w:rPr>
      </w:pPr>
      <w:r w:rsidRPr="00965445">
        <w:rPr>
          <w:sz w:val="24"/>
          <w:szCs w:val="24"/>
        </w:rPr>
        <w:t xml:space="preserve">4. Экономическое содержание затратного метода и область применения. </w:t>
      </w:r>
    </w:p>
    <w:p w:rsidR="006E0420" w:rsidRPr="00965445" w:rsidRDefault="006E0420" w:rsidP="00265EE2">
      <w:pPr>
        <w:pStyle w:val="BlockText"/>
        <w:tabs>
          <w:tab w:val="left" w:pos="993"/>
        </w:tabs>
        <w:ind w:left="0" w:right="0" w:firstLine="709"/>
        <w:jc w:val="both"/>
        <w:rPr>
          <w:sz w:val="24"/>
          <w:szCs w:val="24"/>
        </w:rPr>
      </w:pPr>
      <w:r w:rsidRPr="00965445">
        <w:rPr>
          <w:sz w:val="24"/>
          <w:szCs w:val="24"/>
        </w:rPr>
        <w:t xml:space="preserve">5. Экономическое содержание доходного метода. Область применения. </w:t>
      </w:r>
    </w:p>
    <w:p w:rsidR="006E0420" w:rsidRDefault="006E0420" w:rsidP="00265EE2">
      <w:pPr>
        <w:pStyle w:val="BlockText"/>
        <w:tabs>
          <w:tab w:val="left" w:pos="993"/>
        </w:tabs>
        <w:ind w:left="0" w:right="0" w:firstLine="709"/>
        <w:jc w:val="both"/>
        <w:rPr>
          <w:sz w:val="24"/>
          <w:szCs w:val="24"/>
        </w:rPr>
      </w:pPr>
      <w:r w:rsidRPr="00965445">
        <w:rPr>
          <w:sz w:val="24"/>
          <w:szCs w:val="24"/>
        </w:rPr>
        <w:t>6.Анализ наилучшего и наиболее эффективного использования (ННЭИ) объекта оценки.</w:t>
      </w:r>
    </w:p>
    <w:p w:rsidR="006E0420" w:rsidRPr="00965445" w:rsidRDefault="006E0420" w:rsidP="00265EE2">
      <w:pPr>
        <w:pStyle w:val="BlockText"/>
        <w:tabs>
          <w:tab w:val="left" w:pos="993"/>
        </w:tabs>
        <w:ind w:left="0" w:right="0" w:firstLine="709"/>
        <w:jc w:val="both"/>
        <w:rPr>
          <w:sz w:val="24"/>
          <w:szCs w:val="24"/>
        </w:rPr>
      </w:pPr>
      <w:r w:rsidRPr="00A7628E">
        <w:rPr>
          <w:b/>
          <w:sz w:val="24"/>
          <w:szCs w:val="24"/>
          <w:u w:val="single"/>
        </w:rPr>
        <w:t>Тема для дискуссии</w:t>
      </w:r>
      <w:r>
        <w:rPr>
          <w:sz w:val="24"/>
          <w:szCs w:val="24"/>
        </w:rPr>
        <w:t>: Значение подходов к оценке объектов недвижимости для бизнеса</w:t>
      </w:r>
    </w:p>
    <w:p w:rsidR="006E0420" w:rsidRPr="00965445" w:rsidRDefault="006E0420" w:rsidP="00265EE2">
      <w:pPr>
        <w:pStyle w:val="11"/>
        <w:tabs>
          <w:tab w:val="left" w:pos="993"/>
        </w:tabs>
        <w:ind w:firstLine="709"/>
        <w:rPr>
          <w:b/>
          <w:i/>
          <w:sz w:val="24"/>
          <w:szCs w:val="24"/>
        </w:rPr>
      </w:pPr>
      <w:r>
        <w:rPr>
          <w:b/>
          <w:i/>
          <w:sz w:val="24"/>
          <w:szCs w:val="24"/>
        </w:rPr>
        <w:t>К теме 3</w:t>
      </w:r>
      <w:r w:rsidRPr="00965445">
        <w:rPr>
          <w:b/>
          <w:i/>
          <w:sz w:val="24"/>
          <w:szCs w:val="24"/>
        </w:rPr>
        <w:t xml:space="preserve">. </w:t>
      </w:r>
    </w:p>
    <w:p w:rsidR="006E0420" w:rsidRPr="00965445" w:rsidRDefault="006E0420" w:rsidP="00265EE2">
      <w:pPr>
        <w:pStyle w:val="BlockText"/>
        <w:numPr>
          <w:ilvl w:val="0"/>
          <w:numId w:val="7"/>
        </w:numPr>
        <w:tabs>
          <w:tab w:val="left" w:pos="993"/>
        </w:tabs>
        <w:ind w:left="0" w:right="0" w:firstLine="709"/>
        <w:jc w:val="both"/>
        <w:rPr>
          <w:sz w:val="24"/>
          <w:szCs w:val="24"/>
        </w:rPr>
      </w:pPr>
      <w:r w:rsidRPr="00965445">
        <w:rPr>
          <w:sz w:val="24"/>
          <w:szCs w:val="24"/>
        </w:rPr>
        <w:t>Земля, как экономико-правовая система функционирования рынка недвижимости.</w:t>
      </w:r>
    </w:p>
    <w:p w:rsidR="006E0420" w:rsidRPr="00965445" w:rsidRDefault="006E0420" w:rsidP="00265EE2">
      <w:pPr>
        <w:pStyle w:val="BlockText"/>
        <w:numPr>
          <w:ilvl w:val="0"/>
          <w:numId w:val="7"/>
        </w:numPr>
        <w:tabs>
          <w:tab w:val="left" w:pos="993"/>
        </w:tabs>
        <w:ind w:left="0" w:right="0" w:firstLine="709"/>
        <w:jc w:val="both"/>
        <w:rPr>
          <w:sz w:val="24"/>
          <w:szCs w:val="24"/>
        </w:rPr>
      </w:pPr>
      <w:r w:rsidRPr="00965445">
        <w:rPr>
          <w:sz w:val="24"/>
          <w:szCs w:val="24"/>
        </w:rPr>
        <w:t>Характеристика федеральной, муниципальной, частной собственности на землю.</w:t>
      </w:r>
    </w:p>
    <w:p w:rsidR="006E0420" w:rsidRPr="00965445" w:rsidRDefault="006E0420" w:rsidP="00265EE2">
      <w:pPr>
        <w:pStyle w:val="BlockText"/>
        <w:numPr>
          <w:ilvl w:val="0"/>
          <w:numId w:val="7"/>
        </w:numPr>
        <w:tabs>
          <w:tab w:val="left" w:pos="993"/>
        </w:tabs>
        <w:ind w:left="0" w:right="0" w:firstLine="709"/>
        <w:jc w:val="both"/>
        <w:rPr>
          <w:sz w:val="24"/>
          <w:szCs w:val="24"/>
        </w:rPr>
      </w:pPr>
      <w:r w:rsidRPr="00965445">
        <w:rPr>
          <w:sz w:val="24"/>
          <w:szCs w:val="24"/>
        </w:rPr>
        <w:t xml:space="preserve">Земельные ресурсы России: состав и функциональное назначение. </w:t>
      </w:r>
    </w:p>
    <w:p w:rsidR="006E0420" w:rsidRPr="00965445" w:rsidRDefault="006E0420" w:rsidP="00265EE2">
      <w:pPr>
        <w:pStyle w:val="BlockText"/>
        <w:numPr>
          <w:ilvl w:val="0"/>
          <w:numId w:val="7"/>
        </w:numPr>
        <w:tabs>
          <w:tab w:val="left" w:pos="993"/>
        </w:tabs>
        <w:ind w:left="0" w:right="0" w:firstLine="709"/>
        <w:jc w:val="both"/>
        <w:rPr>
          <w:sz w:val="24"/>
          <w:szCs w:val="24"/>
        </w:rPr>
      </w:pPr>
      <w:r w:rsidRPr="00965445">
        <w:rPr>
          <w:sz w:val="24"/>
          <w:szCs w:val="24"/>
        </w:rPr>
        <w:t>Категории земель. Классификация земель.</w:t>
      </w:r>
    </w:p>
    <w:p w:rsidR="006E0420" w:rsidRPr="00965445" w:rsidRDefault="006E0420" w:rsidP="00265EE2">
      <w:pPr>
        <w:pStyle w:val="BlockText"/>
        <w:numPr>
          <w:ilvl w:val="0"/>
          <w:numId w:val="7"/>
        </w:numPr>
        <w:tabs>
          <w:tab w:val="left" w:pos="993"/>
        </w:tabs>
        <w:ind w:left="0" w:right="0" w:firstLine="709"/>
        <w:jc w:val="both"/>
        <w:rPr>
          <w:sz w:val="24"/>
          <w:szCs w:val="24"/>
        </w:rPr>
      </w:pPr>
      <w:r w:rsidRPr="00965445">
        <w:rPr>
          <w:sz w:val="24"/>
          <w:szCs w:val="24"/>
        </w:rPr>
        <w:t>Назначение Земельного Кадастра РФ</w:t>
      </w:r>
    </w:p>
    <w:p w:rsidR="006E0420" w:rsidRPr="00965445" w:rsidRDefault="006E0420" w:rsidP="00265EE2">
      <w:pPr>
        <w:pStyle w:val="BlockText"/>
        <w:numPr>
          <w:ilvl w:val="0"/>
          <w:numId w:val="7"/>
        </w:numPr>
        <w:tabs>
          <w:tab w:val="left" w:pos="993"/>
        </w:tabs>
        <w:ind w:left="0" w:right="0" w:firstLine="709"/>
        <w:jc w:val="both"/>
        <w:rPr>
          <w:sz w:val="24"/>
          <w:szCs w:val="24"/>
        </w:rPr>
      </w:pPr>
      <w:r w:rsidRPr="00965445">
        <w:rPr>
          <w:sz w:val="24"/>
          <w:szCs w:val="24"/>
        </w:rPr>
        <w:t xml:space="preserve">Гражданско-правовые сделки с земельными участками:  </w:t>
      </w:r>
    </w:p>
    <w:p w:rsidR="006E0420" w:rsidRDefault="006E0420" w:rsidP="00265EE2">
      <w:pPr>
        <w:numPr>
          <w:ilvl w:val="0"/>
          <w:numId w:val="7"/>
        </w:numPr>
        <w:tabs>
          <w:tab w:val="left" w:pos="993"/>
        </w:tabs>
        <w:suppressAutoHyphens w:val="0"/>
        <w:ind w:left="0" w:firstLine="709"/>
        <w:jc w:val="both"/>
      </w:pPr>
      <w:r w:rsidRPr="00965445">
        <w:t>Классификация земельных ресурсов и анализ их использования в процессе перераспределения прав собственности.</w:t>
      </w:r>
    </w:p>
    <w:p w:rsidR="006E0420" w:rsidRPr="00965445" w:rsidRDefault="006E0420" w:rsidP="00265EE2">
      <w:pPr>
        <w:tabs>
          <w:tab w:val="left" w:pos="993"/>
        </w:tabs>
        <w:suppressAutoHyphens w:val="0"/>
        <w:ind w:firstLine="709"/>
        <w:jc w:val="both"/>
      </w:pPr>
      <w:r w:rsidRPr="00A7628E">
        <w:rPr>
          <w:b/>
          <w:u w:val="single"/>
        </w:rPr>
        <w:t>Тема для дискуссии</w:t>
      </w:r>
      <w:r>
        <w:t>: Рынок земли как основа государственности и суверинитета.</w:t>
      </w:r>
    </w:p>
    <w:p w:rsidR="006E0420" w:rsidRPr="00965445" w:rsidRDefault="006E0420" w:rsidP="00265EE2">
      <w:pPr>
        <w:pStyle w:val="11"/>
        <w:tabs>
          <w:tab w:val="left" w:pos="993"/>
        </w:tabs>
        <w:ind w:firstLine="709"/>
        <w:rPr>
          <w:b/>
          <w:i/>
          <w:sz w:val="24"/>
          <w:szCs w:val="24"/>
        </w:rPr>
      </w:pPr>
      <w:r>
        <w:rPr>
          <w:b/>
          <w:i/>
          <w:sz w:val="24"/>
          <w:szCs w:val="24"/>
        </w:rPr>
        <w:t>К теме 4</w:t>
      </w:r>
      <w:r w:rsidRPr="00965445">
        <w:rPr>
          <w:b/>
          <w:i/>
          <w:sz w:val="24"/>
          <w:szCs w:val="24"/>
        </w:rPr>
        <w:t xml:space="preserve">. </w:t>
      </w:r>
    </w:p>
    <w:p w:rsidR="006E0420" w:rsidRPr="00965445" w:rsidRDefault="006E0420" w:rsidP="00265EE2">
      <w:pPr>
        <w:pStyle w:val="BlockText"/>
        <w:numPr>
          <w:ilvl w:val="0"/>
          <w:numId w:val="8"/>
        </w:numPr>
        <w:tabs>
          <w:tab w:val="left" w:pos="993"/>
        </w:tabs>
        <w:ind w:left="0" w:right="0" w:firstLine="709"/>
        <w:jc w:val="both"/>
        <w:rPr>
          <w:sz w:val="24"/>
          <w:szCs w:val="24"/>
        </w:rPr>
      </w:pPr>
      <w:r w:rsidRPr="00965445">
        <w:rPr>
          <w:sz w:val="24"/>
          <w:szCs w:val="24"/>
        </w:rPr>
        <w:t>Законодательная база РФ процесса инвестирования в сфере коммерческой недвижимости</w:t>
      </w:r>
    </w:p>
    <w:p w:rsidR="006E0420" w:rsidRPr="00965445" w:rsidRDefault="006E0420" w:rsidP="00265EE2">
      <w:pPr>
        <w:pStyle w:val="BlockText"/>
        <w:numPr>
          <w:ilvl w:val="0"/>
          <w:numId w:val="8"/>
        </w:numPr>
        <w:tabs>
          <w:tab w:val="left" w:pos="993"/>
        </w:tabs>
        <w:ind w:left="0" w:right="0" w:firstLine="709"/>
        <w:jc w:val="both"/>
        <w:rPr>
          <w:sz w:val="24"/>
          <w:szCs w:val="24"/>
        </w:rPr>
      </w:pPr>
      <w:r w:rsidRPr="00965445">
        <w:rPr>
          <w:sz w:val="24"/>
          <w:szCs w:val="24"/>
        </w:rPr>
        <w:t xml:space="preserve">Характеристика и классификация коммерческой недвижимости по видам и назначению </w:t>
      </w:r>
    </w:p>
    <w:p w:rsidR="006E0420" w:rsidRPr="00965445" w:rsidRDefault="006E0420" w:rsidP="00265EE2">
      <w:pPr>
        <w:pStyle w:val="BlockText"/>
        <w:numPr>
          <w:ilvl w:val="0"/>
          <w:numId w:val="8"/>
        </w:numPr>
        <w:tabs>
          <w:tab w:val="left" w:pos="993"/>
        </w:tabs>
        <w:ind w:left="0" w:right="0" w:firstLine="709"/>
        <w:jc w:val="both"/>
        <w:rPr>
          <w:sz w:val="24"/>
          <w:szCs w:val="24"/>
        </w:rPr>
      </w:pPr>
      <w:r w:rsidRPr="00965445">
        <w:rPr>
          <w:sz w:val="24"/>
          <w:szCs w:val="24"/>
        </w:rPr>
        <w:t xml:space="preserve">Динамика арендных ставок на коммерческие помещения в Санкт-Петербурге </w:t>
      </w:r>
    </w:p>
    <w:p w:rsidR="006E0420" w:rsidRPr="00965445" w:rsidRDefault="006E0420" w:rsidP="00265EE2">
      <w:pPr>
        <w:pStyle w:val="BlockText"/>
        <w:tabs>
          <w:tab w:val="left" w:pos="708"/>
          <w:tab w:val="left" w:pos="993"/>
        </w:tabs>
        <w:ind w:left="0" w:right="0" w:firstLine="709"/>
        <w:jc w:val="both"/>
        <w:rPr>
          <w:sz w:val="24"/>
          <w:szCs w:val="24"/>
        </w:rPr>
      </w:pPr>
      <w:r w:rsidRPr="00965445">
        <w:rPr>
          <w:sz w:val="24"/>
          <w:szCs w:val="24"/>
        </w:rPr>
        <w:t xml:space="preserve">       (офисы, торговые помещения, ТРК, гостиницы)</w:t>
      </w:r>
    </w:p>
    <w:p w:rsidR="006E0420" w:rsidRPr="00965445" w:rsidRDefault="006E0420" w:rsidP="00265EE2">
      <w:pPr>
        <w:pStyle w:val="BlockText"/>
        <w:numPr>
          <w:ilvl w:val="0"/>
          <w:numId w:val="8"/>
        </w:numPr>
        <w:tabs>
          <w:tab w:val="left" w:pos="993"/>
        </w:tabs>
        <w:ind w:left="0" w:right="0" w:firstLine="709"/>
        <w:jc w:val="both"/>
        <w:rPr>
          <w:sz w:val="24"/>
          <w:szCs w:val="24"/>
        </w:rPr>
      </w:pPr>
      <w:r w:rsidRPr="00965445">
        <w:rPr>
          <w:sz w:val="24"/>
          <w:szCs w:val="24"/>
        </w:rPr>
        <w:t>Уровень спроса на различные типы помещений на рынке коммерческой недвижимости по районам Санкт-Петербурга.</w:t>
      </w:r>
    </w:p>
    <w:p w:rsidR="006E0420" w:rsidRPr="00965445" w:rsidRDefault="006E0420" w:rsidP="00265EE2">
      <w:pPr>
        <w:pStyle w:val="BlockText"/>
        <w:numPr>
          <w:ilvl w:val="0"/>
          <w:numId w:val="8"/>
        </w:numPr>
        <w:tabs>
          <w:tab w:val="left" w:pos="993"/>
        </w:tabs>
        <w:ind w:left="0" w:right="0" w:firstLine="709"/>
        <w:jc w:val="both"/>
        <w:rPr>
          <w:sz w:val="24"/>
          <w:szCs w:val="24"/>
        </w:rPr>
      </w:pPr>
      <w:r w:rsidRPr="00965445">
        <w:rPr>
          <w:sz w:val="24"/>
          <w:szCs w:val="24"/>
        </w:rPr>
        <w:t>Инвестиционные проекты строительства новых офисных центров, торговых</w:t>
      </w:r>
    </w:p>
    <w:p w:rsidR="006E0420" w:rsidRDefault="006E0420" w:rsidP="00265EE2">
      <w:pPr>
        <w:pStyle w:val="BlockText"/>
        <w:tabs>
          <w:tab w:val="left" w:pos="708"/>
          <w:tab w:val="left" w:pos="993"/>
        </w:tabs>
        <w:ind w:left="0" w:right="0" w:firstLine="709"/>
        <w:jc w:val="both"/>
        <w:rPr>
          <w:sz w:val="24"/>
          <w:szCs w:val="24"/>
        </w:rPr>
      </w:pPr>
      <w:r w:rsidRPr="00965445">
        <w:rPr>
          <w:sz w:val="24"/>
          <w:szCs w:val="24"/>
        </w:rPr>
        <w:t xml:space="preserve">      помещений, ТРК, гостиниц в Санкт-Петербурге и районы ихразмещения. </w:t>
      </w:r>
    </w:p>
    <w:p w:rsidR="006E0420" w:rsidRPr="00A7628E" w:rsidRDefault="006E0420" w:rsidP="00265EE2">
      <w:pPr>
        <w:pStyle w:val="BlockText"/>
        <w:tabs>
          <w:tab w:val="left" w:pos="708"/>
          <w:tab w:val="left" w:pos="993"/>
        </w:tabs>
        <w:ind w:left="0" w:right="0" w:firstLine="709"/>
        <w:jc w:val="both"/>
        <w:rPr>
          <w:sz w:val="24"/>
          <w:szCs w:val="24"/>
        </w:rPr>
      </w:pPr>
      <w:r w:rsidRPr="00A7628E">
        <w:rPr>
          <w:b/>
          <w:sz w:val="24"/>
          <w:szCs w:val="24"/>
          <w:u w:val="single"/>
        </w:rPr>
        <w:t>Тема для дискуссии</w:t>
      </w:r>
      <w:r>
        <w:rPr>
          <w:sz w:val="24"/>
          <w:szCs w:val="24"/>
        </w:rPr>
        <w:t>: Изменение тренда инвестиционных потоков в период пандемии.</w:t>
      </w:r>
    </w:p>
    <w:p w:rsidR="006E0420" w:rsidRPr="00965445" w:rsidRDefault="006E0420" w:rsidP="00265EE2">
      <w:pPr>
        <w:pStyle w:val="11"/>
        <w:tabs>
          <w:tab w:val="left" w:pos="993"/>
        </w:tabs>
        <w:ind w:firstLine="709"/>
        <w:rPr>
          <w:b/>
          <w:i/>
          <w:sz w:val="24"/>
          <w:szCs w:val="24"/>
        </w:rPr>
      </w:pPr>
      <w:r>
        <w:rPr>
          <w:b/>
          <w:i/>
          <w:sz w:val="24"/>
          <w:szCs w:val="24"/>
        </w:rPr>
        <w:t>К теме 5</w:t>
      </w:r>
      <w:r w:rsidRPr="00965445">
        <w:rPr>
          <w:b/>
          <w:i/>
          <w:sz w:val="24"/>
          <w:szCs w:val="24"/>
        </w:rPr>
        <w:t xml:space="preserve">. </w:t>
      </w:r>
    </w:p>
    <w:p w:rsidR="006E0420" w:rsidRPr="00965445" w:rsidRDefault="006E0420" w:rsidP="00265EE2">
      <w:pPr>
        <w:numPr>
          <w:ilvl w:val="0"/>
          <w:numId w:val="9"/>
        </w:numPr>
        <w:tabs>
          <w:tab w:val="left" w:pos="993"/>
        </w:tabs>
        <w:suppressAutoHyphens w:val="0"/>
        <w:autoSpaceDN w:val="0"/>
        <w:ind w:left="0" w:firstLine="709"/>
        <w:jc w:val="both"/>
      </w:pPr>
      <w:r w:rsidRPr="00965445">
        <w:t xml:space="preserve">Определение и понятие «первичного» рынка недвижимости. Динамика его развития в Санкт-Петербурге за последние три года. </w:t>
      </w:r>
    </w:p>
    <w:p w:rsidR="006E0420" w:rsidRPr="00965445" w:rsidRDefault="006E0420" w:rsidP="00265EE2">
      <w:pPr>
        <w:numPr>
          <w:ilvl w:val="0"/>
          <w:numId w:val="9"/>
        </w:numPr>
        <w:tabs>
          <w:tab w:val="left" w:pos="993"/>
        </w:tabs>
        <w:suppressAutoHyphens w:val="0"/>
        <w:autoSpaceDN w:val="0"/>
        <w:ind w:left="0" w:firstLine="709"/>
        <w:jc w:val="both"/>
      </w:pPr>
      <w:r w:rsidRPr="00965445">
        <w:t>Анализ факторов, влияющих на рост цен на первичном рынке жилья в Санкт-Петербурге</w:t>
      </w:r>
    </w:p>
    <w:p w:rsidR="006E0420" w:rsidRPr="00965445" w:rsidRDefault="006E0420" w:rsidP="00265EE2">
      <w:pPr>
        <w:numPr>
          <w:ilvl w:val="0"/>
          <w:numId w:val="9"/>
        </w:numPr>
        <w:tabs>
          <w:tab w:val="left" w:pos="993"/>
        </w:tabs>
        <w:suppressAutoHyphens w:val="0"/>
        <w:autoSpaceDN w:val="0"/>
        <w:ind w:left="0" w:firstLine="709"/>
        <w:jc w:val="both"/>
      </w:pPr>
      <w:r w:rsidRPr="00965445">
        <w:t>Основные схемы приобретения жилья на первичном рынке и новый ФЗ «О ДДУ».</w:t>
      </w:r>
    </w:p>
    <w:p w:rsidR="006E0420" w:rsidRPr="00965445" w:rsidRDefault="006E0420" w:rsidP="00265EE2">
      <w:pPr>
        <w:pStyle w:val="BlockText"/>
        <w:numPr>
          <w:ilvl w:val="0"/>
          <w:numId w:val="9"/>
        </w:numPr>
        <w:tabs>
          <w:tab w:val="left" w:pos="993"/>
        </w:tabs>
        <w:ind w:left="0" w:right="0" w:firstLine="709"/>
        <w:jc w:val="both"/>
        <w:rPr>
          <w:sz w:val="24"/>
          <w:szCs w:val="24"/>
        </w:rPr>
      </w:pPr>
      <w:r w:rsidRPr="00965445">
        <w:rPr>
          <w:sz w:val="24"/>
          <w:szCs w:val="24"/>
        </w:rPr>
        <w:t>Понятие и определение «вторичного» рынка недвижимости. Динамика его развития в Санкт-Петербурге за последние три года.</w:t>
      </w:r>
    </w:p>
    <w:p w:rsidR="006E0420" w:rsidRPr="00965445" w:rsidRDefault="006E0420" w:rsidP="00265EE2">
      <w:pPr>
        <w:numPr>
          <w:ilvl w:val="0"/>
          <w:numId w:val="9"/>
        </w:numPr>
        <w:tabs>
          <w:tab w:val="left" w:pos="993"/>
        </w:tabs>
        <w:suppressAutoHyphens w:val="0"/>
        <w:ind w:left="0" w:firstLine="709"/>
        <w:jc w:val="both"/>
      </w:pPr>
      <w:r w:rsidRPr="00965445">
        <w:t xml:space="preserve">Структура, классификация, характеристика и состояние жилфонда Санкт-Петербурга. </w:t>
      </w:r>
    </w:p>
    <w:p w:rsidR="006E0420" w:rsidRPr="00265EE2" w:rsidRDefault="006E0420" w:rsidP="00265EE2">
      <w:pPr>
        <w:pStyle w:val="BlockText"/>
        <w:numPr>
          <w:ilvl w:val="0"/>
          <w:numId w:val="9"/>
        </w:numPr>
        <w:tabs>
          <w:tab w:val="left" w:pos="993"/>
        </w:tabs>
        <w:ind w:left="0" w:right="0" w:firstLine="709"/>
        <w:jc w:val="both"/>
        <w:rPr>
          <w:sz w:val="24"/>
          <w:szCs w:val="24"/>
        </w:rPr>
      </w:pPr>
      <w:r w:rsidRPr="00265EE2">
        <w:rPr>
          <w:sz w:val="24"/>
          <w:szCs w:val="24"/>
        </w:rPr>
        <w:t xml:space="preserve">Договор купли- продажи жилья (квартиры). Этапы прохождения сделки и переченьнеобходимых документов. </w:t>
      </w:r>
    </w:p>
    <w:p w:rsidR="006E0420" w:rsidRPr="00965445" w:rsidRDefault="006E0420" w:rsidP="00265EE2">
      <w:pPr>
        <w:tabs>
          <w:tab w:val="left" w:pos="993"/>
        </w:tabs>
        <w:suppressAutoHyphens w:val="0"/>
        <w:autoSpaceDN w:val="0"/>
        <w:ind w:firstLine="709"/>
        <w:jc w:val="both"/>
      </w:pPr>
      <w:r>
        <w:t>7.</w:t>
      </w:r>
      <w:r w:rsidRPr="00965445">
        <w:t>Основные задачи и методы Государственного регулирования рынка    недвижимости.</w:t>
      </w:r>
    </w:p>
    <w:p w:rsidR="006E0420" w:rsidRPr="00965445" w:rsidRDefault="006E0420" w:rsidP="00265EE2">
      <w:pPr>
        <w:tabs>
          <w:tab w:val="left" w:pos="993"/>
        </w:tabs>
        <w:suppressAutoHyphens w:val="0"/>
        <w:autoSpaceDN w:val="0"/>
        <w:ind w:firstLine="709"/>
        <w:jc w:val="both"/>
      </w:pPr>
      <w:r>
        <w:t>8.</w:t>
      </w:r>
      <w:r w:rsidRPr="00965445">
        <w:t>Нормативно-правовая база Государственного регулирования рынка земельныхресурсов.</w:t>
      </w:r>
    </w:p>
    <w:p w:rsidR="006E0420" w:rsidRDefault="006E0420" w:rsidP="00265EE2">
      <w:pPr>
        <w:tabs>
          <w:tab w:val="left" w:pos="993"/>
        </w:tabs>
        <w:suppressAutoHyphens w:val="0"/>
        <w:ind w:firstLine="709"/>
        <w:jc w:val="both"/>
      </w:pPr>
      <w:r>
        <w:t>9.</w:t>
      </w:r>
      <w:r w:rsidRPr="00965445">
        <w:t>Закон о Государственной регистрации прав собственности на недвижимоеимущество и сделок с ним</w:t>
      </w:r>
      <w:r>
        <w:t xml:space="preserve"> и </w:t>
      </w:r>
      <w:r w:rsidRPr="00965445">
        <w:t>Единый Государственный реестр прав на</w:t>
      </w:r>
      <w:r>
        <w:t xml:space="preserve">   недвижимость (ЕГРН</w:t>
      </w:r>
      <w:r w:rsidRPr="00965445">
        <w:t>).</w:t>
      </w:r>
    </w:p>
    <w:p w:rsidR="006E0420" w:rsidRDefault="006E0420" w:rsidP="00265EE2">
      <w:pPr>
        <w:tabs>
          <w:tab w:val="left" w:pos="993"/>
        </w:tabs>
        <w:suppressAutoHyphens w:val="0"/>
        <w:ind w:firstLine="709"/>
        <w:jc w:val="both"/>
      </w:pPr>
      <w:r w:rsidRPr="00A7628E">
        <w:rPr>
          <w:b/>
          <w:u w:val="single"/>
        </w:rPr>
        <w:t>Тема для дискуссии</w:t>
      </w:r>
      <w:r>
        <w:rPr>
          <w:b/>
          <w:u w:val="single"/>
        </w:rPr>
        <w:t xml:space="preserve">: </w:t>
      </w:r>
      <w:r w:rsidRPr="00A7628E">
        <w:t>Особенности жилого фонда на вторичном рынке в СПб</w:t>
      </w:r>
    </w:p>
    <w:p w:rsidR="006E0420" w:rsidRDefault="006E0420" w:rsidP="00AC48EE">
      <w:pPr>
        <w:jc w:val="center"/>
        <w:rPr>
          <w:b/>
          <w:i/>
        </w:rPr>
      </w:pPr>
    </w:p>
    <w:p w:rsidR="006E0420" w:rsidRDefault="006E0420" w:rsidP="00AC48EE">
      <w:pPr>
        <w:jc w:val="center"/>
        <w:rPr>
          <w:b/>
        </w:rPr>
      </w:pPr>
      <w:r>
        <w:rPr>
          <w:b/>
          <w:i/>
        </w:rPr>
        <w:t>Основные требования к написанию доклада (сообщения):</w:t>
      </w:r>
    </w:p>
    <w:p w:rsidR="006E0420" w:rsidRDefault="006E0420" w:rsidP="00AC48EE">
      <w:pPr>
        <w:jc w:val="both"/>
      </w:pPr>
      <w:r>
        <w:tab/>
        <w:t>В течение семестра каждый студент должен подготовить не менее чем один доклад (сообщение) в письменном виде и выступить не менее чем с одним сообщением устно на семинарском занятии.</w:t>
      </w:r>
    </w:p>
    <w:p w:rsidR="006E0420" w:rsidRDefault="006E0420" w:rsidP="00AC48EE">
      <w:pPr>
        <w:rPr>
          <w:i/>
        </w:rPr>
      </w:pPr>
      <w:r>
        <w:rPr>
          <w:i/>
        </w:rPr>
        <w:t>Вариант №1  -  письменное изложение материала по теме:</w:t>
      </w:r>
    </w:p>
    <w:p w:rsidR="006E0420" w:rsidRDefault="006E0420" w:rsidP="00AC48EE">
      <w:pPr>
        <w:jc w:val="both"/>
      </w:pPr>
      <w:r>
        <w:tab/>
        <w:t>Доклад по выбранной теме предоставляется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Вариант 1 - доклад может быть представлен преподавателю в письменном виде (по желанию студента без обязательного озвучивания на семинаре).</w:t>
      </w:r>
    </w:p>
    <w:p w:rsidR="006E0420" w:rsidRDefault="006E0420" w:rsidP="00AC48EE">
      <w:pPr>
        <w:jc w:val="both"/>
      </w:pPr>
      <w:r>
        <w:rPr>
          <w:i/>
        </w:rPr>
        <w:t>Вариант 2 - устное изложение материала по теме</w:t>
      </w:r>
      <w:r>
        <w:t xml:space="preserve"> - доклад (сообщение) по выбранной теме    готовится студентом в устной форме и носит сугубо информационный характер продолжительностью 5-7 минут. Ссылки на источники информации – обязательны. </w:t>
      </w:r>
    </w:p>
    <w:p w:rsidR="006E0420" w:rsidRPr="000F0040" w:rsidRDefault="006E0420" w:rsidP="00AA6C98">
      <w:pPr>
        <w:jc w:val="both"/>
        <w:rPr>
          <w:b/>
        </w:rPr>
      </w:pPr>
      <w:r w:rsidRPr="000F0040">
        <w:rPr>
          <w:b/>
        </w:rPr>
        <w:t>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5"/>
        <w:gridCol w:w="5463"/>
        <w:gridCol w:w="3153"/>
      </w:tblGrid>
      <w:tr w:rsidR="006E0420" w:rsidRPr="000F0040" w:rsidTr="000D47F1">
        <w:trPr>
          <w:trHeight w:val="527"/>
        </w:trPr>
        <w:tc>
          <w:tcPr>
            <w:tcW w:w="709" w:type="dxa"/>
          </w:tcPr>
          <w:p w:rsidR="006E0420" w:rsidRPr="000F0040" w:rsidRDefault="006E0420" w:rsidP="000D47F1">
            <w:pPr>
              <w:jc w:val="both"/>
            </w:pPr>
            <w:r w:rsidRPr="000F0040">
              <w:t>№ п/п</w:t>
            </w:r>
          </w:p>
        </w:tc>
        <w:tc>
          <w:tcPr>
            <w:tcW w:w="5563" w:type="dxa"/>
          </w:tcPr>
          <w:p w:rsidR="006E0420" w:rsidRPr="000F0040" w:rsidRDefault="006E0420" w:rsidP="000D47F1">
            <w:pPr>
              <w:jc w:val="both"/>
            </w:pPr>
            <w:r w:rsidRPr="000F0040">
              <w:t>Критерии  оценивания</w:t>
            </w:r>
          </w:p>
        </w:tc>
        <w:tc>
          <w:tcPr>
            <w:tcW w:w="3190" w:type="dxa"/>
          </w:tcPr>
          <w:p w:rsidR="006E0420" w:rsidRPr="000F0040" w:rsidRDefault="006E0420" w:rsidP="000D47F1">
            <w:pPr>
              <w:jc w:val="both"/>
            </w:pPr>
            <w:r w:rsidRPr="000F0040">
              <w:t>Максимальное количество баллов</w:t>
            </w:r>
          </w:p>
        </w:tc>
      </w:tr>
      <w:tr w:rsidR="006E0420" w:rsidRPr="000F0040" w:rsidTr="000D47F1">
        <w:tc>
          <w:tcPr>
            <w:tcW w:w="709" w:type="dxa"/>
          </w:tcPr>
          <w:p w:rsidR="006E0420" w:rsidRPr="000F0040" w:rsidRDefault="006E0420" w:rsidP="000D47F1">
            <w:pPr>
              <w:jc w:val="both"/>
            </w:pPr>
            <w:r w:rsidRPr="000F0040">
              <w:t>1.</w:t>
            </w:r>
          </w:p>
        </w:tc>
        <w:tc>
          <w:tcPr>
            <w:tcW w:w="5563" w:type="dxa"/>
          </w:tcPr>
          <w:p w:rsidR="006E0420" w:rsidRPr="000F0040" w:rsidRDefault="006E0420" w:rsidP="000D47F1">
            <w:pPr>
              <w:jc w:val="both"/>
            </w:pPr>
            <w:r w:rsidRPr="000F0040">
              <w:t>Активность в работе</w:t>
            </w:r>
          </w:p>
        </w:tc>
        <w:tc>
          <w:tcPr>
            <w:tcW w:w="3190" w:type="dxa"/>
          </w:tcPr>
          <w:p w:rsidR="006E0420" w:rsidRPr="000F0040" w:rsidRDefault="006E0420" w:rsidP="000D47F1">
            <w:pPr>
              <w:jc w:val="center"/>
            </w:pPr>
            <w:r w:rsidRPr="000F0040">
              <w:t>5</w:t>
            </w:r>
          </w:p>
        </w:tc>
      </w:tr>
      <w:tr w:rsidR="006E0420" w:rsidRPr="000F0040" w:rsidTr="000D47F1">
        <w:tc>
          <w:tcPr>
            <w:tcW w:w="709" w:type="dxa"/>
          </w:tcPr>
          <w:p w:rsidR="006E0420" w:rsidRPr="000F0040" w:rsidRDefault="006E0420" w:rsidP="000D47F1">
            <w:pPr>
              <w:jc w:val="both"/>
            </w:pPr>
            <w:r w:rsidRPr="000F0040">
              <w:t>2.</w:t>
            </w:r>
          </w:p>
        </w:tc>
        <w:tc>
          <w:tcPr>
            <w:tcW w:w="5563" w:type="dxa"/>
          </w:tcPr>
          <w:p w:rsidR="006E0420" w:rsidRPr="000F0040" w:rsidRDefault="006E0420" w:rsidP="000D47F1">
            <w:pPr>
              <w:jc w:val="both"/>
            </w:pPr>
            <w:r w:rsidRPr="000F0040">
              <w:t>Выступление с сообщением (обобщение итогов)</w:t>
            </w:r>
          </w:p>
        </w:tc>
        <w:tc>
          <w:tcPr>
            <w:tcW w:w="3190" w:type="dxa"/>
          </w:tcPr>
          <w:p w:rsidR="006E0420" w:rsidRPr="000F0040" w:rsidRDefault="006E0420" w:rsidP="000D47F1">
            <w:pPr>
              <w:jc w:val="center"/>
            </w:pPr>
            <w:r w:rsidRPr="000F0040">
              <w:t>5</w:t>
            </w:r>
          </w:p>
        </w:tc>
      </w:tr>
      <w:tr w:rsidR="006E0420" w:rsidRPr="000F0040" w:rsidTr="000D47F1">
        <w:tc>
          <w:tcPr>
            <w:tcW w:w="709" w:type="dxa"/>
          </w:tcPr>
          <w:p w:rsidR="006E0420" w:rsidRPr="000F0040" w:rsidRDefault="006E0420" w:rsidP="000D47F1">
            <w:pPr>
              <w:jc w:val="both"/>
            </w:pPr>
            <w:r w:rsidRPr="000F0040">
              <w:t>3.</w:t>
            </w:r>
          </w:p>
        </w:tc>
        <w:tc>
          <w:tcPr>
            <w:tcW w:w="5563" w:type="dxa"/>
          </w:tcPr>
          <w:p w:rsidR="006E0420" w:rsidRPr="000F0040" w:rsidRDefault="006E0420" w:rsidP="000D47F1">
            <w:pPr>
              <w:jc w:val="both"/>
            </w:pPr>
            <w:r w:rsidRPr="000F0040">
              <w:t>Участие в дискуссии</w:t>
            </w:r>
          </w:p>
        </w:tc>
        <w:tc>
          <w:tcPr>
            <w:tcW w:w="3190" w:type="dxa"/>
          </w:tcPr>
          <w:p w:rsidR="006E0420" w:rsidRPr="000F0040" w:rsidRDefault="006E0420" w:rsidP="000D47F1">
            <w:pPr>
              <w:jc w:val="center"/>
            </w:pPr>
            <w:r>
              <w:t>5</w:t>
            </w:r>
          </w:p>
        </w:tc>
      </w:tr>
    </w:tbl>
    <w:p w:rsidR="006E0420" w:rsidRPr="00265EE2" w:rsidRDefault="006E0420" w:rsidP="00AA6C98">
      <w:pPr>
        <w:suppressAutoHyphens w:val="0"/>
        <w:rPr>
          <w:color w:val="FF0000"/>
        </w:rPr>
      </w:pPr>
    </w:p>
    <w:p w:rsidR="006E0420" w:rsidRDefault="006E0420" w:rsidP="00265EE2">
      <w:pPr>
        <w:pStyle w:val="ListParagraph"/>
        <w:tabs>
          <w:tab w:val="left" w:pos="1134"/>
        </w:tabs>
        <w:ind w:left="0" w:firstLine="709"/>
        <w:jc w:val="center"/>
        <w:rPr>
          <w:b/>
        </w:rPr>
      </w:pPr>
      <w:r>
        <w:rPr>
          <w:b/>
        </w:rPr>
        <w:t>Темы рефератов</w:t>
      </w:r>
    </w:p>
    <w:p w:rsidR="006E0420" w:rsidRPr="00856F19" w:rsidRDefault="006E0420" w:rsidP="00265EE2">
      <w:pPr>
        <w:pStyle w:val="ListParagraph"/>
        <w:tabs>
          <w:tab w:val="left" w:pos="1134"/>
        </w:tabs>
        <w:ind w:left="0" w:firstLine="709"/>
        <w:jc w:val="center"/>
        <w:rPr>
          <w:b/>
          <w:i/>
        </w:rPr>
      </w:pPr>
      <w:r w:rsidRPr="00856F19">
        <w:rPr>
          <w:b/>
          <w:i/>
        </w:rPr>
        <w:t xml:space="preserve">(для студентов очного </w:t>
      </w:r>
      <w:r>
        <w:rPr>
          <w:b/>
          <w:i/>
        </w:rPr>
        <w:t>обучения</w:t>
      </w:r>
      <w:r w:rsidRPr="00856F19">
        <w:rPr>
          <w:b/>
          <w:i/>
        </w:rPr>
        <w:t>)</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Понятие, общая характеристика и классификация недвижимости по видам и назначению. Недвижимость как экономическая и юридическая категории.</w:t>
      </w:r>
    </w:p>
    <w:p w:rsidR="006E0420" w:rsidRDefault="006E0420" w:rsidP="00265EE2">
      <w:pPr>
        <w:pStyle w:val="ListParagraph"/>
        <w:numPr>
          <w:ilvl w:val="0"/>
          <w:numId w:val="35"/>
        </w:numPr>
        <w:tabs>
          <w:tab w:val="left" w:pos="1134"/>
          <w:tab w:val="left" w:pos="9180"/>
        </w:tabs>
        <w:suppressAutoHyphens w:val="0"/>
        <w:ind w:left="0" w:firstLine="709"/>
        <w:jc w:val="both"/>
      </w:pPr>
      <w:r>
        <w:t>Виды собственности на объекты недвижимости. Право собственности на жилье, право проживания, владения и пользования.</w:t>
      </w:r>
    </w:p>
    <w:p w:rsidR="006E0420" w:rsidRDefault="006E0420" w:rsidP="00265EE2">
      <w:pPr>
        <w:pStyle w:val="ListParagraph"/>
        <w:numPr>
          <w:ilvl w:val="0"/>
          <w:numId w:val="35"/>
        </w:numPr>
        <w:tabs>
          <w:tab w:val="left" w:pos="1134"/>
          <w:tab w:val="left" w:pos="9180"/>
        </w:tabs>
        <w:suppressAutoHyphens w:val="0"/>
        <w:ind w:left="0" w:firstLine="709"/>
        <w:jc w:val="both"/>
      </w:pPr>
      <w:r>
        <w:t xml:space="preserve">Классификация объектов недвижимости по функциональному назначению, по местоположению и по видам. </w:t>
      </w:r>
    </w:p>
    <w:p w:rsidR="006E0420" w:rsidRDefault="006E0420" w:rsidP="00265EE2">
      <w:pPr>
        <w:pStyle w:val="ListParagraph"/>
        <w:numPr>
          <w:ilvl w:val="0"/>
          <w:numId w:val="35"/>
        </w:numPr>
        <w:tabs>
          <w:tab w:val="left" w:pos="1134"/>
          <w:tab w:val="left" w:pos="9180"/>
        </w:tabs>
        <w:suppressAutoHyphens w:val="0"/>
        <w:ind w:left="0" w:firstLine="709"/>
        <w:jc w:val="both"/>
      </w:pPr>
      <w:r>
        <w:t>Основные задачи и методы Государственного регулирования рынка земельных ресурсов, жилья и коммерческой недвижимости. Закон о Государственной регистрации прав на недвижимое имущество и сделок с ним. Единый Государственный реестр прав на недвижимость (ЕГРН) – назначение и функции. Особенности регистрации земельных участков, ипотеки, сервитутов и сделок купли-продажи жилья.</w:t>
      </w:r>
    </w:p>
    <w:p w:rsidR="006E0420" w:rsidRDefault="006E0420" w:rsidP="00265EE2">
      <w:pPr>
        <w:pStyle w:val="ListParagraph"/>
        <w:numPr>
          <w:ilvl w:val="0"/>
          <w:numId w:val="35"/>
        </w:numPr>
        <w:tabs>
          <w:tab w:val="left" w:pos="1134"/>
          <w:tab w:val="left" w:pos="9180"/>
        </w:tabs>
        <w:suppressAutoHyphens w:val="0"/>
        <w:ind w:left="0" w:firstLine="709"/>
        <w:jc w:val="both"/>
      </w:pPr>
      <w:r>
        <w:t xml:space="preserve">Классификация земельных ресурсов, анализ их использования и распределение прав собственности. Земельный кадастр и его назначение. </w:t>
      </w:r>
    </w:p>
    <w:p w:rsidR="006E0420" w:rsidRDefault="006E0420" w:rsidP="00265EE2">
      <w:pPr>
        <w:pStyle w:val="ListParagraph"/>
        <w:numPr>
          <w:ilvl w:val="0"/>
          <w:numId w:val="35"/>
        </w:numPr>
        <w:tabs>
          <w:tab w:val="left" w:pos="1134"/>
          <w:tab w:val="left" w:pos="9180"/>
        </w:tabs>
        <w:suppressAutoHyphens w:val="0"/>
        <w:ind w:left="0" w:firstLine="709"/>
        <w:jc w:val="both"/>
      </w:pPr>
      <w:r>
        <w:t xml:space="preserve">Классификация жилой недвижимости (по типам жилья) и анализ развития этого сегмента рынка после пандемии и экономического кризиса (на примере СПб) </w:t>
      </w:r>
    </w:p>
    <w:p w:rsidR="006E0420" w:rsidRDefault="006E0420" w:rsidP="00265EE2">
      <w:pPr>
        <w:pStyle w:val="ListParagraph"/>
        <w:numPr>
          <w:ilvl w:val="0"/>
          <w:numId w:val="35"/>
        </w:numPr>
        <w:tabs>
          <w:tab w:val="left" w:pos="1134"/>
          <w:tab w:val="left" w:pos="9180"/>
        </w:tabs>
        <w:suppressAutoHyphens w:val="0"/>
        <w:ind w:left="0" w:firstLine="709"/>
        <w:jc w:val="both"/>
      </w:pPr>
      <w:r>
        <w:t>Классификация коммерческой недвижимости и анализ развития этого сегмента в период экономического кризиса (на примере Санкт-Петербурга).</w:t>
      </w:r>
    </w:p>
    <w:p w:rsidR="006E0420" w:rsidRDefault="006E0420" w:rsidP="00265EE2">
      <w:pPr>
        <w:pStyle w:val="ListParagraph"/>
        <w:numPr>
          <w:ilvl w:val="0"/>
          <w:numId w:val="35"/>
        </w:numPr>
        <w:tabs>
          <w:tab w:val="left" w:pos="1134"/>
          <w:tab w:val="left" w:pos="9180"/>
        </w:tabs>
        <w:suppressAutoHyphens w:val="0"/>
        <w:ind w:left="0" w:firstLine="709"/>
        <w:jc w:val="both"/>
      </w:pPr>
      <w:r>
        <w:t xml:space="preserve">Первичный рынок жилья и перспективы его развития после принятия Закона о ДДУ от 2019 года и в период экономического кризиса (на примере СПб). Основные схемы приобретения жилья на первичном рынке, предлагаемые застройщиками. </w:t>
      </w:r>
    </w:p>
    <w:p w:rsidR="006E0420" w:rsidRDefault="006E0420" w:rsidP="00265EE2">
      <w:pPr>
        <w:pStyle w:val="ListParagraph"/>
        <w:numPr>
          <w:ilvl w:val="0"/>
          <w:numId w:val="35"/>
        </w:numPr>
        <w:tabs>
          <w:tab w:val="left" w:pos="1134"/>
          <w:tab w:val="left" w:pos="9180"/>
        </w:tabs>
        <w:suppressAutoHyphens w:val="0"/>
        <w:ind w:left="0" w:firstLine="709"/>
        <w:jc w:val="both"/>
      </w:pPr>
      <w:r>
        <w:t>Типы жилых зданий на вторичном рынке жилья, ценовые коридоры и перспективы развития (на примере Санкт-Петербурга по районам города).</w:t>
      </w:r>
    </w:p>
    <w:p w:rsidR="006E0420" w:rsidRDefault="006E0420" w:rsidP="00265EE2">
      <w:pPr>
        <w:pStyle w:val="ListParagraph"/>
        <w:numPr>
          <w:ilvl w:val="0"/>
          <w:numId w:val="35"/>
        </w:numPr>
        <w:tabs>
          <w:tab w:val="left" w:pos="1134"/>
          <w:tab w:val="left" w:pos="9180"/>
        </w:tabs>
        <w:suppressAutoHyphens w:val="0"/>
        <w:ind w:left="0" w:firstLine="709"/>
        <w:jc w:val="both"/>
      </w:pPr>
      <w:r>
        <w:t>Характеристика загородного (элитного) жилья в Ленинградской области. Особенности развития рынка загородной недвижимости в период пандемии.</w:t>
      </w:r>
    </w:p>
    <w:p w:rsidR="006E0420" w:rsidRDefault="006E0420" w:rsidP="00265EE2">
      <w:pPr>
        <w:pStyle w:val="ListParagraph"/>
        <w:numPr>
          <w:ilvl w:val="0"/>
          <w:numId w:val="35"/>
        </w:numPr>
        <w:tabs>
          <w:tab w:val="left" w:pos="1134"/>
          <w:tab w:val="left" w:pos="9180"/>
        </w:tabs>
        <w:suppressAutoHyphens w:val="0"/>
        <w:ind w:left="0" w:firstLine="709"/>
        <w:jc w:val="both"/>
      </w:pPr>
      <w:r>
        <w:t>Формирование и условия развития института ипотечного кредитования в СПб.. Льготная ипотека и ситуация в строительном секторе в период экономического кризиса.</w:t>
      </w:r>
    </w:p>
    <w:p w:rsidR="006E0420" w:rsidRDefault="006E0420" w:rsidP="00265EE2">
      <w:pPr>
        <w:pStyle w:val="ListParagraph"/>
        <w:numPr>
          <w:ilvl w:val="0"/>
          <w:numId w:val="35"/>
        </w:numPr>
        <w:tabs>
          <w:tab w:val="left" w:pos="1134"/>
        </w:tabs>
        <w:suppressAutoHyphens w:val="0"/>
        <w:ind w:left="0" w:firstLine="709"/>
        <w:jc w:val="both"/>
      </w:pPr>
      <w:r>
        <w:t>Темпы и условия инвестирования в сектор жилой и коммерческой недвижимости в период экономического кризиса (на примере СПб)</w:t>
      </w:r>
    </w:p>
    <w:p w:rsidR="006E0420" w:rsidRDefault="006E0420" w:rsidP="00265EE2">
      <w:pPr>
        <w:pStyle w:val="ListParagraph"/>
        <w:numPr>
          <w:ilvl w:val="0"/>
          <w:numId w:val="35"/>
        </w:numPr>
        <w:tabs>
          <w:tab w:val="left" w:pos="1134"/>
        </w:tabs>
        <w:suppressAutoHyphens w:val="0"/>
        <w:ind w:left="0" w:firstLine="709"/>
        <w:jc w:val="both"/>
      </w:pPr>
      <w:r>
        <w:t>Инвестиционные проекты в сфере коммерческой недвижимости: офисы и офисные центры (на примере СПб)</w:t>
      </w:r>
    </w:p>
    <w:p w:rsidR="006E0420" w:rsidRDefault="006E0420" w:rsidP="00265EE2">
      <w:pPr>
        <w:pStyle w:val="ListParagraph"/>
        <w:numPr>
          <w:ilvl w:val="0"/>
          <w:numId w:val="35"/>
        </w:numPr>
        <w:tabs>
          <w:tab w:val="left" w:pos="1134"/>
        </w:tabs>
        <w:suppressAutoHyphens w:val="0"/>
        <w:ind w:left="0" w:firstLine="709"/>
        <w:jc w:val="both"/>
      </w:pPr>
      <w:r>
        <w:t>Инвестиционные проекты в сфере коммерческой недвижимости: торговые помещения и ТРЦ (на примере СПб)</w:t>
      </w:r>
    </w:p>
    <w:p w:rsidR="006E0420" w:rsidRDefault="006E0420" w:rsidP="00265EE2">
      <w:pPr>
        <w:pStyle w:val="ListParagraph"/>
        <w:numPr>
          <w:ilvl w:val="0"/>
          <w:numId w:val="35"/>
        </w:numPr>
        <w:tabs>
          <w:tab w:val="left" w:pos="1134"/>
        </w:tabs>
        <w:suppressAutoHyphens w:val="0"/>
        <w:ind w:left="0" w:firstLine="709"/>
        <w:jc w:val="both"/>
      </w:pPr>
      <w:r>
        <w:t>Инвестиционные проекты в сфере коммерческой недвижимости: апартаменты (на примере СПб и Ленинградской области)</w:t>
      </w:r>
    </w:p>
    <w:p w:rsidR="006E0420" w:rsidRDefault="006E0420" w:rsidP="00265EE2">
      <w:pPr>
        <w:pStyle w:val="ListParagraph"/>
        <w:numPr>
          <w:ilvl w:val="0"/>
          <w:numId w:val="35"/>
        </w:numPr>
        <w:tabs>
          <w:tab w:val="left" w:pos="1134"/>
        </w:tabs>
        <w:suppressAutoHyphens w:val="0"/>
        <w:ind w:left="0" w:firstLine="709"/>
        <w:jc w:val="both"/>
      </w:pPr>
      <w:r>
        <w:t>Инвестиционные проекты в сфере коммерческой недвижимости: частные объекты здравоохранения (на примере СПб)</w:t>
      </w:r>
    </w:p>
    <w:p w:rsidR="006E0420" w:rsidRDefault="006E0420" w:rsidP="00265EE2">
      <w:pPr>
        <w:pStyle w:val="ListParagraph"/>
        <w:numPr>
          <w:ilvl w:val="0"/>
          <w:numId w:val="35"/>
        </w:numPr>
        <w:tabs>
          <w:tab w:val="left" w:pos="1134"/>
        </w:tabs>
        <w:suppressAutoHyphens w:val="0"/>
        <w:ind w:left="0" w:firstLine="709"/>
        <w:jc w:val="both"/>
      </w:pPr>
      <w:r>
        <w:t>Инвестиционные проекты в сфере коммерческой недвижимости: складские помещения и терминалы (на примере СПб и Ленинградской области)</w:t>
      </w:r>
    </w:p>
    <w:p w:rsidR="006E0420" w:rsidRDefault="006E0420" w:rsidP="00265EE2">
      <w:pPr>
        <w:pStyle w:val="ListParagraph"/>
        <w:numPr>
          <w:ilvl w:val="0"/>
          <w:numId w:val="35"/>
        </w:numPr>
        <w:tabs>
          <w:tab w:val="left" w:pos="1134"/>
        </w:tabs>
        <w:suppressAutoHyphens w:val="0"/>
        <w:ind w:left="0" w:firstLine="709"/>
        <w:jc w:val="both"/>
      </w:pPr>
      <w:r>
        <w:t xml:space="preserve">Этапы формирования и законодательная база развития рынка земли в России. Классификация земель. Особенности земли как товара. Виды сделок с земельными участками. </w:t>
      </w:r>
    </w:p>
    <w:p w:rsidR="006E0420" w:rsidRDefault="006E0420" w:rsidP="00265EE2">
      <w:pPr>
        <w:pStyle w:val="ListParagraph"/>
        <w:numPr>
          <w:ilvl w:val="0"/>
          <w:numId w:val="35"/>
        </w:numPr>
        <w:tabs>
          <w:tab w:val="left" w:pos="1134"/>
        </w:tabs>
        <w:suppressAutoHyphens w:val="0"/>
        <w:ind w:left="0" w:firstLine="709"/>
        <w:jc w:val="both"/>
      </w:pPr>
      <w:r>
        <w:t xml:space="preserve">Инфраструктура и услуги на рынке недвижимости: риэлтерские, оценочные, страховые компании. Их цели, задачи и виды деятельности. </w:t>
      </w:r>
    </w:p>
    <w:p w:rsidR="006E0420" w:rsidRDefault="006E0420" w:rsidP="00265EE2">
      <w:pPr>
        <w:pStyle w:val="ListParagraph"/>
        <w:numPr>
          <w:ilvl w:val="0"/>
          <w:numId w:val="35"/>
        </w:numPr>
        <w:tabs>
          <w:tab w:val="left" w:pos="1134"/>
        </w:tabs>
        <w:suppressAutoHyphens w:val="0"/>
        <w:ind w:left="0" w:firstLine="709"/>
        <w:jc w:val="both"/>
      </w:pPr>
      <w:r>
        <w:t xml:space="preserve">Особенности недвижимости как товара и объекта оценки. Принципы и подходы к оценке недвижимости: затратный подход. </w:t>
      </w:r>
    </w:p>
    <w:p w:rsidR="006E0420" w:rsidRDefault="006E0420" w:rsidP="00265EE2">
      <w:pPr>
        <w:pStyle w:val="ListParagraph"/>
        <w:numPr>
          <w:ilvl w:val="0"/>
          <w:numId w:val="35"/>
        </w:numPr>
        <w:tabs>
          <w:tab w:val="left" w:pos="1134"/>
        </w:tabs>
        <w:suppressAutoHyphens w:val="0"/>
        <w:ind w:left="0" w:firstLine="709"/>
        <w:jc w:val="both"/>
      </w:pPr>
      <w:r>
        <w:t xml:space="preserve">Особенности недвижимости как товара и объекта оценки. Принципы и подходы к оценке недвижимости: доходный подход (метод капитализации дохода). </w:t>
      </w:r>
    </w:p>
    <w:p w:rsidR="006E0420" w:rsidRDefault="006E0420" w:rsidP="00265EE2">
      <w:pPr>
        <w:pStyle w:val="ListParagraph"/>
        <w:numPr>
          <w:ilvl w:val="0"/>
          <w:numId w:val="35"/>
        </w:numPr>
        <w:tabs>
          <w:tab w:val="left" w:pos="1134"/>
        </w:tabs>
        <w:suppressAutoHyphens w:val="0"/>
        <w:ind w:left="0" w:firstLine="709"/>
        <w:jc w:val="both"/>
      </w:pPr>
      <w:r>
        <w:t xml:space="preserve">Особенности недвижимости как товара и объекта оценки. Принципы и подходы к оценке недвижимости: рыночный подход. </w:t>
      </w:r>
    </w:p>
    <w:p w:rsidR="006E0420" w:rsidRDefault="006E0420" w:rsidP="00265EE2">
      <w:pPr>
        <w:pStyle w:val="ListParagraph"/>
        <w:numPr>
          <w:ilvl w:val="0"/>
          <w:numId w:val="35"/>
        </w:numPr>
        <w:tabs>
          <w:tab w:val="left" w:pos="1134"/>
        </w:tabs>
        <w:suppressAutoHyphens w:val="0"/>
        <w:ind w:left="0" w:firstLine="709"/>
        <w:jc w:val="both"/>
      </w:pPr>
      <w:r>
        <w:t>Правила и этапы проведения гражданско-правовых сделок с недвижимостью: договор купли-продажи квартиры (комнаты).</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Правила и этапы проведения гражданско-правовых сделок с недвижимостью: договор аренды. Законодательная база развития рынка аренды жилья (квартир, комнат, апартаментов)</w:t>
      </w:r>
    </w:p>
    <w:p w:rsidR="006E0420" w:rsidRDefault="006E0420" w:rsidP="00265EE2">
      <w:pPr>
        <w:pStyle w:val="ListParagraph"/>
        <w:numPr>
          <w:ilvl w:val="0"/>
          <w:numId w:val="35"/>
        </w:numPr>
        <w:tabs>
          <w:tab w:val="left" w:pos="1134"/>
        </w:tabs>
        <w:suppressAutoHyphens w:val="0"/>
        <w:ind w:left="0" w:firstLine="709"/>
        <w:jc w:val="both"/>
      </w:pPr>
      <w:r>
        <w:t>Правила, этапы и особенности проведения гражданско-правовых сделок с недвижимостью: договор мены жилья и договор обмена жилья.</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Договоры купли-продажи жилья с правом пожизненного содержания. Разновидности договоров ренты (три варианта) и анализ этих договоров с точки зрения правового обеспечения сделок. Особенности нотариального оформления договоров ренты.</w:t>
      </w:r>
    </w:p>
    <w:p w:rsidR="006E0420" w:rsidRDefault="006E0420" w:rsidP="00265EE2">
      <w:pPr>
        <w:pStyle w:val="ListParagraph"/>
        <w:numPr>
          <w:ilvl w:val="0"/>
          <w:numId w:val="35"/>
        </w:numPr>
        <w:tabs>
          <w:tab w:val="left" w:pos="1134"/>
        </w:tabs>
        <w:suppressAutoHyphens w:val="0"/>
        <w:ind w:left="0" w:firstLine="709"/>
        <w:jc w:val="both"/>
      </w:pPr>
      <w:r>
        <w:t>Правила, этапы и особенности проведения гражданско-правовых сделок с недвижимостью: договор дарения.</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 xml:space="preserve">Правила, этапы и особенности проведения гражданско-правовых сделок с недвижимостью: завещание. Процедура составления завещания и оформление прав собственности на наследуемое имущество. Наследники «по Закону» и по завещанию. Ограничения и особые условия при составлении завещания. </w:t>
      </w:r>
    </w:p>
    <w:p w:rsidR="006E0420" w:rsidRDefault="006E0420" w:rsidP="00265EE2">
      <w:pPr>
        <w:pStyle w:val="ListParagraph"/>
        <w:numPr>
          <w:ilvl w:val="0"/>
          <w:numId w:val="35"/>
        </w:numPr>
        <w:tabs>
          <w:tab w:val="left" w:pos="1134"/>
        </w:tabs>
        <w:suppressAutoHyphens w:val="0"/>
        <w:ind w:left="0" w:firstLine="709"/>
        <w:jc w:val="both"/>
      </w:pPr>
      <w:r>
        <w:t>Виды рисков в сфере недвижимости условия их страхования. Страхование Титула.</w:t>
      </w:r>
    </w:p>
    <w:p w:rsidR="006E0420" w:rsidRDefault="006E0420" w:rsidP="00265EE2">
      <w:pPr>
        <w:pStyle w:val="ListParagraph"/>
        <w:numPr>
          <w:ilvl w:val="0"/>
          <w:numId w:val="35"/>
        </w:numPr>
        <w:tabs>
          <w:tab w:val="left" w:pos="1134"/>
        </w:tabs>
        <w:suppressAutoHyphens w:val="0"/>
        <w:ind w:left="0" w:firstLine="709"/>
        <w:jc w:val="both"/>
      </w:pPr>
      <w:r>
        <w:t>Формирование института управления в сфере жилой недвижимости.  Цели, задачи и особенности управления жилыми объектами: Товарищества Собственников Жилья (ТСЖ) и домовладения. Виды разрешенной коммерческой деятельности в ТСЖ.</w:t>
      </w:r>
    </w:p>
    <w:p w:rsidR="006E0420" w:rsidRDefault="006E0420" w:rsidP="00265EE2">
      <w:pPr>
        <w:pStyle w:val="ListParagraph"/>
        <w:numPr>
          <w:ilvl w:val="0"/>
          <w:numId w:val="35"/>
        </w:numPr>
        <w:tabs>
          <w:tab w:val="left" w:pos="1134"/>
          <w:tab w:val="left" w:pos="9180"/>
        </w:tabs>
        <w:suppressAutoHyphens w:val="0"/>
        <w:ind w:left="0" w:firstLine="709"/>
        <w:jc w:val="both"/>
      </w:pPr>
      <w:r>
        <w:t>Приватизация и этапы формирования рынка недвижимости в РФ. Экономические и социальные последствия приватизации. Условия и этапы процесса приватизации жилья (квартиры, комнаты) и правила оформления в собственность. Жилые помещения, не подлежащие приватизации.</w:t>
      </w:r>
    </w:p>
    <w:p w:rsidR="006E0420" w:rsidRDefault="006E0420" w:rsidP="00265EE2">
      <w:pPr>
        <w:pStyle w:val="ListParagraph"/>
        <w:numPr>
          <w:ilvl w:val="0"/>
          <w:numId w:val="35"/>
        </w:numPr>
        <w:tabs>
          <w:tab w:val="left" w:pos="1134"/>
          <w:tab w:val="left" w:pos="9180"/>
        </w:tabs>
        <w:suppressAutoHyphens w:val="0"/>
        <w:ind w:left="0" w:firstLine="709"/>
        <w:jc w:val="both"/>
      </w:pPr>
      <w:r>
        <w:t>Муниципальное жилье. Договор «Социального найма». Права и обязанности пользователя жилым помещением</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Экономические и правовые основы ипотечного жилищного кредитования. Субъекты рынка ипотечного кредитования, их цели и задачи. Первичный и вторичный рынки ипотечного кредитования в СПб.</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Сравнительный анализ ипотечных программ, предоставляемых банками СПб.  Расчеты, связанные с предоставлением ипотечных кредитов.</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Основные модели ипотеки в России и за рубежом. Социальная и льготная ипотека в СПб.</w:t>
      </w:r>
    </w:p>
    <w:p w:rsidR="006E0420" w:rsidRDefault="006E0420" w:rsidP="00265EE2">
      <w:pPr>
        <w:pStyle w:val="ListParagraph"/>
        <w:numPr>
          <w:ilvl w:val="0"/>
          <w:numId w:val="35"/>
        </w:numPr>
        <w:tabs>
          <w:tab w:val="left" w:pos="1134"/>
          <w:tab w:val="left" w:pos="9180"/>
        </w:tabs>
        <w:suppressAutoHyphens w:val="0"/>
        <w:ind w:left="0" w:firstLine="709"/>
        <w:jc w:val="both"/>
      </w:pPr>
      <w:r>
        <w:t xml:space="preserve">Характеристика и классификация торговых помещений и ТРЦ по типам, функциональному назначению и местоположению (на примере СПб). Уровень спроса и арендных ставок на торговые помещения различных типов в период пандемии и в настоящее время. </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Особенности развития сегмента коммерческой недвижимости – торговых площадей на первичном рынке. Цены, спрос, предложение, объемы продаж.</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Характеристика и классификация коммерческой недвижимости по классам (офисов и офисных центров). Арендные ставки в период пандемии и объемы продаж.</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Классификация гостиниц. Спрос на гостиничное размещение в период пандемии и экономического кризиса. (на примере СПб). Инвестиционные проекты мини-гостиниц и хостелов.</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Характеристика и классификация складских помещений по типам, функциональному назначению и местоположению. Таможенные склады и терминалы.</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Условия и порядок купли-продажи земельных участков в частную собственность гражданам. Понятие сервитута.</w:t>
      </w:r>
    </w:p>
    <w:p w:rsidR="006E0420" w:rsidRDefault="006E0420" w:rsidP="00265EE2">
      <w:pPr>
        <w:pStyle w:val="BlockText"/>
        <w:numPr>
          <w:ilvl w:val="0"/>
          <w:numId w:val="35"/>
        </w:numPr>
        <w:tabs>
          <w:tab w:val="left" w:pos="1134"/>
          <w:tab w:val="left" w:pos="9180"/>
        </w:tabs>
        <w:ind w:left="0" w:right="0" w:firstLine="709"/>
        <w:jc w:val="both"/>
        <w:rPr>
          <w:sz w:val="24"/>
          <w:szCs w:val="24"/>
        </w:rPr>
      </w:pPr>
      <w:r>
        <w:rPr>
          <w:sz w:val="24"/>
          <w:szCs w:val="24"/>
        </w:rPr>
        <w:t>Пакет необходимых документов для совершения сделки купли-продажи квартиры (комнаты) на праве собственности, полученной ранее продавцом по дарению, завещанию, купли/продаже, приватизации, ипотеке, мене, ренты.</w:t>
      </w:r>
    </w:p>
    <w:p w:rsidR="006E0420" w:rsidRPr="00493113" w:rsidRDefault="006E0420" w:rsidP="00AA6C98">
      <w:pPr>
        <w:widowControl w:val="0"/>
        <w:autoSpaceDE w:val="0"/>
        <w:autoSpaceDN w:val="0"/>
        <w:adjustRightInd w:val="0"/>
        <w:ind w:firstLine="940"/>
        <w:jc w:val="both"/>
        <w:rPr>
          <w:b/>
          <w:color w:val="FF0000"/>
        </w:rPr>
      </w:pPr>
      <w:r w:rsidRPr="00493113">
        <w:rPr>
          <w:b/>
          <w:i/>
        </w:rPr>
        <w:t>Процедура оценивания: текст реферата</w:t>
      </w:r>
      <w:r>
        <w:t xml:space="preserve">  оценивается в 5</w:t>
      </w:r>
      <w:r w:rsidRPr="00493113">
        <w:t xml:space="preserve"> баллов </w:t>
      </w:r>
      <w:r w:rsidRPr="00493113">
        <w:rPr>
          <w:i/>
        </w:rPr>
        <w:t xml:space="preserve">(максимальная оценка) </w:t>
      </w:r>
      <w:r w:rsidRPr="00493113">
        <w:t xml:space="preserve">в зависимости от </w:t>
      </w:r>
      <w:r w:rsidRPr="00493113">
        <w:rPr>
          <w:i/>
        </w:rPr>
        <w:t>объема</w:t>
      </w:r>
      <w:r w:rsidRPr="00493113">
        <w:t xml:space="preserve">, </w:t>
      </w:r>
      <w:r w:rsidRPr="00493113">
        <w:rPr>
          <w:i/>
        </w:rPr>
        <w:t>актуальности</w:t>
      </w:r>
      <w:r w:rsidRPr="00493113">
        <w:t xml:space="preserve"> и </w:t>
      </w:r>
      <w:r w:rsidRPr="00493113">
        <w:rPr>
          <w:i/>
        </w:rPr>
        <w:t>качества</w:t>
      </w:r>
      <w:r w:rsidRPr="00493113">
        <w:t xml:space="preserve"> представленного  материала</w:t>
      </w:r>
    </w:p>
    <w:p w:rsidR="006E0420" w:rsidRPr="00265EE2" w:rsidRDefault="006E0420" w:rsidP="00265EE2">
      <w:pPr>
        <w:tabs>
          <w:tab w:val="left" w:pos="1134"/>
        </w:tabs>
        <w:suppressAutoHyphens w:val="0"/>
        <w:ind w:firstLine="709"/>
        <w:rPr>
          <w:b/>
          <w:color w:val="FF0000"/>
        </w:rPr>
      </w:pPr>
    </w:p>
    <w:p w:rsidR="006E0420" w:rsidRPr="00965445" w:rsidRDefault="006E0420" w:rsidP="00265EE2">
      <w:pPr>
        <w:tabs>
          <w:tab w:val="left" w:pos="993"/>
        </w:tabs>
        <w:ind w:firstLine="709"/>
        <w:jc w:val="center"/>
        <w:rPr>
          <w:b/>
        </w:rPr>
      </w:pPr>
      <w:r w:rsidRPr="00965445">
        <w:rPr>
          <w:b/>
        </w:rPr>
        <w:t>Темы рефератов</w:t>
      </w:r>
      <w:r>
        <w:rPr>
          <w:b/>
        </w:rPr>
        <w:t xml:space="preserve"> (докладов)</w:t>
      </w:r>
    </w:p>
    <w:p w:rsidR="006E0420" w:rsidRDefault="006E0420" w:rsidP="00265EE2">
      <w:pPr>
        <w:tabs>
          <w:tab w:val="left" w:pos="993"/>
        </w:tabs>
        <w:ind w:firstLine="709"/>
        <w:jc w:val="center"/>
        <w:rPr>
          <w:i/>
        </w:rPr>
      </w:pPr>
      <w:r w:rsidRPr="00965445">
        <w:rPr>
          <w:i/>
        </w:rPr>
        <w:t>(для студентов</w:t>
      </w:r>
      <w:r>
        <w:rPr>
          <w:i/>
        </w:rPr>
        <w:t xml:space="preserve"> очного обучения</w:t>
      </w:r>
      <w:r w:rsidRPr="00965445">
        <w:rPr>
          <w:i/>
        </w:rPr>
        <w:t>, имеющих пропуски семинарских занятий или желающих повысить текущую успеваемость)</w:t>
      </w:r>
    </w:p>
    <w:p w:rsidR="006E0420" w:rsidRDefault="006E0420" w:rsidP="00265EE2">
      <w:pPr>
        <w:tabs>
          <w:tab w:val="left" w:pos="993"/>
        </w:tabs>
        <w:ind w:firstLine="709"/>
        <w:jc w:val="center"/>
        <w:rPr>
          <w:i/>
        </w:rPr>
      </w:pPr>
    </w:p>
    <w:p w:rsidR="006E0420" w:rsidRDefault="006E0420" w:rsidP="00265EE2">
      <w:pPr>
        <w:pStyle w:val="ListParagraph"/>
        <w:numPr>
          <w:ilvl w:val="0"/>
          <w:numId w:val="29"/>
        </w:numPr>
        <w:tabs>
          <w:tab w:val="left" w:pos="993"/>
        </w:tabs>
        <w:suppressAutoHyphens w:val="0"/>
        <w:ind w:left="0" w:firstLine="709"/>
        <w:jc w:val="both"/>
        <w:rPr>
          <w:lang w:eastAsia="en-US"/>
        </w:rPr>
      </w:pPr>
      <w:r>
        <w:t>Назначение и функции Росреестра и ЕГРН. Правила Гос. регистрация договоров купли-продажи жилого дома, квартиры, договора ипотеки, дарения, договоров ренты, сервитута и виды сделок с недвижимым имуществом, не подлежащие Гос. регистрации.</w:t>
      </w:r>
    </w:p>
    <w:p w:rsidR="006E0420" w:rsidRDefault="006E0420" w:rsidP="00265EE2">
      <w:pPr>
        <w:pStyle w:val="ListParagraph"/>
        <w:numPr>
          <w:ilvl w:val="0"/>
          <w:numId w:val="29"/>
        </w:numPr>
        <w:tabs>
          <w:tab w:val="left" w:pos="993"/>
        </w:tabs>
        <w:suppressAutoHyphens w:val="0"/>
        <w:ind w:left="0" w:firstLine="709"/>
        <w:jc w:val="both"/>
      </w:pPr>
      <w:r>
        <w:t>Характеристика федеральной, муниципальной, частной и общей собственности на           землю. Земельные ресурсы России - состав и их функциональное назначение.             Категории земель.  Целевое назначение земельных участков и зонирование              территории. Составляющие градостроительного паспорта земельного участка.</w:t>
      </w:r>
    </w:p>
    <w:p w:rsidR="006E0420" w:rsidRPr="00265EE2" w:rsidRDefault="006E0420" w:rsidP="00265EE2">
      <w:pPr>
        <w:pStyle w:val="1"/>
        <w:numPr>
          <w:ilvl w:val="0"/>
          <w:numId w:val="29"/>
        </w:numPr>
        <w:tabs>
          <w:tab w:val="left" w:pos="993"/>
        </w:tabs>
        <w:ind w:left="0" w:right="-1" w:firstLine="709"/>
        <w:rPr>
          <w:color w:val="auto"/>
          <w:sz w:val="24"/>
        </w:rPr>
      </w:pPr>
      <w:r w:rsidRPr="00265EE2">
        <w:rPr>
          <w:sz w:val="24"/>
          <w:szCs w:val="24"/>
        </w:rPr>
        <w:t xml:space="preserve">Новый ФЗ о ДДУ от июня 2019 года, правила оформления договора об участии клиентав долевом строительстве. Анализ ситуации на первичном рынке жилья после введения на примере Санкт-Петербурга. Анализ ипотечного рынка. Деятельность строительного комплекса. </w:t>
      </w:r>
      <w:r w:rsidRPr="00265EE2">
        <w:rPr>
          <w:color w:val="auto"/>
          <w:sz w:val="24"/>
        </w:rPr>
        <w:t xml:space="preserve">Объемы капиталовложений и показатели ввода жильяза текущий год в Санкт-Петербурге. Льготные программы ипотечного кредитования. </w:t>
      </w:r>
      <w:r w:rsidRPr="00265EE2">
        <w:rPr>
          <w:sz w:val="24"/>
          <w:szCs w:val="24"/>
        </w:rPr>
        <w:t xml:space="preserve"> Аналитика положения на рынке жилья в СПб после пандемии и экономического кризиса.</w:t>
      </w:r>
    </w:p>
    <w:p w:rsidR="006E0420" w:rsidRDefault="006E0420" w:rsidP="00265EE2">
      <w:pPr>
        <w:pStyle w:val="ListParagraph"/>
        <w:numPr>
          <w:ilvl w:val="0"/>
          <w:numId w:val="29"/>
        </w:numPr>
        <w:tabs>
          <w:tab w:val="left" w:pos="993"/>
        </w:tabs>
        <w:suppressAutoHyphens w:val="0"/>
        <w:ind w:left="0" w:firstLine="709"/>
        <w:jc w:val="both"/>
      </w:pPr>
      <w:r>
        <w:t>Классификация недвижимости по функциональному назначению – жилье. Последовательность проведения сделки купли/продажи через риэлтерскую компанию и пакеты документов при ее оформлении в нотариате если квартира ранее была приватизирована, куплена, подарена, завещана.</w:t>
      </w:r>
      <w:r>
        <w:rPr>
          <w:webHidden/>
        </w:rPr>
        <w:tab/>
        <w:t>Тренды на рынке вторичного жилья в СПб после пандемии в период экономического кризиса.</w:t>
      </w:r>
    </w:p>
    <w:p w:rsidR="006E0420" w:rsidRDefault="006E0420" w:rsidP="00265EE2">
      <w:pPr>
        <w:pStyle w:val="ListParagraph"/>
        <w:numPr>
          <w:ilvl w:val="0"/>
          <w:numId w:val="29"/>
        </w:numPr>
        <w:tabs>
          <w:tab w:val="left" w:pos="993"/>
        </w:tabs>
        <w:suppressAutoHyphens w:val="0"/>
        <w:ind w:left="0" w:firstLine="709"/>
        <w:jc w:val="both"/>
      </w:pPr>
      <w:r>
        <w:t>Классификация недвижимости по функциональному назначению: земля Особенности земли как товара и как объекта оценки. ННЭИ земли. Понятие и виды сделок с земельными участками. Категории земель в РФ. Стоимость земельных участков в Ленинградской области по районам за последние три года. Спрос и предложение, объем продаж, динамика аренды. Аналитика ситуации на рынке земли в Ленинградской области после пандемии и экономического кризиса.</w:t>
      </w:r>
    </w:p>
    <w:p w:rsidR="006E0420" w:rsidRDefault="006E0420" w:rsidP="00265EE2">
      <w:pPr>
        <w:pStyle w:val="ListParagraph"/>
        <w:numPr>
          <w:ilvl w:val="0"/>
          <w:numId w:val="29"/>
        </w:numPr>
        <w:tabs>
          <w:tab w:val="left" w:pos="993"/>
        </w:tabs>
        <w:suppressAutoHyphens w:val="0"/>
        <w:ind w:left="0" w:firstLine="709"/>
        <w:jc w:val="both"/>
      </w:pPr>
      <w:r>
        <w:t>Классификация недвижимости по функциональному назначению: загородная жилая недвижимость (коттеджная застройка). Особенности проведения сделок. Понятие и виды сделок в коттеджных комплексах. Инфраструктура. Стоимость коттеджей в Ленинградской области по районам за последние 3 года. Спрос и предложение, объем продаж, динамика аренды. Аналитика ситуации на рынке загородной элитной недвижимости в Ленинградской области после пандемии и экономического кризиса.</w:t>
      </w:r>
    </w:p>
    <w:p w:rsidR="006E0420" w:rsidRDefault="006E0420" w:rsidP="00265EE2">
      <w:pPr>
        <w:pStyle w:val="ListParagraph"/>
        <w:numPr>
          <w:ilvl w:val="0"/>
          <w:numId w:val="29"/>
        </w:numPr>
        <w:tabs>
          <w:tab w:val="left" w:pos="993"/>
        </w:tabs>
        <w:suppressAutoHyphens w:val="0"/>
        <w:ind w:left="0" w:firstLine="709"/>
        <w:jc w:val="both"/>
      </w:pPr>
      <w:r>
        <w:t>Классификация недвижимости по функциональному назначению: коммерческая недвижимость -  офисы и офисные центры (на примере одного из них в Санкт-Петербурге). Инвестиции, динамика ввода, сделки купли продажи, арендные ставки за последние 3 года. Спрос и предложение, распределение предложения по районам города. Аналитика ситуации на рынке офисов после пандемии и экономического кризиса.</w:t>
      </w:r>
    </w:p>
    <w:p w:rsidR="006E0420" w:rsidRDefault="006E0420" w:rsidP="00265EE2">
      <w:pPr>
        <w:pStyle w:val="ListParagraph"/>
        <w:numPr>
          <w:ilvl w:val="0"/>
          <w:numId w:val="29"/>
        </w:numPr>
        <w:tabs>
          <w:tab w:val="left" w:pos="993"/>
        </w:tabs>
        <w:suppressAutoHyphens w:val="0"/>
        <w:ind w:left="0" w:firstLine="709"/>
        <w:jc w:val="both"/>
      </w:pPr>
      <w:r>
        <w:t>Классификация недвижимости по функциональному назначению: коммерческая недвижимость -  Торговая недвижимость (на примере Санкт-Петербурга). Инвестиции, динамика ввода, сделки купли продажи, арендные ставки за последние 3 года. Спрос и предложение, распределение предложения по районам города. Аналитика ситуации на рынке Торговых центров (на примере одного из них) после пандемии и экономического кризиса.</w:t>
      </w:r>
    </w:p>
    <w:p w:rsidR="006E0420" w:rsidRDefault="006E0420" w:rsidP="00265EE2">
      <w:pPr>
        <w:pStyle w:val="ListParagraph"/>
        <w:numPr>
          <w:ilvl w:val="0"/>
          <w:numId w:val="29"/>
        </w:numPr>
        <w:tabs>
          <w:tab w:val="left" w:pos="993"/>
        </w:tabs>
        <w:suppressAutoHyphens w:val="0"/>
        <w:ind w:left="0" w:firstLine="709"/>
        <w:jc w:val="both"/>
      </w:pPr>
      <w:r>
        <w:t>Классификация недвижимости по функциональному назначению: коммерческая недвижимость -  торговые центры, торгово-развлекательные центры, моллы и пр. (на примере одного из них в Санкт-Петербурге).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ТРЦ (на примере одного из них)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  гостиницы (на примере Санкт-Петербурга).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гостиниц (на примере одной из них)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апартаменты (на примере Санкт-Петербурга).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апартаментов (на примере любого объекта)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  складские помещения (на примере Санкт-Петербурга и Ленинградской области в зоне КАД).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складских помещений (на примере одного из них)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  логистические центры (на примере Санкт-Петербурга и Ленинградской области в зоне КАД).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логистических центров (на примере одного из них)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  спортивные комплексы (на примере Санкт-Петербурга).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спортивных комплексов (на примере одного из них)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  частные медицинские салоны/центры и аптеки (на примере Санкт-Петербурга).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Аналитика ситуации на рынке частных медицинских услуг (на примере одного из них) после пандемии и экономического кризиса.</w:t>
      </w:r>
    </w:p>
    <w:p w:rsidR="006E0420" w:rsidRDefault="006E0420" w:rsidP="00265EE2">
      <w:pPr>
        <w:pStyle w:val="ListParagraph"/>
        <w:numPr>
          <w:ilvl w:val="0"/>
          <w:numId w:val="29"/>
        </w:numPr>
        <w:tabs>
          <w:tab w:val="left" w:pos="993"/>
          <w:tab w:val="left" w:pos="1134"/>
        </w:tabs>
        <w:suppressAutoHyphens w:val="0"/>
        <w:ind w:left="0" w:firstLine="709"/>
        <w:jc w:val="both"/>
      </w:pPr>
      <w:r>
        <w:t>Классификация недвижимости по функциональному назначению: коммерческая недвижимость -  частные образовательные учреждения (на примере Санкт-Петербурга). Инвестиции, динамика ввода, сделки купли продажи, арендные ставки за последние три года. Спрос и предложение, распределение предложения по районам города на примере любого образовательного учреждения.  Аналитика ситуации на этом сегменте рынка после пандемии и экономического кризиса.</w:t>
      </w:r>
    </w:p>
    <w:p w:rsidR="006E0420" w:rsidRDefault="006E0420" w:rsidP="00265EE2">
      <w:pPr>
        <w:tabs>
          <w:tab w:val="left" w:pos="993"/>
        </w:tabs>
        <w:suppressAutoHyphens w:val="0"/>
        <w:ind w:firstLine="709"/>
      </w:pPr>
    </w:p>
    <w:p w:rsidR="006E0420" w:rsidRDefault="006E0420" w:rsidP="00265EE2">
      <w:pPr>
        <w:tabs>
          <w:tab w:val="left" w:pos="993"/>
        </w:tabs>
        <w:ind w:firstLine="709"/>
        <w:jc w:val="both"/>
        <w:rPr>
          <w:b/>
        </w:rPr>
      </w:pPr>
      <w:r>
        <w:rPr>
          <w:b/>
        </w:rPr>
        <w:t xml:space="preserve">Цель: </w:t>
      </w:r>
      <w:r>
        <w:t>отчитаться перед преподавателем за пропущенный материал и продемонстрировать наличие знаний по изучаемой дисциплине.</w:t>
      </w:r>
    </w:p>
    <w:p w:rsidR="006E0420" w:rsidRDefault="006E0420" w:rsidP="00265EE2">
      <w:pPr>
        <w:tabs>
          <w:tab w:val="left" w:pos="993"/>
        </w:tabs>
        <w:ind w:firstLine="709"/>
        <w:jc w:val="both"/>
      </w:pPr>
      <w:r>
        <w:rPr>
          <w:i/>
        </w:rPr>
        <w:t>Требования</w:t>
      </w:r>
      <w:r>
        <w:t>:</w:t>
      </w:r>
    </w:p>
    <w:p w:rsidR="006E0420" w:rsidRDefault="006E0420" w:rsidP="00265EE2">
      <w:pPr>
        <w:tabs>
          <w:tab w:val="left" w:pos="993"/>
        </w:tabs>
        <w:ind w:firstLine="709"/>
        <w:jc w:val="both"/>
      </w:pPr>
      <w:r>
        <w:t xml:space="preserve">1)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6E0420" w:rsidRDefault="006E0420" w:rsidP="00265EE2">
      <w:pPr>
        <w:tabs>
          <w:tab w:val="left" w:pos="993"/>
        </w:tabs>
        <w:ind w:firstLine="709"/>
        <w:jc w:val="both"/>
      </w:pPr>
      <w:r>
        <w:t xml:space="preserve">2) Реферат должен иметь объем не менее 15 страниц машинописного текста; список использованной литературы и других информационных источников должен составлять не менее десяти наименований, включая ресурсы Интернет.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и прогнозы, самостоятельно сделанные студентом на основе рассмотренного материала по теме или выводы и прогнозы, сделанные различными авторами в научной литературе и источниках Интернет (дискуссия/обзор научных мнений по данной теме). </w:t>
      </w:r>
    </w:p>
    <w:p w:rsidR="006E0420" w:rsidRDefault="006E0420" w:rsidP="00265EE2">
      <w:pPr>
        <w:tabs>
          <w:tab w:val="left" w:pos="993"/>
        </w:tabs>
        <w:ind w:firstLine="709"/>
        <w:jc w:val="both"/>
      </w:pPr>
    </w:p>
    <w:p w:rsidR="006E0420" w:rsidRPr="00493113" w:rsidRDefault="006E0420" w:rsidP="00AA6C98">
      <w:pPr>
        <w:widowControl w:val="0"/>
        <w:autoSpaceDE w:val="0"/>
        <w:autoSpaceDN w:val="0"/>
        <w:adjustRightInd w:val="0"/>
        <w:ind w:firstLine="940"/>
        <w:jc w:val="both"/>
        <w:rPr>
          <w:b/>
          <w:color w:val="FF0000"/>
        </w:rPr>
      </w:pPr>
      <w:r w:rsidRPr="00493113">
        <w:rPr>
          <w:b/>
          <w:i/>
        </w:rPr>
        <w:t>Процедура оценивания: текст реферата</w:t>
      </w:r>
      <w:r>
        <w:t xml:space="preserve">  оценивается в 10</w:t>
      </w:r>
      <w:r w:rsidRPr="00493113">
        <w:t xml:space="preserve"> баллов </w:t>
      </w:r>
      <w:r w:rsidRPr="00493113">
        <w:rPr>
          <w:i/>
        </w:rPr>
        <w:t xml:space="preserve">(максимальная оценка) </w:t>
      </w:r>
      <w:r w:rsidRPr="00493113">
        <w:t xml:space="preserve">в зависимости от </w:t>
      </w:r>
      <w:r w:rsidRPr="00493113">
        <w:rPr>
          <w:i/>
        </w:rPr>
        <w:t>объема</w:t>
      </w:r>
      <w:r w:rsidRPr="00493113">
        <w:t xml:space="preserve">, </w:t>
      </w:r>
      <w:r w:rsidRPr="00493113">
        <w:rPr>
          <w:i/>
        </w:rPr>
        <w:t>актуальности</w:t>
      </w:r>
      <w:r w:rsidRPr="00493113">
        <w:t xml:space="preserve"> и </w:t>
      </w:r>
      <w:r w:rsidRPr="00493113">
        <w:rPr>
          <w:i/>
        </w:rPr>
        <w:t>качества</w:t>
      </w:r>
      <w:r w:rsidRPr="00493113">
        <w:t xml:space="preserve"> представленного  материала</w:t>
      </w:r>
    </w:p>
    <w:p w:rsidR="006E0420" w:rsidRPr="00265EE2" w:rsidRDefault="006E0420" w:rsidP="00265EE2">
      <w:pPr>
        <w:tabs>
          <w:tab w:val="left" w:pos="993"/>
        </w:tabs>
        <w:ind w:firstLine="709"/>
        <w:jc w:val="both"/>
        <w:rPr>
          <w:b/>
          <w:color w:val="FF0000"/>
        </w:rPr>
      </w:pPr>
    </w:p>
    <w:p w:rsidR="006E0420" w:rsidRPr="00965445" w:rsidRDefault="006E0420" w:rsidP="00FD5CB0">
      <w:pPr>
        <w:pStyle w:val="ListParagraph"/>
        <w:ind w:left="360"/>
        <w:jc w:val="center"/>
        <w:rPr>
          <w:b/>
        </w:rPr>
      </w:pPr>
      <w:r w:rsidRPr="00965445">
        <w:rPr>
          <w:b/>
        </w:rPr>
        <w:t>Практические задания по темам семинарских занятий</w:t>
      </w:r>
    </w:p>
    <w:p w:rsidR="006E0420" w:rsidRPr="00965445" w:rsidRDefault="006E0420" w:rsidP="00265EE2">
      <w:pPr>
        <w:tabs>
          <w:tab w:val="left" w:pos="180"/>
          <w:tab w:val="left" w:pos="900"/>
        </w:tabs>
        <w:ind w:firstLine="709"/>
        <w:rPr>
          <w:b/>
        </w:rPr>
      </w:pPr>
      <w:r w:rsidRPr="00965445">
        <w:rPr>
          <w:b/>
        </w:rPr>
        <w:t xml:space="preserve">Практическое задание к семинару № 1 </w:t>
      </w:r>
    </w:p>
    <w:p w:rsidR="006E0420" w:rsidRPr="00965445" w:rsidRDefault="006E0420" w:rsidP="00265EE2">
      <w:pPr>
        <w:pStyle w:val="11"/>
        <w:tabs>
          <w:tab w:val="left" w:pos="900"/>
        </w:tabs>
        <w:ind w:firstLine="709"/>
        <w:rPr>
          <w:b/>
          <w:i/>
          <w:sz w:val="24"/>
          <w:szCs w:val="24"/>
        </w:rPr>
      </w:pPr>
      <w:r>
        <w:rPr>
          <w:b/>
          <w:i/>
          <w:sz w:val="24"/>
          <w:szCs w:val="24"/>
        </w:rPr>
        <w:t>Тема</w:t>
      </w:r>
      <w:r w:rsidRPr="00965445">
        <w:rPr>
          <w:sz w:val="24"/>
          <w:szCs w:val="24"/>
        </w:rPr>
        <w:t xml:space="preserve">: </w:t>
      </w:r>
      <w:r w:rsidRPr="00965445">
        <w:rPr>
          <w:b/>
          <w:i/>
          <w:sz w:val="24"/>
          <w:szCs w:val="24"/>
        </w:rPr>
        <w:t>Приватизация как основа формирования российского рынка недвижимости.</w:t>
      </w:r>
    </w:p>
    <w:p w:rsidR="006E0420" w:rsidRPr="00965445" w:rsidRDefault="006E0420" w:rsidP="00265EE2">
      <w:pPr>
        <w:tabs>
          <w:tab w:val="left" w:pos="180"/>
          <w:tab w:val="left" w:pos="900"/>
        </w:tabs>
        <w:ind w:firstLine="709"/>
        <w:jc w:val="both"/>
      </w:pPr>
      <w:r w:rsidRPr="00965445">
        <w:t>1.Перечислить последовательность прохождения процедуры приватизации жилья.</w:t>
      </w:r>
    </w:p>
    <w:p w:rsidR="006E0420" w:rsidRPr="00965445" w:rsidRDefault="006E0420" w:rsidP="00265EE2">
      <w:pPr>
        <w:tabs>
          <w:tab w:val="left" w:pos="180"/>
          <w:tab w:val="left" w:pos="900"/>
        </w:tabs>
        <w:ind w:firstLine="709"/>
        <w:jc w:val="both"/>
      </w:pPr>
      <w:r w:rsidRPr="00965445">
        <w:t xml:space="preserve"> 2.Перечислить учреждения, занимающиеся оформлением документов по приватизации жилья.</w:t>
      </w:r>
    </w:p>
    <w:p w:rsidR="006E0420" w:rsidRPr="00965445" w:rsidRDefault="006E0420" w:rsidP="00265EE2">
      <w:pPr>
        <w:tabs>
          <w:tab w:val="left" w:pos="180"/>
          <w:tab w:val="left" w:pos="900"/>
        </w:tabs>
        <w:ind w:firstLine="709"/>
        <w:jc w:val="both"/>
      </w:pPr>
      <w:r w:rsidRPr="00965445">
        <w:t xml:space="preserve">  3.Составить перечень документов для каждого этапа приватизации и дать их содержательную характеристику.</w:t>
      </w:r>
    </w:p>
    <w:p w:rsidR="006E0420" w:rsidRPr="00965445" w:rsidRDefault="006E0420" w:rsidP="00265EE2">
      <w:pPr>
        <w:tabs>
          <w:tab w:val="left" w:pos="180"/>
          <w:tab w:val="left" w:pos="900"/>
        </w:tabs>
        <w:ind w:firstLine="709"/>
        <w:jc w:val="both"/>
      </w:pPr>
      <w:r w:rsidRPr="00965445">
        <w:rPr>
          <w:b/>
          <w:i/>
        </w:rPr>
        <w:t xml:space="preserve"> Форма отчетности:</w:t>
      </w:r>
      <w:r w:rsidRPr="00965445">
        <w:t xml:space="preserve"> краткие ответы студентов (письменно) на поставленные вопросы с использованием лекций, научной литературы и источников Интернет.</w:t>
      </w:r>
    </w:p>
    <w:p w:rsidR="006E0420" w:rsidRPr="00965445" w:rsidRDefault="006E0420" w:rsidP="00265EE2">
      <w:pPr>
        <w:pStyle w:val="Footer"/>
        <w:tabs>
          <w:tab w:val="left" w:pos="284"/>
          <w:tab w:val="left" w:pos="900"/>
        </w:tabs>
        <w:ind w:firstLine="709"/>
        <w:jc w:val="both"/>
        <w:rPr>
          <w:sz w:val="24"/>
          <w:szCs w:val="24"/>
        </w:rPr>
      </w:pPr>
      <w:r w:rsidRPr="00965445">
        <w:rPr>
          <w:b/>
          <w:i/>
          <w:sz w:val="24"/>
          <w:szCs w:val="24"/>
        </w:rPr>
        <w:t xml:space="preserve"> Методические рекомендации: </w:t>
      </w:r>
      <w:r w:rsidRPr="00965445">
        <w:rPr>
          <w:sz w:val="24"/>
          <w:szCs w:val="24"/>
        </w:rPr>
        <w:t xml:space="preserve">следует обратить внимание на нормативные акты и Законы РФ (с комментариями), регламентирующие процесс приватизации. </w:t>
      </w:r>
    </w:p>
    <w:p w:rsidR="006E0420" w:rsidRPr="00965445" w:rsidRDefault="006E0420" w:rsidP="00265EE2">
      <w:pPr>
        <w:pStyle w:val="Footer"/>
        <w:tabs>
          <w:tab w:val="left" w:pos="284"/>
          <w:tab w:val="left" w:pos="900"/>
        </w:tabs>
        <w:ind w:firstLine="709"/>
        <w:jc w:val="both"/>
        <w:rPr>
          <w:sz w:val="24"/>
          <w:szCs w:val="24"/>
        </w:rPr>
      </w:pPr>
    </w:p>
    <w:p w:rsidR="006E0420" w:rsidRPr="00965445" w:rsidRDefault="006E0420" w:rsidP="00265EE2">
      <w:pPr>
        <w:pStyle w:val="Footer"/>
        <w:tabs>
          <w:tab w:val="left" w:pos="284"/>
          <w:tab w:val="left" w:pos="900"/>
        </w:tabs>
        <w:ind w:firstLine="709"/>
        <w:jc w:val="both"/>
        <w:rPr>
          <w:b/>
          <w:i/>
          <w:sz w:val="24"/>
          <w:szCs w:val="24"/>
        </w:rPr>
      </w:pPr>
      <w:r>
        <w:rPr>
          <w:b/>
          <w:i/>
          <w:sz w:val="24"/>
          <w:szCs w:val="24"/>
        </w:rPr>
        <w:t>Тема</w:t>
      </w:r>
      <w:r w:rsidRPr="00965445">
        <w:rPr>
          <w:b/>
          <w:sz w:val="24"/>
          <w:szCs w:val="24"/>
        </w:rPr>
        <w:t xml:space="preserve">: </w:t>
      </w:r>
      <w:r w:rsidRPr="00965445">
        <w:rPr>
          <w:b/>
          <w:i/>
          <w:sz w:val="24"/>
          <w:szCs w:val="24"/>
        </w:rPr>
        <w:t>Классификация объектов недвижимости и инфраструктура рынка недвижимости.</w:t>
      </w:r>
    </w:p>
    <w:p w:rsidR="006E0420" w:rsidRPr="00965445" w:rsidRDefault="006E0420" w:rsidP="00265EE2">
      <w:pPr>
        <w:pStyle w:val="BlockText"/>
        <w:tabs>
          <w:tab w:val="num" w:pos="0"/>
          <w:tab w:val="left" w:pos="900"/>
        </w:tabs>
        <w:ind w:left="0" w:right="0" w:firstLine="709"/>
        <w:jc w:val="both"/>
        <w:rPr>
          <w:sz w:val="24"/>
          <w:szCs w:val="24"/>
        </w:rPr>
      </w:pPr>
      <w:r w:rsidRPr="00965445">
        <w:rPr>
          <w:sz w:val="24"/>
          <w:szCs w:val="24"/>
        </w:rPr>
        <w:t xml:space="preserve">    1.Составить схему, отражающую структуру форм собственности на недвижимость в РФ. </w:t>
      </w:r>
    </w:p>
    <w:p w:rsidR="006E0420" w:rsidRPr="00965445" w:rsidRDefault="006E0420" w:rsidP="00265EE2">
      <w:pPr>
        <w:pStyle w:val="BlockText"/>
        <w:tabs>
          <w:tab w:val="num" w:pos="0"/>
          <w:tab w:val="left" w:pos="900"/>
        </w:tabs>
        <w:ind w:left="0" w:right="0" w:firstLine="709"/>
        <w:jc w:val="both"/>
        <w:rPr>
          <w:sz w:val="24"/>
          <w:szCs w:val="24"/>
        </w:rPr>
      </w:pPr>
      <w:r w:rsidRPr="00965445">
        <w:rPr>
          <w:sz w:val="24"/>
          <w:szCs w:val="24"/>
        </w:rPr>
        <w:t xml:space="preserve">     2.Составить классификацию объектов недвижимости по видам, функциональному предназначению и местоположении.</w:t>
      </w:r>
    </w:p>
    <w:p w:rsidR="006E0420" w:rsidRPr="00965445" w:rsidRDefault="006E0420" w:rsidP="00265EE2">
      <w:pPr>
        <w:pStyle w:val="BlockText"/>
        <w:tabs>
          <w:tab w:val="num" w:pos="0"/>
          <w:tab w:val="left" w:pos="900"/>
        </w:tabs>
        <w:ind w:left="0" w:right="0" w:firstLine="709"/>
        <w:jc w:val="both"/>
        <w:rPr>
          <w:sz w:val="24"/>
          <w:szCs w:val="24"/>
        </w:rPr>
      </w:pPr>
      <w:r w:rsidRPr="00965445">
        <w:rPr>
          <w:sz w:val="24"/>
          <w:szCs w:val="24"/>
        </w:rPr>
        <w:t xml:space="preserve">     3.Перечислить услуги, предоставляемые риэлтерскими компаниями на рынке недвижимости (на примере Санкт-Петербурга)</w:t>
      </w:r>
    </w:p>
    <w:p w:rsidR="006E0420" w:rsidRPr="00965445" w:rsidRDefault="006E0420" w:rsidP="00265EE2">
      <w:pPr>
        <w:tabs>
          <w:tab w:val="left" w:pos="180"/>
          <w:tab w:val="left" w:pos="900"/>
        </w:tabs>
        <w:ind w:firstLine="709"/>
        <w:jc w:val="both"/>
      </w:pPr>
      <w:r w:rsidRPr="00965445">
        <w:rPr>
          <w:b/>
          <w:i/>
        </w:rPr>
        <w:t xml:space="preserve"> Форма отчетности:</w:t>
      </w:r>
      <w:r w:rsidRPr="00965445">
        <w:t xml:space="preserve"> краткие ответы студентов (письменно) на поставленные вопросы с использованием лекций, научной литературы и источников Интернет.</w:t>
      </w:r>
    </w:p>
    <w:p w:rsidR="006E0420" w:rsidRPr="00965445" w:rsidRDefault="006E0420" w:rsidP="00265EE2">
      <w:pPr>
        <w:pStyle w:val="Footer"/>
        <w:tabs>
          <w:tab w:val="left" w:pos="284"/>
          <w:tab w:val="left" w:pos="900"/>
        </w:tabs>
        <w:ind w:firstLine="709"/>
        <w:jc w:val="both"/>
        <w:rPr>
          <w:sz w:val="24"/>
          <w:szCs w:val="24"/>
        </w:rPr>
      </w:pPr>
      <w:r w:rsidRPr="00965445">
        <w:rPr>
          <w:b/>
          <w:i/>
          <w:sz w:val="24"/>
          <w:szCs w:val="24"/>
        </w:rPr>
        <w:t xml:space="preserve"> Методические рекомендации: </w:t>
      </w:r>
      <w:r w:rsidRPr="00965445">
        <w:rPr>
          <w:sz w:val="24"/>
          <w:szCs w:val="24"/>
        </w:rPr>
        <w:t>студентам следует обратить внимание на различные виды услуг риэлтерских компаний – профессиональных посредников на рынке недвижимости. При этом, перечень услуг, тарифы на оказание услуг и сроки предоставления услуг значительно расходятся по разным риэлтерским компаниям.</w:t>
      </w:r>
    </w:p>
    <w:p w:rsidR="006E0420" w:rsidRPr="00965445" w:rsidRDefault="006E0420" w:rsidP="00265EE2">
      <w:pPr>
        <w:pStyle w:val="Footer"/>
        <w:tabs>
          <w:tab w:val="left" w:pos="284"/>
          <w:tab w:val="left" w:pos="900"/>
        </w:tabs>
        <w:ind w:firstLine="709"/>
        <w:jc w:val="both"/>
        <w:rPr>
          <w:sz w:val="24"/>
          <w:szCs w:val="24"/>
        </w:rPr>
      </w:pPr>
    </w:p>
    <w:p w:rsidR="006E0420" w:rsidRPr="00965445" w:rsidRDefault="006E0420" w:rsidP="00265EE2">
      <w:pPr>
        <w:tabs>
          <w:tab w:val="left" w:pos="180"/>
          <w:tab w:val="left" w:pos="900"/>
        </w:tabs>
        <w:ind w:firstLine="709"/>
        <w:rPr>
          <w:b/>
        </w:rPr>
      </w:pPr>
      <w:r w:rsidRPr="00965445">
        <w:rPr>
          <w:b/>
        </w:rPr>
        <w:t>Пра</w:t>
      </w:r>
      <w:r>
        <w:rPr>
          <w:b/>
        </w:rPr>
        <w:t>ктическое задание к семинару № 2</w:t>
      </w:r>
    </w:p>
    <w:p w:rsidR="006E0420" w:rsidRPr="00965445" w:rsidRDefault="006E0420" w:rsidP="00265EE2">
      <w:pPr>
        <w:pStyle w:val="Footer"/>
        <w:tabs>
          <w:tab w:val="left" w:pos="284"/>
          <w:tab w:val="left" w:pos="900"/>
        </w:tabs>
        <w:ind w:firstLine="709"/>
        <w:jc w:val="both"/>
        <w:rPr>
          <w:b/>
          <w:i/>
          <w:sz w:val="24"/>
          <w:szCs w:val="24"/>
        </w:rPr>
      </w:pPr>
      <w:r>
        <w:rPr>
          <w:b/>
          <w:i/>
          <w:sz w:val="24"/>
          <w:szCs w:val="24"/>
        </w:rPr>
        <w:t>Тема</w:t>
      </w:r>
      <w:r w:rsidRPr="00965445">
        <w:rPr>
          <w:b/>
          <w:sz w:val="24"/>
          <w:szCs w:val="24"/>
        </w:rPr>
        <w:t>: Принципы и подходы к оценке недвижимости</w:t>
      </w:r>
    </w:p>
    <w:p w:rsidR="006E0420" w:rsidRPr="00965445" w:rsidRDefault="006E0420" w:rsidP="00265EE2">
      <w:pPr>
        <w:tabs>
          <w:tab w:val="left" w:pos="180"/>
          <w:tab w:val="left" w:pos="900"/>
        </w:tabs>
        <w:ind w:firstLine="709"/>
        <w:jc w:val="both"/>
        <w:rPr>
          <w:b/>
          <w:i/>
        </w:rPr>
      </w:pPr>
      <w:r w:rsidRPr="00965445">
        <w:t xml:space="preserve">1. Произвести оценку стоимости однокомнатной квартиры (40 кв.м) рыночным методом. Квартира предназначена для продажи, находится в Санкт-Петербурге, в Кировском районе (ул. Лени Голикова, дом 4), дом кирпичный, квартира на третьем этаже, кухня -7 кв. метров.  </w:t>
      </w:r>
    </w:p>
    <w:p w:rsidR="006E0420" w:rsidRPr="00965445" w:rsidRDefault="006E0420" w:rsidP="00265EE2">
      <w:pPr>
        <w:tabs>
          <w:tab w:val="left" w:pos="180"/>
          <w:tab w:val="left" w:pos="900"/>
        </w:tabs>
        <w:ind w:firstLine="709"/>
        <w:jc w:val="both"/>
      </w:pPr>
      <w:r w:rsidRPr="00965445">
        <w:rPr>
          <w:b/>
          <w:i/>
        </w:rPr>
        <w:t>Форма отчетности:</w:t>
      </w:r>
      <w:r w:rsidRPr="00965445">
        <w:t xml:space="preserve"> письменный отчет об оценке. </w:t>
      </w:r>
    </w:p>
    <w:p w:rsidR="006E0420" w:rsidRPr="00965445" w:rsidRDefault="006E0420" w:rsidP="00265EE2">
      <w:pPr>
        <w:pStyle w:val="Footer"/>
        <w:tabs>
          <w:tab w:val="left" w:pos="284"/>
          <w:tab w:val="left" w:pos="900"/>
        </w:tabs>
        <w:ind w:firstLine="709"/>
        <w:jc w:val="both"/>
        <w:rPr>
          <w:b/>
          <w:i/>
          <w:sz w:val="24"/>
          <w:szCs w:val="24"/>
        </w:rPr>
      </w:pPr>
      <w:r w:rsidRPr="00965445">
        <w:rPr>
          <w:b/>
          <w:i/>
          <w:sz w:val="24"/>
          <w:szCs w:val="24"/>
        </w:rPr>
        <w:t xml:space="preserve">Методические рекомендации: </w:t>
      </w:r>
      <w:r w:rsidRPr="00965445">
        <w:rPr>
          <w:sz w:val="24"/>
          <w:szCs w:val="24"/>
        </w:rPr>
        <w:t xml:space="preserve">студенты могут произвольновыбрать другой объект недвижимости (квартиру) для оценки рыночным методом. </w:t>
      </w:r>
    </w:p>
    <w:p w:rsidR="006E0420" w:rsidRPr="00965445" w:rsidRDefault="006E0420" w:rsidP="00265EE2">
      <w:pPr>
        <w:tabs>
          <w:tab w:val="left" w:pos="180"/>
          <w:tab w:val="left" w:pos="900"/>
        </w:tabs>
        <w:ind w:firstLine="709"/>
        <w:jc w:val="both"/>
        <w:rPr>
          <w:b/>
          <w:i/>
        </w:rPr>
      </w:pPr>
    </w:p>
    <w:p w:rsidR="006E0420" w:rsidRPr="00965445" w:rsidRDefault="006E0420" w:rsidP="00265EE2">
      <w:pPr>
        <w:tabs>
          <w:tab w:val="left" w:pos="180"/>
          <w:tab w:val="left" w:pos="900"/>
        </w:tabs>
        <w:ind w:firstLine="709"/>
        <w:rPr>
          <w:b/>
        </w:rPr>
      </w:pPr>
      <w:r w:rsidRPr="00965445">
        <w:rPr>
          <w:b/>
        </w:rPr>
        <w:t>Пра</w:t>
      </w:r>
      <w:r>
        <w:rPr>
          <w:b/>
        </w:rPr>
        <w:t>ктическое задание к семинару № 3</w:t>
      </w:r>
    </w:p>
    <w:p w:rsidR="006E0420" w:rsidRPr="00965445" w:rsidRDefault="006E0420" w:rsidP="00265EE2">
      <w:pPr>
        <w:tabs>
          <w:tab w:val="left" w:pos="180"/>
          <w:tab w:val="left" w:pos="900"/>
        </w:tabs>
        <w:ind w:firstLine="709"/>
        <w:jc w:val="both"/>
        <w:rPr>
          <w:b/>
        </w:rPr>
      </w:pPr>
      <w:r>
        <w:rPr>
          <w:b/>
          <w:bCs/>
          <w:i/>
        </w:rPr>
        <w:t>Тема</w:t>
      </w:r>
      <w:r w:rsidRPr="00965445">
        <w:rPr>
          <w:b/>
          <w:bCs/>
          <w:i/>
        </w:rPr>
        <w:t>:</w:t>
      </w:r>
      <w:r w:rsidRPr="00965445">
        <w:rPr>
          <w:bCs/>
        </w:rPr>
        <w:t xml:space="preserve">  Р</w:t>
      </w:r>
      <w:r w:rsidRPr="00965445">
        <w:rPr>
          <w:b/>
        </w:rPr>
        <w:t xml:space="preserve">ынок земли и  сделки с земельными участками. </w:t>
      </w:r>
    </w:p>
    <w:p w:rsidR="006E0420" w:rsidRPr="00965445" w:rsidRDefault="006E0420" w:rsidP="00265EE2">
      <w:pPr>
        <w:tabs>
          <w:tab w:val="left" w:pos="900"/>
        </w:tabs>
        <w:ind w:firstLine="709"/>
        <w:jc w:val="both"/>
        <w:rPr>
          <w:b/>
          <w:i/>
        </w:rPr>
      </w:pPr>
      <w:r w:rsidRPr="00965445">
        <w:rPr>
          <w:b/>
          <w:i/>
        </w:rPr>
        <w:t>1.</w:t>
      </w:r>
      <w:r w:rsidRPr="00965445">
        <w:t>Составить таблицу стоимости земельных участков по районам Ленинградской области (Выборгский, Всеволожский, Кировский и т.д.)  на текущий период.</w:t>
      </w:r>
    </w:p>
    <w:p w:rsidR="006E0420" w:rsidRPr="00965445" w:rsidRDefault="006E0420" w:rsidP="00265EE2">
      <w:pPr>
        <w:tabs>
          <w:tab w:val="left" w:pos="180"/>
          <w:tab w:val="left" w:pos="900"/>
        </w:tabs>
        <w:ind w:firstLine="709"/>
        <w:jc w:val="both"/>
      </w:pPr>
      <w:r w:rsidRPr="00965445">
        <w:rPr>
          <w:b/>
          <w:i/>
        </w:rPr>
        <w:t>Форма отчетности:</w:t>
      </w:r>
      <w:r w:rsidRPr="00965445">
        <w:t xml:space="preserve"> письменная работа выполняется в виде Таблицы с занесением данных по районам Ленинградской обла</w:t>
      </w:r>
      <w:r>
        <w:t xml:space="preserve">сти по стоимости за одну сотку </w:t>
      </w:r>
      <w:r w:rsidRPr="00965445">
        <w:t>(в рублях) с использованием данных риэлтерских фирм и  источников Интернет на текущий момент.</w:t>
      </w:r>
    </w:p>
    <w:p w:rsidR="006E0420" w:rsidRPr="00965445" w:rsidRDefault="006E0420" w:rsidP="00265EE2">
      <w:pPr>
        <w:pStyle w:val="Footer"/>
        <w:tabs>
          <w:tab w:val="left" w:pos="284"/>
          <w:tab w:val="left" w:pos="900"/>
        </w:tabs>
        <w:ind w:firstLine="709"/>
        <w:jc w:val="both"/>
        <w:rPr>
          <w:b/>
          <w:i/>
          <w:sz w:val="24"/>
          <w:szCs w:val="24"/>
        </w:rPr>
      </w:pPr>
      <w:r w:rsidRPr="00965445">
        <w:rPr>
          <w:b/>
          <w:i/>
          <w:sz w:val="24"/>
          <w:szCs w:val="24"/>
        </w:rPr>
        <w:t xml:space="preserve">Методические рекомендации: </w:t>
      </w:r>
      <w:r w:rsidRPr="00965445">
        <w:rPr>
          <w:sz w:val="24"/>
          <w:szCs w:val="24"/>
        </w:rPr>
        <w:t>следует обратить внимание на большие разрывы стоимости земельных участков по районам Ленинградской области и умет</w:t>
      </w:r>
      <w:r>
        <w:rPr>
          <w:sz w:val="24"/>
          <w:szCs w:val="24"/>
        </w:rPr>
        <w:t>ь объяснить причины стоимостных</w:t>
      </w:r>
      <w:r w:rsidRPr="00965445">
        <w:rPr>
          <w:sz w:val="24"/>
          <w:szCs w:val="24"/>
        </w:rPr>
        <w:t xml:space="preserve"> различий. </w:t>
      </w:r>
    </w:p>
    <w:p w:rsidR="006E0420" w:rsidRPr="00965445" w:rsidRDefault="006E0420" w:rsidP="00265EE2">
      <w:pPr>
        <w:pStyle w:val="11"/>
        <w:tabs>
          <w:tab w:val="left" w:pos="900"/>
        </w:tabs>
        <w:ind w:firstLine="709"/>
        <w:rPr>
          <w:sz w:val="24"/>
          <w:szCs w:val="24"/>
        </w:rPr>
      </w:pPr>
    </w:p>
    <w:p w:rsidR="006E0420" w:rsidRPr="00965445" w:rsidRDefault="006E0420" w:rsidP="00265EE2">
      <w:pPr>
        <w:tabs>
          <w:tab w:val="left" w:pos="180"/>
          <w:tab w:val="left" w:pos="900"/>
        </w:tabs>
        <w:ind w:firstLine="709"/>
        <w:rPr>
          <w:b/>
        </w:rPr>
      </w:pPr>
      <w:r w:rsidRPr="00965445">
        <w:rPr>
          <w:b/>
        </w:rPr>
        <w:t>Пра</w:t>
      </w:r>
      <w:r>
        <w:rPr>
          <w:b/>
        </w:rPr>
        <w:t>ктическое задание к семинару № 4</w:t>
      </w:r>
    </w:p>
    <w:p w:rsidR="006E0420" w:rsidRPr="00965445" w:rsidRDefault="006E0420" w:rsidP="00265EE2">
      <w:pPr>
        <w:pStyle w:val="11"/>
        <w:tabs>
          <w:tab w:val="left" w:pos="900"/>
        </w:tabs>
        <w:ind w:firstLine="709"/>
        <w:rPr>
          <w:b/>
          <w:sz w:val="24"/>
          <w:szCs w:val="24"/>
        </w:rPr>
      </w:pPr>
      <w:r>
        <w:rPr>
          <w:b/>
          <w:bCs/>
          <w:i/>
          <w:sz w:val="24"/>
          <w:szCs w:val="24"/>
        </w:rPr>
        <w:t>Тема</w:t>
      </w:r>
      <w:r w:rsidRPr="00965445">
        <w:rPr>
          <w:b/>
          <w:bCs/>
          <w:i/>
          <w:sz w:val="24"/>
          <w:szCs w:val="24"/>
        </w:rPr>
        <w:t xml:space="preserve">: </w:t>
      </w:r>
      <w:r w:rsidRPr="00965445">
        <w:rPr>
          <w:b/>
          <w:bCs/>
          <w:sz w:val="24"/>
          <w:szCs w:val="24"/>
        </w:rPr>
        <w:t>Классификация объектов нежилфонда и условия формирования инвестиционного климата на рынке коммерческой недвижимости.</w:t>
      </w:r>
    </w:p>
    <w:p w:rsidR="006E0420" w:rsidRPr="00965445" w:rsidRDefault="006E0420" w:rsidP="00265EE2">
      <w:pPr>
        <w:pStyle w:val="11"/>
        <w:tabs>
          <w:tab w:val="left" w:pos="900"/>
        </w:tabs>
        <w:ind w:firstLine="709"/>
        <w:rPr>
          <w:sz w:val="24"/>
          <w:szCs w:val="24"/>
        </w:rPr>
      </w:pPr>
      <w:r w:rsidRPr="00965445">
        <w:rPr>
          <w:sz w:val="24"/>
          <w:szCs w:val="24"/>
        </w:rPr>
        <w:t>1.Рассмотреть су</w:t>
      </w:r>
      <w:r>
        <w:rPr>
          <w:sz w:val="24"/>
          <w:szCs w:val="24"/>
        </w:rPr>
        <w:t xml:space="preserve">ществующую сеть бизнес центров </w:t>
      </w:r>
      <w:r w:rsidRPr="00965445">
        <w:rPr>
          <w:sz w:val="24"/>
          <w:szCs w:val="24"/>
        </w:rPr>
        <w:t>в Санкт-Петербурге и составить их п</w:t>
      </w:r>
      <w:r>
        <w:rPr>
          <w:sz w:val="24"/>
          <w:szCs w:val="24"/>
        </w:rPr>
        <w:t xml:space="preserve">еречень согласно классификации </w:t>
      </w:r>
      <w:r w:rsidRPr="00965445">
        <w:rPr>
          <w:sz w:val="24"/>
          <w:szCs w:val="24"/>
        </w:rPr>
        <w:t xml:space="preserve">(«А», «Б» и т.д.) </w:t>
      </w:r>
    </w:p>
    <w:p w:rsidR="006E0420" w:rsidRPr="00965445" w:rsidRDefault="006E0420" w:rsidP="00265EE2">
      <w:pPr>
        <w:tabs>
          <w:tab w:val="left" w:pos="180"/>
          <w:tab w:val="left" w:pos="900"/>
        </w:tabs>
        <w:ind w:firstLine="709"/>
        <w:jc w:val="both"/>
      </w:pPr>
      <w:r w:rsidRPr="00965445">
        <w:rPr>
          <w:b/>
          <w:i/>
        </w:rPr>
        <w:t>Форма отчетности:</w:t>
      </w:r>
      <w:r w:rsidRPr="00965445">
        <w:t xml:space="preserve"> письменная работа по заданной теме с использованием лекционного материала, научной литературы и источников Интернет.</w:t>
      </w:r>
    </w:p>
    <w:p w:rsidR="006E0420" w:rsidRPr="00965445" w:rsidRDefault="006E0420" w:rsidP="00265EE2">
      <w:pPr>
        <w:pStyle w:val="Footer"/>
        <w:tabs>
          <w:tab w:val="left" w:pos="284"/>
          <w:tab w:val="left" w:pos="900"/>
        </w:tabs>
        <w:ind w:firstLine="709"/>
        <w:jc w:val="both"/>
        <w:rPr>
          <w:sz w:val="24"/>
          <w:szCs w:val="24"/>
        </w:rPr>
      </w:pPr>
      <w:r w:rsidRPr="00965445">
        <w:rPr>
          <w:b/>
          <w:i/>
          <w:sz w:val="24"/>
          <w:szCs w:val="24"/>
        </w:rPr>
        <w:t xml:space="preserve">Методические рекомендации: </w:t>
      </w:r>
      <w:r w:rsidRPr="00965445">
        <w:rPr>
          <w:sz w:val="24"/>
          <w:szCs w:val="24"/>
        </w:rPr>
        <w:t xml:space="preserve">следует обратить внимание на динамику перехода бизнес центров из одной категории в другую с изменением стоимости аренды. Уметь объяснить причины перехода бизнес центров в более низкие категории через определенный промежуток времени.  </w:t>
      </w:r>
    </w:p>
    <w:p w:rsidR="006E0420" w:rsidRPr="00965445" w:rsidRDefault="006E0420" w:rsidP="00265EE2">
      <w:pPr>
        <w:pStyle w:val="Footer"/>
        <w:tabs>
          <w:tab w:val="left" w:pos="284"/>
          <w:tab w:val="left" w:pos="900"/>
        </w:tabs>
        <w:ind w:firstLine="709"/>
        <w:jc w:val="both"/>
        <w:rPr>
          <w:b/>
          <w:i/>
          <w:sz w:val="24"/>
          <w:szCs w:val="24"/>
        </w:rPr>
      </w:pPr>
    </w:p>
    <w:p w:rsidR="006E0420" w:rsidRPr="00965445" w:rsidRDefault="006E0420" w:rsidP="00265EE2">
      <w:pPr>
        <w:tabs>
          <w:tab w:val="left" w:pos="180"/>
          <w:tab w:val="left" w:pos="900"/>
        </w:tabs>
        <w:ind w:firstLine="709"/>
        <w:rPr>
          <w:b/>
        </w:rPr>
      </w:pPr>
      <w:r w:rsidRPr="00965445">
        <w:rPr>
          <w:b/>
        </w:rPr>
        <w:t>Пра</w:t>
      </w:r>
      <w:r>
        <w:rPr>
          <w:b/>
        </w:rPr>
        <w:t>ктическое задание к семинару № 5</w:t>
      </w:r>
    </w:p>
    <w:p w:rsidR="006E0420" w:rsidRPr="00965445" w:rsidRDefault="006E0420" w:rsidP="00265EE2">
      <w:pPr>
        <w:pStyle w:val="11"/>
        <w:tabs>
          <w:tab w:val="left" w:pos="900"/>
        </w:tabs>
        <w:ind w:firstLine="709"/>
        <w:rPr>
          <w:b/>
          <w:sz w:val="24"/>
          <w:szCs w:val="24"/>
        </w:rPr>
      </w:pPr>
      <w:r>
        <w:rPr>
          <w:b/>
          <w:bCs/>
          <w:i/>
          <w:sz w:val="24"/>
          <w:szCs w:val="24"/>
        </w:rPr>
        <w:t>Тема</w:t>
      </w:r>
      <w:r w:rsidRPr="00965445">
        <w:rPr>
          <w:b/>
          <w:bCs/>
          <w:i/>
          <w:sz w:val="24"/>
          <w:szCs w:val="24"/>
        </w:rPr>
        <w:t xml:space="preserve">: </w:t>
      </w:r>
      <w:r w:rsidRPr="00965445">
        <w:rPr>
          <w:b/>
          <w:bCs/>
          <w:sz w:val="24"/>
          <w:szCs w:val="24"/>
        </w:rPr>
        <w:t>Условия формирования рынка жилья. Управление жилой недвижимостью.</w:t>
      </w:r>
    </w:p>
    <w:p w:rsidR="006E0420" w:rsidRPr="00965445" w:rsidRDefault="006E0420" w:rsidP="00265EE2">
      <w:pPr>
        <w:tabs>
          <w:tab w:val="left" w:pos="900"/>
        </w:tabs>
        <w:ind w:firstLine="709"/>
        <w:jc w:val="both"/>
      </w:pPr>
      <w:r w:rsidRPr="00965445">
        <w:t>Выявить предпочтения горожан в Санкт-Петербурге при покупке кв</w:t>
      </w:r>
      <w:r>
        <w:t xml:space="preserve">артир на первичном рынке жилья </w:t>
      </w:r>
      <w:r w:rsidRPr="00965445">
        <w:t xml:space="preserve">по типам квартир,  по районам города и по выбору ими Строительных компаний. Проанализировать полученные данные и объяснить причины этих предпочтений. </w:t>
      </w:r>
    </w:p>
    <w:p w:rsidR="006E0420" w:rsidRPr="00965445" w:rsidRDefault="006E0420" w:rsidP="00265EE2">
      <w:pPr>
        <w:tabs>
          <w:tab w:val="left" w:pos="900"/>
        </w:tabs>
        <w:ind w:firstLine="709"/>
        <w:jc w:val="both"/>
      </w:pPr>
      <w:r w:rsidRPr="00965445">
        <w:rPr>
          <w:b/>
          <w:i/>
        </w:rPr>
        <w:t>Методические рекомендации:</w:t>
      </w:r>
      <w:r w:rsidRPr="00965445">
        <w:t>проанализировать</w:t>
      </w:r>
      <w:r>
        <w:t xml:space="preserve">новый </w:t>
      </w:r>
      <w:r w:rsidRPr="00965445">
        <w:t xml:space="preserve">Закон о долевом строительстве </w:t>
      </w:r>
      <w:r>
        <w:t xml:space="preserve">от 2019 года </w:t>
      </w:r>
      <w:r w:rsidRPr="00965445">
        <w:t>и динамику процесса инвестирования в жилую недвижимость в СПб.</w:t>
      </w:r>
    </w:p>
    <w:p w:rsidR="006E0420" w:rsidRPr="00965445" w:rsidRDefault="006E0420" w:rsidP="00265EE2">
      <w:pPr>
        <w:tabs>
          <w:tab w:val="left" w:pos="180"/>
          <w:tab w:val="left" w:pos="900"/>
        </w:tabs>
        <w:ind w:firstLine="709"/>
        <w:jc w:val="both"/>
      </w:pPr>
      <w:r w:rsidRPr="00965445">
        <w:rPr>
          <w:b/>
          <w:i/>
        </w:rPr>
        <w:t xml:space="preserve">      Форма отчетности:</w:t>
      </w:r>
      <w:r w:rsidRPr="00965445">
        <w:t xml:space="preserve"> письменная работа по заданной теме с использованием лекционного материала, научной литературы и источников Интернет.</w:t>
      </w:r>
    </w:p>
    <w:p w:rsidR="006E0420" w:rsidRPr="00965445" w:rsidRDefault="006E0420" w:rsidP="00265EE2">
      <w:pPr>
        <w:tabs>
          <w:tab w:val="left" w:pos="180"/>
          <w:tab w:val="left" w:pos="900"/>
        </w:tabs>
        <w:ind w:firstLine="709"/>
        <w:jc w:val="both"/>
      </w:pPr>
    </w:p>
    <w:p w:rsidR="006E0420" w:rsidRPr="00965445" w:rsidRDefault="006E0420" w:rsidP="00265EE2">
      <w:pPr>
        <w:pStyle w:val="11"/>
        <w:tabs>
          <w:tab w:val="left" w:pos="540"/>
          <w:tab w:val="left" w:pos="900"/>
        </w:tabs>
        <w:ind w:firstLine="709"/>
        <w:rPr>
          <w:b/>
          <w:sz w:val="24"/>
          <w:szCs w:val="24"/>
        </w:rPr>
      </w:pPr>
      <w:r>
        <w:rPr>
          <w:b/>
          <w:bCs/>
          <w:i/>
          <w:sz w:val="24"/>
          <w:szCs w:val="24"/>
        </w:rPr>
        <w:t>Тема</w:t>
      </w:r>
      <w:r w:rsidRPr="00965445">
        <w:rPr>
          <w:b/>
          <w:bCs/>
          <w:i/>
          <w:sz w:val="24"/>
          <w:szCs w:val="24"/>
        </w:rPr>
        <w:t xml:space="preserve">: </w:t>
      </w:r>
      <w:r w:rsidRPr="00965445">
        <w:rPr>
          <w:b/>
          <w:bCs/>
          <w:sz w:val="24"/>
          <w:szCs w:val="24"/>
        </w:rPr>
        <w:t>Основные гражданско-правовые сделки с жильем</w:t>
      </w:r>
    </w:p>
    <w:p w:rsidR="006E0420" w:rsidRPr="00965445" w:rsidRDefault="006E0420" w:rsidP="00265EE2">
      <w:pPr>
        <w:numPr>
          <w:ilvl w:val="0"/>
          <w:numId w:val="10"/>
        </w:numPr>
        <w:tabs>
          <w:tab w:val="left" w:pos="900"/>
        </w:tabs>
        <w:ind w:left="0" w:firstLine="709"/>
        <w:jc w:val="both"/>
      </w:pPr>
      <w:r w:rsidRPr="00965445">
        <w:t xml:space="preserve">Составить несколько необходимых «портфелей» документов собственника, которые потребуются в нотариате при оформлении сделки продажи его квартиры: </w:t>
      </w:r>
    </w:p>
    <w:p w:rsidR="006E0420" w:rsidRPr="00965445" w:rsidRDefault="006E0420" w:rsidP="00265EE2">
      <w:pPr>
        <w:numPr>
          <w:ilvl w:val="0"/>
          <w:numId w:val="11"/>
        </w:numPr>
        <w:tabs>
          <w:tab w:val="left" w:pos="900"/>
        </w:tabs>
        <w:ind w:left="0" w:firstLine="709"/>
        <w:jc w:val="both"/>
      </w:pPr>
      <w:r w:rsidRPr="00965445">
        <w:t>продаваема</w:t>
      </w:r>
      <w:r>
        <w:t xml:space="preserve">я квартира досталась нынешнему </w:t>
      </w:r>
      <w:r w:rsidRPr="00965445">
        <w:t xml:space="preserve">собственнику по договору дарения; </w:t>
      </w:r>
    </w:p>
    <w:p w:rsidR="006E0420" w:rsidRPr="00965445" w:rsidRDefault="006E0420" w:rsidP="00265EE2">
      <w:pPr>
        <w:pStyle w:val="BlockText"/>
        <w:numPr>
          <w:ilvl w:val="0"/>
          <w:numId w:val="11"/>
        </w:numPr>
        <w:tabs>
          <w:tab w:val="left" w:pos="900"/>
        </w:tabs>
        <w:ind w:left="0" w:right="0" w:firstLine="709"/>
        <w:jc w:val="both"/>
        <w:rPr>
          <w:sz w:val="24"/>
          <w:szCs w:val="24"/>
        </w:rPr>
      </w:pPr>
      <w:r w:rsidRPr="00965445">
        <w:rPr>
          <w:sz w:val="24"/>
          <w:szCs w:val="24"/>
        </w:rPr>
        <w:t>продаваемая квартира до</w:t>
      </w:r>
      <w:r>
        <w:rPr>
          <w:sz w:val="24"/>
          <w:szCs w:val="24"/>
        </w:rPr>
        <w:t xml:space="preserve">сталась нынешнему собственнику </w:t>
      </w:r>
      <w:r w:rsidRPr="00965445">
        <w:rPr>
          <w:sz w:val="24"/>
          <w:szCs w:val="24"/>
        </w:rPr>
        <w:t xml:space="preserve">по завещанию; </w:t>
      </w:r>
    </w:p>
    <w:p w:rsidR="006E0420" w:rsidRPr="00965445" w:rsidRDefault="006E0420" w:rsidP="00265EE2">
      <w:pPr>
        <w:pStyle w:val="BlockText"/>
        <w:numPr>
          <w:ilvl w:val="0"/>
          <w:numId w:val="11"/>
        </w:numPr>
        <w:tabs>
          <w:tab w:val="left" w:pos="900"/>
        </w:tabs>
        <w:ind w:left="0" w:right="0" w:firstLine="709"/>
        <w:jc w:val="both"/>
        <w:rPr>
          <w:sz w:val="24"/>
          <w:szCs w:val="24"/>
        </w:rPr>
      </w:pPr>
      <w:r>
        <w:rPr>
          <w:sz w:val="24"/>
          <w:szCs w:val="24"/>
        </w:rPr>
        <w:t xml:space="preserve">продаваемая квартира </w:t>
      </w:r>
      <w:r w:rsidRPr="00965445">
        <w:rPr>
          <w:sz w:val="24"/>
          <w:szCs w:val="24"/>
        </w:rPr>
        <w:t xml:space="preserve">ЖСК (с выплаченным паем) принадлежит собственнику; </w:t>
      </w:r>
    </w:p>
    <w:p w:rsidR="006E0420" w:rsidRPr="00965445" w:rsidRDefault="006E0420" w:rsidP="00265EE2">
      <w:pPr>
        <w:pStyle w:val="BlockText"/>
        <w:numPr>
          <w:ilvl w:val="0"/>
          <w:numId w:val="11"/>
        </w:numPr>
        <w:tabs>
          <w:tab w:val="left" w:pos="900"/>
        </w:tabs>
        <w:ind w:left="0" w:right="0" w:firstLine="709"/>
        <w:jc w:val="both"/>
        <w:rPr>
          <w:sz w:val="24"/>
          <w:szCs w:val="24"/>
        </w:rPr>
      </w:pPr>
      <w:r w:rsidRPr="00965445">
        <w:rPr>
          <w:sz w:val="24"/>
          <w:szCs w:val="24"/>
        </w:rPr>
        <w:t xml:space="preserve">продаваемая квартира была приватизирована нынешним собственником; </w:t>
      </w:r>
    </w:p>
    <w:p w:rsidR="006E0420" w:rsidRPr="00965445" w:rsidRDefault="006E0420" w:rsidP="00265EE2">
      <w:pPr>
        <w:pStyle w:val="BlockText"/>
        <w:numPr>
          <w:ilvl w:val="0"/>
          <w:numId w:val="11"/>
        </w:numPr>
        <w:tabs>
          <w:tab w:val="left" w:pos="900"/>
        </w:tabs>
        <w:ind w:left="0" w:right="0" w:firstLine="709"/>
        <w:jc w:val="both"/>
        <w:rPr>
          <w:sz w:val="24"/>
          <w:szCs w:val="24"/>
        </w:rPr>
      </w:pPr>
      <w:r>
        <w:rPr>
          <w:sz w:val="24"/>
          <w:szCs w:val="24"/>
        </w:rPr>
        <w:t xml:space="preserve">продаваемая </w:t>
      </w:r>
      <w:r w:rsidRPr="00965445">
        <w:rPr>
          <w:sz w:val="24"/>
          <w:szCs w:val="24"/>
        </w:rPr>
        <w:t xml:space="preserve">квартира была куплена нынешним собственником   на первичном рынке жилья за наличный расчет; </w:t>
      </w:r>
    </w:p>
    <w:p w:rsidR="006E0420" w:rsidRPr="00965445" w:rsidRDefault="006E0420" w:rsidP="00265EE2">
      <w:pPr>
        <w:pStyle w:val="BlockText"/>
        <w:numPr>
          <w:ilvl w:val="0"/>
          <w:numId w:val="11"/>
        </w:numPr>
        <w:tabs>
          <w:tab w:val="left" w:pos="900"/>
        </w:tabs>
        <w:ind w:left="0" w:right="0" w:firstLine="709"/>
        <w:jc w:val="both"/>
        <w:rPr>
          <w:sz w:val="24"/>
          <w:szCs w:val="24"/>
        </w:rPr>
      </w:pPr>
      <w:r>
        <w:rPr>
          <w:sz w:val="24"/>
          <w:szCs w:val="24"/>
        </w:rPr>
        <w:t xml:space="preserve">продаваемая </w:t>
      </w:r>
      <w:r w:rsidRPr="00965445">
        <w:rPr>
          <w:sz w:val="24"/>
          <w:szCs w:val="24"/>
        </w:rPr>
        <w:t>квартира была прио</w:t>
      </w:r>
      <w:r>
        <w:rPr>
          <w:sz w:val="24"/>
          <w:szCs w:val="24"/>
        </w:rPr>
        <w:t xml:space="preserve">бретена нынешним собственником по ипотеке (с выплаченным </w:t>
      </w:r>
      <w:r w:rsidRPr="00965445">
        <w:rPr>
          <w:sz w:val="24"/>
          <w:szCs w:val="24"/>
        </w:rPr>
        <w:t>кредитом и процентами по нему).</w:t>
      </w:r>
    </w:p>
    <w:p w:rsidR="006E0420" w:rsidRPr="00965445" w:rsidRDefault="006E0420" w:rsidP="00265EE2">
      <w:pPr>
        <w:tabs>
          <w:tab w:val="left" w:pos="180"/>
          <w:tab w:val="left" w:pos="900"/>
        </w:tabs>
        <w:ind w:firstLine="709"/>
        <w:jc w:val="both"/>
      </w:pPr>
      <w:r w:rsidRPr="00965445">
        <w:rPr>
          <w:b/>
          <w:i/>
        </w:rPr>
        <w:t>Форма отчетности:</w:t>
      </w:r>
      <w:r w:rsidRPr="00965445">
        <w:t xml:space="preserve"> письменная работа по заданной теме с использованием лекционного материала, научной литературы и источников Интернет.</w:t>
      </w:r>
    </w:p>
    <w:p w:rsidR="006E0420" w:rsidRPr="00965445" w:rsidRDefault="006E0420" w:rsidP="00265EE2">
      <w:pPr>
        <w:pStyle w:val="Footer"/>
        <w:tabs>
          <w:tab w:val="left" w:pos="284"/>
          <w:tab w:val="left" w:pos="900"/>
        </w:tabs>
        <w:ind w:firstLine="709"/>
        <w:jc w:val="both"/>
        <w:rPr>
          <w:sz w:val="24"/>
          <w:szCs w:val="24"/>
        </w:rPr>
      </w:pPr>
      <w:r w:rsidRPr="00965445">
        <w:rPr>
          <w:b/>
          <w:i/>
          <w:sz w:val="24"/>
          <w:szCs w:val="24"/>
        </w:rPr>
        <w:t xml:space="preserve"> Методические рекомендации: </w:t>
      </w:r>
      <w:r w:rsidRPr="00965445">
        <w:rPr>
          <w:sz w:val="24"/>
          <w:szCs w:val="24"/>
        </w:rPr>
        <w:t xml:space="preserve">студентам следует внимательно ознакомиться с особенностями проведения сделок купли-продажи жилья, с правилами нотариального оформления сделок и Государственной регистрацией прав собственности. Для правильного ответа на поставленные вопросы необходимо ознакомится с Гражданским кодексом РФ (ч.2. ч.3). </w:t>
      </w:r>
    </w:p>
    <w:p w:rsidR="006E0420" w:rsidRPr="00965445" w:rsidRDefault="006E0420" w:rsidP="00265EE2">
      <w:pPr>
        <w:pStyle w:val="Footer"/>
        <w:tabs>
          <w:tab w:val="left" w:pos="284"/>
          <w:tab w:val="left" w:pos="900"/>
        </w:tabs>
        <w:ind w:firstLine="709"/>
        <w:jc w:val="both"/>
        <w:rPr>
          <w:b/>
          <w:sz w:val="24"/>
          <w:szCs w:val="24"/>
        </w:rPr>
      </w:pPr>
      <w:r>
        <w:rPr>
          <w:b/>
          <w:bCs/>
          <w:i/>
          <w:sz w:val="24"/>
          <w:szCs w:val="24"/>
        </w:rPr>
        <w:t>Тема</w:t>
      </w:r>
      <w:r w:rsidRPr="00965445">
        <w:rPr>
          <w:b/>
          <w:bCs/>
          <w:i/>
          <w:sz w:val="24"/>
          <w:szCs w:val="24"/>
        </w:rPr>
        <w:t xml:space="preserve">: </w:t>
      </w:r>
      <w:r w:rsidRPr="00965445">
        <w:rPr>
          <w:b/>
          <w:sz w:val="24"/>
          <w:szCs w:val="24"/>
        </w:rPr>
        <w:t>Регистрация прав собственности на недвижимое имущество и сделок с ним</w:t>
      </w:r>
    </w:p>
    <w:p w:rsidR="006E0420" w:rsidRPr="00965445" w:rsidRDefault="006E0420" w:rsidP="00265EE2">
      <w:pPr>
        <w:pStyle w:val="Footer"/>
        <w:tabs>
          <w:tab w:val="left" w:pos="284"/>
          <w:tab w:val="left" w:pos="900"/>
        </w:tabs>
        <w:ind w:firstLine="709"/>
        <w:jc w:val="both"/>
        <w:rPr>
          <w:sz w:val="24"/>
          <w:szCs w:val="24"/>
        </w:rPr>
      </w:pPr>
      <w:r w:rsidRPr="00965445">
        <w:rPr>
          <w:b/>
          <w:sz w:val="24"/>
          <w:szCs w:val="24"/>
        </w:rPr>
        <w:t xml:space="preserve">1. </w:t>
      </w:r>
      <w:r w:rsidRPr="00965445">
        <w:rPr>
          <w:sz w:val="24"/>
          <w:szCs w:val="24"/>
        </w:rPr>
        <w:t>Описать последовательность передачи документов на регистрацию прав собственности на квартиру, приобретенную по сделке купли-продажи и дать перечень документов</w:t>
      </w:r>
      <w:r>
        <w:rPr>
          <w:sz w:val="24"/>
          <w:szCs w:val="24"/>
        </w:rPr>
        <w:t>, необходимых для регистрации в ЕГРН</w:t>
      </w:r>
      <w:r w:rsidRPr="00965445">
        <w:rPr>
          <w:sz w:val="24"/>
          <w:szCs w:val="24"/>
        </w:rPr>
        <w:t>.</w:t>
      </w:r>
    </w:p>
    <w:p w:rsidR="006E0420" w:rsidRPr="00965445" w:rsidRDefault="006E0420" w:rsidP="00265EE2">
      <w:pPr>
        <w:tabs>
          <w:tab w:val="left" w:pos="180"/>
          <w:tab w:val="left" w:pos="900"/>
        </w:tabs>
        <w:ind w:firstLine="709"/>
        <w:jc w:val="both"/>
      </w:pPr>
      <w:r w:rsidRPr="00965445">
        <w:rPr>
          <w:b/>
          <w:i/>
        </w:rPr>
        <w:t>Форма отчетности:</w:t>
      </w:r>
      <w:r w:rsidRPr="00965445">
        <w:t xml:space="preserve"> письменная работа по заданной теме с использованием лекционного материала, научной литературы и источников Интернет.</w:t>
      </w:r>
    </w:p>
    <w:p w:rsidR="006E0420" w:rsidRPr="00AA6C98" w:rsidRDefault="006E0420" w:rsidP="00AA6C98">
      <w:pPr>
        <w:pStyle w:val="Footer"/>
        <w:tabs>
          <w:tab w:val="left" w:pos="284"/>
          <w:tab w:val="left" w:pos="900"/>
        </w:tabs>
        <w:ind w:firstLine="709"/>
        <w:jc w:val="both"/>
        <w:rPr>
          <w:sz w:val="24"/>
          <w:szCs w:val="24"/>
        </w:rPr>
      </w:pPr>
      <w:r w:rsidRPr="00AA6C98">
        <w:rPr>
          <w:b/>
          <w:i/>
          <w:sz w:val="24"/>
          <w:szCs w:val="24"/>
        </w:rPr>
        <w:t xml:space="preserve">Методические рекомендации: </w:t>
      </w:r>
      <w:r w:rsidRPr="00AA6C98">
        <w:rPr>
          <w:sz w:val="24"/>
          <w:szCs w:val="24"/>
        </w:rPr>
        <w:t xml:space="preserve">студентам следует ознакомиться с особенностями и правилами проведения сделок купли-продажи жилья и процедурой Государственной регистрации прав собственности. </w:t>
      </w:r>
    </w:p>
    <w:p w:rsidR="006E0420" w:rsidRPr="00AA6C98" w:rsidRDefault="006E0420" w:rsidP="00AA6C98">
      <w:pPr>
        <w:pStyle w:val="Footer"/>
        <w:tabs>
          <w:tab w:val="left" w:pos="284"/>
          <w:tab w:val="left" w:pos="900"/>
        </w:tabs>
        <w:jc w:val="both"/>
        <w:rPr>
          <w:sz w:val="24"/>
          <w:szCs w:val="24"/>
        </w:rPr>
      </w:pPr>
      <w:r>
        <w:rPr>
          <w:b/>
          <w:color w:val="FF0000"/>
          <w:sz w:val="24"/>
          <w:szCs w:val="24"/>
        </w:rPr>
        <w:t xml:space="preserve">      </w:t>
      </w:r>
      <w:r w:rsidRPr="00AA6C98">
        <w:rPr>
          <w:b/>
          <w:color w:val="FF0000"/>
          <w:sz w:val="24"/>
          <w:szCs w:val="24"/>
        </w:rPr>
        <w:t xml:space="preserve">      </w:t>
      </w:r>
      <w:r w:rsidRPr="00AA6C98">
        <w:rPr>
          <w:b/>
          <w:i/>
          <w:sz w:val="24"/>
          <w:szCs w:val="24"/>
        </w:rPr>
        <w:t>Процедура оценивания: текст реферата</w:t>
      </w:r>
      <w:r>
        <w:rPr>
          <w:sz w:val="24"/>
          <w:szCs w:val="24"/>
        </w:rPr>
        <w:t xml:space="preserve">  оценивается в 2</w:t>
      </w:r>
      <w:r w:rsidRPr="00AA6C98">
        <w:rPr>
          <w:sz w:val="24"/>
          <w:szCs w:val="24"/>
        </w:rPr>
        <w:t xml:space="preserve">0 баллов </w:t>
      </w:r>
      <w:r w:rsidRPr="00AA6C98">
        <w:rPr>
          <w:i/>
          <w:sz w:val="24"/>
          <w:szCs w:val="24"/>
        </w:rPr>
        <w:t xml:space="preserve">(максимальная оценка) </w:t>
      </w:r>
      <w:r w:rsidRPr="00AA6C98">
        <w:rPr>
          <w:sz w:val="24"/>
          <w:szCs w:val="24"/>
        </w:rPr>
        <w:t xml:space="preserve">в зависимости от </w:t>
      </w:r>
      <w:r w:rsidRPr="00AA6C98">
        <w:rPr>
          <w:i/>
          <w:sz w:val="24"/>
          <w:szCs w:val="24"/>
        </w:rPr>
        <w:t>объема</w:t>
      </w:r>
      <w:r w:rsidRPr="00AA6C98">
        <w:rPr>
          <w:sz w:val="24"/>
          <w:szCs w:val="24"/>
        </w:rPr>
        <w:t xml:space="preserve">, </w:t>
      </w:r>
      <w:r w:rsidRPr="00AA6C98">
        <w:rPr>
          <w:i/>
          <w:sz w:val="24"/>
          <w:szCs w:val="24"/>
        </w:rPr>
        <w:t>актуальности</w:t>
      </w:r>
      <w:r w:rsidRPr="00AA6C98">
        <w:rPr>
          <w:sz w:val="24"/>
          <w:szCs w:val="24"/>
        </w:rPr>
        <w:t xml:space="preserve"> и </w:t>
      </w:r>
      <w:r w:rsidRPr="00AA6C98">
        <w:rPr>
          <w:i/>
          <w:sz w:val="24"/>
          <w:szCs w:val="24"/>
        </w:rPr>
        <w:t>качества</w:t>
      </w:r>
      <w:r w:rsidRPr="00AA6C98">
        <w:rPr>
          <w:sz w:val="24"/>
          <w:szCs w:val="24"/>
        </w:rPr>
        <w:t xml:space="preserve"> представленного  материала</w:t>
      </w:r>
    </w:p>
    <w:p w:rsidR="006E0420" w:rsidRPr="00AA6C98" w:rsidRDefault="006E0420" w:rsidP="00FD5CB0">
      <w:pPr>
        <w:pStyle w:val="Footer"/>
        <w:tabs>
          <w:tab w:val="left" w:pos="284"/>
        </w:tabs>
        <w:jc w:val="both"/>
        <w:rPr>
          <w:b/>
          <w:color w:val="FF0000"/>
          <w:sz w:val="24"/>
          <w:szCs w:val="24"/>
        </w:rPr>
      </w:pPr>
    </w:p>
    <w:p w:rsidR="006E0420" w:rsidRDefault="006E0420" w:rsidP="00265EE2">
      <w:pPr>
        <w:pStyle w:val="a5"/>
        <w:tabs>
          <w:tab w:val="left" w:pos="993"/>
        </w:tabs>
        <w:spacing w:before="0" w:after="0" w:line="240" w:lineRule="auto"/>
        <w:ind w:firstLine="720"/>
        <w:rPr>
          <w:spacing w:val="0"/>
          <w:sz w:val="24"/>
          <w:szCs w:val="24"/>
        </w:rPr>
      </w:pPr>
      <w:r w:rsidRPr="00965445">
        <w:rPr>
          <w:spacing w:val="0"/>
          <w:sz w:val="24"/>
          <w:szCs w:val="24"/>
        </w:rPr>
        <w:t>Примеры задач</w:t>
      </w:r>
    </w:p>
    <w:p w:rsidR="006E0420" w:rsidRPr="00965445" w:rsidRDefault="006E0420" w:rsidP="00265EE2">
      <w:pPr>
        <w:pStyle w:val="a5"/>
        <w:tabs>
          <w:tab w:val="left" w:pos="993"/>
        </w:tabs>
        <w:spacing w:before="0" w:after="0" w:line="240" w:lineRule="auto"/>
        <w:ind w:firstLine="720"/>
        <w:jc w:val="left"/>
        <w:rPr>
          <w:i/>
          <w:spacing w:val="0"/>
          <w:sz w:val="24"/>
          <w:szCs w:val="24"/>
        </w:rPr>
      </w:pPr>
      <w:r>
        <w:rPr>
          <w:i/>
          <w:spacing w:val="0"/>
          <w:sz w:val="24"/>
          <w:szCs w:val="24"/>
        </w:rPr>
        <w:t>К семинару № 2</w:t>
      </w:r>
      <w:r w:rsidRPr="00965445">
        <w:rPr>
          <w:i/>
          <w:spacing w:val="0"/>
          <w:sz w:val="24"/>
          <w:szCs w:val="24"/>
        </w:rPr>
        <w:t>.</w:t>
      </w:r>
    </w:p>
    <w:p w:rsidR="006E0420" w:rsidRDefault="006E0420" w:rsidP="00265EE2">
      <w:pPr>
        <w:pStyle w:val="11"/>
        <w:tabs>
          <w:tab w:val="left" w:pos="993"/>
        </w:tabs>
        <w:ind w:firstLine="720"/>
        <w:rPr>
          <w:color w:val="auto"/>
          <w:sz w:val="24"/>
          <w:szCs w:val="24"/>
        </w:rPr>
      </w:pPr>
      <w:r w:rsidRPr="00965445">
        <w:rPr>
          <w:b/>
          <w:sz w:val="24"/>
          <w:szCs w:val="24"/>
        </w:rPr>
        <w:t xml:space="preserve">Задача № 1. </w:t>
      </w:r>
      <w:r w:rsidRPr="00965445">
        <w:rPr>
          <w:color w:val="auto"/>
          <w:sz w:val="24"/>
          <w:szCs w:val="24"/>
        </w:rPr>
        <w:t> Туристическая база «Сосновый бор» занимает территорию площадью 6,7 га, чер</w:t>
      </w:r>
      <w:r>
        <w:rPr>
          <w:color w:val="auto"/>
          <w:sz w:val="24"/>
          <w:szCs w:val="24"/>
        </w:rPr>
        <w:t xml:space="preserve">ез которую на протяжении 300 м </w:t>
      </w:r>
      <w:r w:rsidRPr="00965445">
        <w:rPr>
          <w:color w:val="auto"/>
          <w:sz w:val="24"/>
          <w:szCs w:val="24"/>
        </w:rPr>
        <w:t xml:space="preserve">протекает река шириной 25 м. При продаже прав собственности на объект недвижимости территория, переходящая к новому владельцу, составит: а) 6,7 га; б) </w:t>
      </w:r>
      <w:r>
        <w:rPr>
          <w:color w:val="auto"/>
          <w:sz w:val="24"/>
          <w:szCs w:val="24"/>
        </w:rPr>
        <w:t>7,45 га; в) 5,95 га; г) 14,2 га</w:t>
      </w:r>
      <w:r w:rsidRPr="00965445">
        <w:rPr>
          <w:color w:val="auto"/>
          <w:sz w:val="24"/>
          <w:szCs w:val="24"/>
        </w:rPr>
        <w:t>?  Рассчитайте</w:t>
      </w:r>
      <w:r>
        <w:rPr>
          <w:color w:val="auto"/>
          <w:sz w:val="24"/>
          <w:szCs w:val="24"/>
        </w:rPr>
        <w:t xml:space="preserve"> общую стоимость этого объекта,</w:t>
      </w:r>
      <w:r w:rsidRPr="00965445">
        <w:rPr>
          <w:color w:val="auto"/>
          <w:sz w:val="24"/>
          <w:szCs w:val="24"/>
        </w:rPr>
        <w:t xml:space="preserve"> выставленного на продажу, если установлено, что стоимость с</w:t>
      </w:r>
      <w:r>
        <w:rPr>
          <w:color w:val="auto"/>
          <w:sz w:val="24"/>
          <w:szCs w:val="24"/>
        </w:rPr>
        <w:t xml:space="preserve">троений (зданий) оценена в 145млн. рублей тысяч долларов, а рыночная стоимость </w:t>
      </w:r>
      <w:r w:rsidRPr="00965445">
        <w:rPr>
          <w:b/>
          <w:i/>
          <w:color w:val="auto"/>
          <w:sz w:val="24"/>
          <w:szCs w:val="24"/>
        </w:rPr>
        <w:t>за 1 сотку</w:t>
      </w:r>
      <w:r w:rsidRPr="00965445">
        <w:rPr>
          <w:color w:val="auto"/>
          <w:sz w:val="24"/>
          <w:szCs w:val="24"/>
        </w:rPr>
        <w:t>земельного уч</w:t>
      </w:r>
      <w:r>
        <w:rPr>
          <w:color w:val="auto"/>
          <w:sz w:val="24"/>
          <w:szCs w:val="24"/>
        </w:rPr>
        <w:t>астка составляет 450 тыс. рублей</w:t>
      </w:r>
      <w:r w:rsidRPr="00965445">
        <w:rPr>
          <w:color w:val="auto"/>
          <w:sz w:val="24"/>
          <w:szCs w:val="24"/>
        </w:rPr>
        <w:t xml:space="preserve">. </w:t>
      </w:r>
    </w:p>
    <w:p w:rsidR="006E0420" w:rsidRPr="00965445" w:rsidRDefault="006E0420" w:rsidP="00265EE2">
      <w:pPr>
        <w:pStyle w:val="a6"/>
        <w:tabs>
          <w:tab w:val="left" w:pos="993"/>
        </w:tabs>
        <w:spacing w:after="0" w:line="240" w:lineRule="auto"/>
        <w:ind w:firstLine="720"/>
        <w:rPr>
          <w:sz w:val="24"/>
          <w:szCs w:val="24"/>
        </w:rPr>
      </w:pPr>
      <w:r w:rsidRPr="00965445">
        <w:rPr>
          <w:b/>
          <w:sz w:val="24"/>
          <w:szCs w:val="24"/>
        </w:rPr>
        <w:t>Задача № 6.</w:t>
      </w:r>
      <w:r w:rsidRPr="00965445">
        <w:rPr>
          <w:sz w:val="24"/>
          <w:szCs w:val="24"/>
        </w:rPr>
        <w:t xml:space="preserve"> Предположим, что есть возможность сдать однокомнатную квартиру в аренд</w:t>
      </w:r>
      <w:r>
        <w:rPr>
          <w:sz w:val="24"/>
          <w:szCs w:val="24"/>
        </w:rPr>
        <w:t xml:space="preserve">у на 10 лет за 25 тысяч рублей </w:t>
      </w:r>
      <w:r w:rsidRPr="00965445">
        <w:rPr>
          <w:sz w:val="24"/>
          <w:szCs w:val="24"/>
        </w:rPr>
        <w:t xml:space="preserve">в месяц (арендная плата взимается </w:t>
      </w:r>
      <w:r w:rsidRPr="00965445">
        <w:rPr>
          <w:b/>
          <w:i/>
          <w:sz w:val="24"/>
          <w:szCs w:val="24"/>
        </w:rPr>
        <w:t>в начале каждого месяца</w:t>
      </w:r>
      <w:r w:rsidRPr="00965445">
        <w:rPr>
          <w:sz w:val="24"/>
          <w:szCs w:val="24"/>
        </w:rPr>
        <w:t xml:space="preserve">). После этого дом снесут без возмещения убытков. Сколько стоит такая квартира сегодня, если </w:t>
      </w:r>
      <w:r>
        <w:rPr>
          <w:sz w:val="24"/>
          <w:szCs w:val="24"/>
        </w:rPr>
        <w:t xml:space="preserve">минимальная прибыль составляет 20% </w:t>
      </w:r>
      <w:r w:rsidRPr="00965445">
        <w:rPr>
          <w:sz w:val="24"/>
          <w:szCs w:val="24"/>
        </w:rPr>
        <w:t>годовых?</w:t>
      </w:r>
    </w:p>
    <w:p w:rsidR="006E0420" w:rsidRPr="00965445" w:rsidRDefault="006E0420" w:rsidP="00265EE2">
      <w:pPr>
        <w:pStyle w:val="a5"/>
        <w:tabs>
          <w:tab w:val="left" w:pos="993"/>
        </w:tabs>
        <w:spacing w:before="0" w:after="0" w:line="240" w:lineRule="auto"/>
        <w:ind w:firstLine="720"/>
        <w:jc w:val="left"/>
        <w:rPr>
          <w:i/>
          <w:spacing w:val="0"/>
          <w:sz w:val="24"/>
          <w:szCs w:val="24"/>
        </w:rPr>
      </w:pPr>
      <w:r>
        <w:rPr>
          <w:i/>
          <w:spacing w:val="0"/>
          <w:sz w:val="24"/>
          <w:szCs w:val="24"/>
        </w:rPr>
        <w:t>К семинару № 3</w:t>
      </w:r>
      <w:r w:rsidRPr="00965445">
        <w:rPr>
          <w:i/>
          <w:spacing w:val="0"/>
          <w:sz w:val="24"/>
          <w:szCs w:val="24"/>
        </w:rPr>
        <w:t>.</w:t>
      </w:r>
    </w:p>
    <w:p w:rsidR="006E0420" w:rsidRPr="00965445" w:rsidRDefault="006E0420" w:rsidP="00265EE2">
      <w:pPr>
        <w:tabs>
          <w:tab w:val="left" w:pos="993"/>
        </w:tabs>
        <w:ind w:firstLine="720"/>
        <w:jc w:val="both"/>
      </w:pPr>
      <w:r w:rsidRPr="00965445">
        <w:rPr>
          <w:b/>
        </w:rPr>
        <w:t>Задача № 9.</w:t>
      </w:r>
      <w:r w:rsidRPr="00965445">
        <w:t xml:space="preserve"> Хозяин дачи, получив в конце сентября</w:t>
      </w:r>
      <w:r>
        <w:t xml:space="preserve"> премию, решил отложить 25 000 </w:t>
      </w:r>
      <w:r w:rsidRPr="00965445">
        <w:t>рублей на обустройство дачи в июне следующего года. Один из банков предлагает ему 6% годовую ставку с ежемесячным начислением, другой – 9% ставку с полугодовым начислением. В каком из банков наиболее выгодные условия?</w:t>
      </w:r>
    </w:p>
    <w:p w:rsidR="006E0420" w:rsidRPr="00965445" w:rsidRDefault="006E0420" w:rsidP="00265EE2">
      <w:pPr>
        <w:pStyle w:val="a6"/>
        <w:tabs>
          <w:tab w:val="left" w:pos="993"/>
        </w:tabs>
        <w:spacing w:after="0" w:line="240" w:lineRule="auto"/>
        <w:ind w:firstLine="720"/>
        <w:rPr>
          <w:sz w:val="24"/>
          <w:szCs w:val="24"/>
        </w:rPr>
      </w:pPr>
      <w:r w:rsidRPr="00965445">
        <w:rPr>
          <w:b/>
          <w:sz w:val="24"/>
          <w:szCs w:val="24"/>
        </w:rPr>
        <w:t>Задача № 10</w:t>
      </w:r>
      <w:r>
        <w:rPr>
          <w:sz w:val="24"/>
          <w:szCs w:val="24"/>
        </w:rPr>
        <w:t>. Стоимость щитового дачного</w:t>
      </w:r>
      <w:r w:rsidRPr="00965445">
        <w:rPr>
          <w:sz w:val="24"/>
          <w:szCs w:val="24"/>
        </w:rPr>
        <w:t xml:space="preserve"> домика составляет 500 тыс. </w:t>
      </w:r>
      <w:r>
        <w:rPr>
          <w:sz w:val="24"/>
          <w:szCs w:val="24"/>
        </w:rPr>
        <w:t>рублей.</w:t>
      </w:r>
      <w:r w:rsidRPr="00965445">
        <w:rPr>
          <w:sz w:val="24"/>
          <w:szCs w:val="24"/>
        </w:rPr>
        <w:t xml:space="preserve"> Сколько денег необходимо откладывать каждые полгода </w:t>
      </w:r>
      <w:r w:rsidRPr="00965445">
        <w:rPr>
          <w:b/>
          <w:i/>
          <w:sz w:val="24"/>
          <w:szCs w:val="24"/>
        </w:rPr>
        <w:t>(в конце полугодия)</w:t>
      </w:r>
      <w:r>
        <w:rPr>
          <w:sz w:val="24"/>
          <w:szCs w:val="24"/>
        </w:rPr>
        <w:t xml:space="preserve"> в банк под 9% годовых, чтобы за 4</w:t>
      </w:r>
      <w:r w:rsidRPr="00965445">
        <w:rPr>
          <w:sz w:val="24"/>
          <w:szCs w:val="24"/>
        </w:rPr>
        <w:t xml:space="preserve"> года накопить требуемую сумму?</w:t>
      </w:r>
    </w:p>
    <w:p w:rsidR="006E0420" w:rsidRDefault="006E0420" w:rsidP="00265EE2">
      <w:pPr>
        <w:pStyle w:val="11"/>
        <w:tabs>
          <w:tab w:val="left" w:pos="993"/>
        </w:tabs>
        <w:ind w:firstLine="720"/>
        <w:rPr>
          <w:color w:val="auto"/>
          <w:sz w:val="24"/>
          <w:szCs w:val="24"/>
        </w:rPr>
      </w:pPr>
      <w:r w:rsidRPr="00965445">
        <w:rPr>
          <w:b/>
          <w:color w:val="auto"/>
          <w:sz w:val="24"/>
          <w:szCs w:val="24"/>
        </w:rPr>
        <w:t>Задача № 2.</w:t>
      </w:r>
      <w:r w:rsidRPr="00965445">
        <w:rPr>
          <w:color w:val="auto"/>
          <w:sz w:val="24"/>
          <w:szCs w:val="24"/>
        </w:rPr>
        <w:t xml:space="preserve"> Молодожены копят деньги на приобретение земельного участка в садоводстве. Если </w:t>
      </w:r>
      <w:r w:rsidRPr="00965445">
        <w:rPr>
          <w:b/>
          <w:i/>
          <w:color w:val="auto"/>
          <w:sz w:val="24"/>
          <w:szCs w:val="24"/>
        </w:rPr>
        <w:t>в начале каждого месяца</w:t>
      </w:r>
      <w:r w:rsidRPr="00965445">
        <w:rPr>
          <w:color w:val="auto"/>
          <w:sz w:val="24"/>
          <w:szCs w:val="24"/>
        </w:rPr>
        <w:t xml:space="preserve"> они будут внос</w:t>
      </w:r>
      <w:r>
        <w:rPr>
          <w:color w:val="auto"/>
          <w:sz w:val="24"/>
          <w:szCs w:val="24"/>
        </w:rPr>
        <w:t>ить на банковский счет 50 тыс. рублей, К</w:t>
      </w:r>
      <w:r w:rsidRPr="00965445">
        <w:rPr>
          <w:color w:val="auto"/>
          <w:sz w:val="24"/>
          <w:szCs w:val="24"/>
        </w:rPr>
        <w:t xml:space="preserve">акая сумма у них будет через </w:t>
      </w:r>
      <w:r>
        <w:rPr>
          <w:color w:val="auto"/>
          <w:sz w:val="24"/>
          <w:szCs w:val="24"/>
        </w:rPr>
        <w:t xml:space="preserve">5,5 лет? Банковский процент – 5 % </w:t>
      </w:r>
      <w:r w:rsidRPr="00965445">
        <w:rPr>
          <w:color w:val="auto"/>
          <w:sz w:val="24"/>
          <w:szCs w:val="24"/>
        </w:rPr>
        <w:t>годовых.</w:t>
      </w:r>
    </w:p>
    <w:p w:rsidR="006E0420" w:rsidRPr="00965445" w:rsidRDefault="006E0420" w:rsidP="00265EE2">
      <w:pPr>
        <w:pStyle w:val="a5"/>
        <w:tabs>
          <w:tab w:val="left" w:pos="993"/>
        </w:tabs>
        <w:spacing w:before="0" w:after="0" w:line="240" w:lineRule="auto"/>
        <w:ind w:firstLine="720"/>
        <w:jc w:val="left"/>
        <w:rPr>
          <w:i/>
          <w:spacing w:val="0"/>
          <w:sz w:val="24"/>
          <w:szCs w:val="24"/>
        </w:rPr>
      </w:pPr>
      <w:r>
        <w:rPr>
          <w:i/>
          <w:spacing w:val="0"/>
          <w:sz w:val="24"/>
          <w:szCs w:val="24"/>
        </w:rPr>
        <w:t>К семинару № 4</w:t>
      </w:r>
      <w:r w:rsidRPr="00965445">
        <w:rPr>
          <w:i/>
          <w:spacing w:val="0"/>
          <w:sz w:val="24"/>
          <w:szCs w:val="24"/>
        </w:rPr>
        <w:t>.</w:t>
      </w:r>
    </w:p>
    <w:p w:rsidR="006E0420" w:rsidRPr="00965445" w:rsidRDefault="006E0420" w:rsidP="00265EE2">
      <w:pPr>
        <w:pStyle w:val="a6"/>
        <w:tabs>
          <w:tab w:val="left" w:pos="993"/>
        </w:tabs>
        <w:spacing w:after="0" w:line="240" w:lineRule="auto"/>
        <w:ind w:firstLine="720"/>
        <w:rPr>
          <w:sz w:val="24"/>
          <w:szCs w:val="24"/>
        </w:rPr>
      </w:pPr>
      <w:r w:rsidRPr="00965445">
        <w:rPr>
          <w:b/>
          <w:sz w:val="24"/>
          <w:szCs w:val="24"/>
        </w:rPr>
        <w:t>Задача № 16</w:t>
      </w:r>
      <w:r>
        <w:rPr>
          <w:sz w:val="24"/>
          <w:szCs w:val="24"/>
        </w:rPr>
        <w:t xml:space="preserve">. У Вас на банковском вкладе </w:t>
      </w:r>
      <w:r w:rsidRPr="00965445">
        <w:rPr>
          <w:sz w:val="24"/>
          <w:szCs w:val="24"/>
        </w:rPr>
        <w:t>лежит 120 00</w:t>
      </w:r>
      <w:r>
        <w:rPr>
          <w:sz w:val="24"/>
          <w:szCs w:val="24"/>
        </w:rPr>
        <w:t xml:space="preserve">0 тыс. рублей. За какой период </w:t>
      </w:r>
      <w:r w:rsidRPr="00965445">
        <w:rPr>
          <w:sz w:val="24"/>
          <w:szCs w:val="24"/>
        </w:rPr>
        <w:t xml:space="preserve">эта </w:t>
      </w:r>
      <w:r>
        <w:rPr>
          <w:sz w:val="24"/>
          <w:szCs w:val="24"/>
        </w:rPr>
        <w:t xml:space="preserve">сумма вырастет до 250 000 </w:t>
      </w:r>
      <w:r w:rsidRPr="00965445">
        <w:rPr>
          <w:sz w:val="24"/>
          <w:szCs w:val="24"/>
        </w:rPr>
        <w:t>тыс.</w:t>
      </w:r>
      <w:r>
        <w:rPr>
          <w:sz w:val="24"/>
          <w:szCs w:val="24"/>
        </w:rPr>
        <w:t xml:space="preserve"> рублей, если банк предлагает 7</w:t>
      </w:r>
      <w:r w:rsidRPr="00965445">
        <w:rPr>
          <w:sz w:val="24"/>
          <w:szCs w:val="24"/>
        </w:rPr>
        <w:t>% годовых?</w:t>
      </w:r>
    </w:p>
    <w:p w:rsidR="006E0420" w:rsidRPr="00965445" w:rsidRDefault="006E0420" w:rsidP="00265EE2">
      <w:pPr>
        <w:pStyle w:val="11"/>
        <w:tabs>
          <w:tab w:val="left" w:pos="993"/>
        </w:tabs>
        <w:ind w:firstLine="720"/>
        <w:rPr>
          <w:color w:val="auto"/>
          <w:sz w:val="24"/>
          <w:szCs w:val="24"/>
        </w:rPr>
      </w:pPr>
      <w:r w:rsidRPr="00965445">
        <w:rPr>
          <w:b/>
          <w:color w:val="auto"/>
          <w:sz w:val="24"/>
          <w:szCs w:val="24"/>
        </w:rPr>
        <w:t xml:space="preserve">Задача № 17. </w:t>
      </w:r>
      <w:r w:rsidRPr="00965445">
        <w:rPr>
          <w:color w:val="auto"/>
          <w:sz w:val="24"/>
          <w:szCs w:val="24"/>
        </w:rPr>
        <w:t xml:space="preserve">Предлагается оборудованное помещение под магазин в аренду сроком на 7 лет, но при этом Вы должны единовременно выплатить арендодателю </w:t>
      </w:r>
      <w:r>
        <w:rPr>
          <w:color w:val="auto"/>
          <w:sz w:val="24"/>
          <w:szCs w:val="24"/>
        </w:rPr>
        <w:t xml:space="preserve">225 000 тыс. рублей. Известно, </w:t>
      </w:r>
      <w:r w:rsidRPr="00965445">
        <w:rPr>
          <w:color w:val="auto"/>
          <w:sz w:val="24"/>
          <w:szCs w:val="24"/>
        </w:rPr>
        <w:t xml:space="preserve">что магазин </w:t>
      </w:r>
      <w:r w:rsidRPr="00965445">
        <w:rPr>
          <w:b/>
          <w:i/>
          <w:color w:val="auto"/>
          <w:sz w:val="24"/>
          <w:szCs w:val="24"/>
        </w:rPr>
        <w:t xml:space="preserve">ежегодно </w:t>
      </w:r>
      <w:r w:rsidRPr="00965445">
        <w:rPr>
          <w:color w:val="auto"/>
          <w:sz w:val="24"/>
          <w:szCs w:val="24"/>
        </w:rPr>
        <w:t xml:space="preserve">будет приносить прибыль </w:t>
      </w:r>
      <w:r>
        <w:rPr>
          <w:color w:val="auto"/>
          <w:sz w:val="24"/>
          <w:szCs w:val="24"/>
        </w:rPr>
        <w:t xml:space="preserve">80 тыс. рублей. </w:t>
      </w:r>
      <w:r w:rsidRPr="00965445">
        <w:rPr>
          <w:color w:val="auto"/>
          <w:sz w:val="24"/>
          <w:szCs w:val="24"/>
        </w:rPr>
        <w:t>Рассчитайте, ка</w:t>
      </w:r>
      <w:r>
        <w:rPr>
          <w:color w:val="auto"/>
          <w:sz w:val="24"/>
          <w:szCs w:val="24"/>
        </w:rPr>
        <w:t xml:space="preserve">кой вариант Вам более выгоден: арендовать торговое помещение </w:t>
      </w:r>
      <w:r w:rsidRPr="00965445">
        <w:rPr>
          <w:color w:val="auto"/>
          <w:sz w:val="24"/>
          <w:szCs w:val="24"/>
        </w:rPr>
        <w:t>на предложенных условиях и вкладывать эту прибыл</w:t>
      </w:r>
      <w:r>
        <w:rPr>
          <w:color w:val="auto"/>
          <w:sz w:val="24"/>
          <w:szCs w:val="24"/>
        </w:rPr>
        <w:t>ь в банк под ежегодную ставку 7</w:t>
      </w:r>
      <w:r w:rsidRPr="00965445">
        <w:rPr>
          <w:color w:val="auto"/>
          <w:sz w:val="24"/>
          <w:szCs w:val="24"/>
        </w:rPr>
        <w:t xml:space="preserve">% или отказаться от этого варианта и вложить </w:t>
      </w:r>
      <w:r>
        <w:rPr>
          <w:color w:val="auto"/>
          <w:sz w:val="24"/>
          <w:szCs w:val="24"/>
        </w:rPr>
        <w:t>эти деньги в банк под те же 7</w:t>
      </w:r>
      <w:r w:rsidRPr="00965445">
        <w:rPr>
          <w:color w:val="auto"/>
          <w:sz w:val="24"/>
          <w:szCs w:val="24"/>
        </w:rPr>
        <w:t xml:space="preserve">% годовых? </w:t>
      </w:r>
    </w:p>
    <w:p w:rsidR="006E0420" w:rsidRPr="00965445" w:rsidRDefault="006E0420" w:rsidP="00265EE2">
      <w:pPr>
        <w:pStyle w:val="a5"/>
        <w:tabs>
          <w:tab w:val="left" w:pos="993"/>
        </w:tabs>
        <w:spacing w:before="0" w:after="0" w:line="240" w:lineRule="auto"/>
        <w:ind w:firstLine="720"/>
        <w:jc w:val="left"/>
        <w:rPr>
          <w:i/>
          <w:spacing w:val="0"/>
          <w:sz w:val="24"/>
          <w:szCs w:val="24"/>
        </w:rPr>
      </w:pPr>
      <w:r>
        <w:rPr>
          <w:i/>
          <w:spacing w:val="0"/>
          <w:sz w:val="24"/>
          <w:szCs w:val="24"/>
        </w:rPr>
        <w:t>К семинару № 5</w:t>
      </w:r>
      <w:r w:rsidRPr="00965445">
        <w:rPr>
          <w:i/>
          <w:spacing w:val="0"/>
          <w:sz w:val="24"/>
          <w:szCs w:val="24"/>
        </w:rPr>
        <w:t>.</w:t>
      </w:r>
    </w:p>
    <w:p w:rsidR="006E0420" w:rsidRPr="00965445" w:rsidRDefault="006E0420" w:rsidP="00265EE2">
      <w:pPr>
        <w:pStyle w:val="a6"/>
        <w:tabs>
          <w:tab w:val="left" w:pos="993"/>
        </w:tabs>
        <w:spacing w:after="0" w:line="240" w:lineRule="auto"/>
        <w:ind w:firstLine="720"/>
        <w:rPr>
          <w:sz w:val="24"/>
          <w:szCs w:val="24"/>
        </w:rPr>
      </w:pPr>
      <w:r w:rsidRPr="00965445">
        <w:rPr>
          <w:b/>
          <w:sz w:val="24"/>
          <w:szCs w:val="24"/>
        </w:rPr>
        <w:t>Задача № 5.</w:t>
      </w:r>
      <w:r w:rsidRPr="00965445">
        <w:rPr>
          <w:sz w:val="24"/>
          <w:szCs w:val="24"/>
        </w:rPr>
        <w:t xml:space="preserve"> Предположим, что есть возможность сдать однокомнатную квартиру в аренд</w:t>
      </w:r>
      <w:r>
        <w:rPr>
          <w:sz w:val="24"/>
          <w:szCs w:val="24"/>
        </w:rPr>
        <w:t xml:space="preserve">у на 10 лет за 25 тысяч рублей </w:t>
      </w:r>
      <w:r w:rsidRPr="00965445">
        <w:rPr>
          <w:sz w:val="24"/>
          <w:szCs w:val="24"/>
        </w:rPr>
        <w:t xml:space="preserve">в месяц (арендная плата взимается </w:t>
      </w:r>
      <w:r w:rsidRPr="00965445">
        <w:rPr>
          <w:b/>
          <w:i/>
          <w:sz w:val="24"/>
          <w:szCs w:val="24"/>
        </w:rPr>
        <w:t>в конце каждого месяца</w:t>
      </w:r>
      <w:r w:rsidRPr="00965445">
        <w:rPr>
          <w:sz w:val="24"/>
          <w:szCs w:val="24"/>
        </w:rPr>
        <w:t>). После этого дом снесут без возмещения убытков. Сколько стоит такая квартира сег</w:t>
      </w:r>
      <w:r>
        <w:rPr>
          <w:sz w:val="24"/>
          <w:szCs w:val="24"/>
        </w:rPr>
        <w:t xml:space="preserve">одня, если минимальная прибыль составляет 20% </w:t>
      </w:r>
      <w:r w:rsidRPr="00965445">
        <w:rPr>
          <w:sz w:val="24"/>
          <w:szCs w:val="24"/>
        </w:rPr>
        <w:t>годовых?</w:t>
      </w:r>
    </w:p>
    <w:p w:rsidR="006E0420" w:rsidRPr="00965445" w:rsidRDefault="006E0420" w:rsidP="00265EE2">
      <w:pPr>
        <w:pStyle w:val="a6"/>
        <w:tabs>
          <w:tab w:val="left" w:pos="993"/>
        </w:tabs>
        <w:spacing w:after="0" w:line="240" w:lineRule="auto"/>
        <w:ind w:firstLine="720"/>
        <w:rPr>
          <w:sz w:val="24"/>
          <w:szCs w:val="24"/>
        </w:rPr>
      </w:pPr>
      <w:r w:rsidRPr="00965445">
        <w:rPr>
          <w:b/>
          <w:sz w:val="24"/>
          <w:szCs w:val="24"/>
        </w:rPr>
        <w:t>Задача № 28.</w:t>
      </w:r>
      <w:r w:rsidRPr="00965445">
        <w:rPr>
          <w:sz w:val="24"/>
          <w:szCs w:val="24"/>
        </w:rPr>
        <w:t xml:space="preserve"> Какую процентную ставку банку выгодно</w:t>
      </w:r>
      <w:r>
        <w:rPr>
          <w:sz w:val="24"/>
          <w:szCs w:val="24"/>
        </w:rPr>
        <w:t xml:space="preserve"> предлагать своим клиентам при квартальном </w:t>
      </w:r>
      <w:r w:rsidRPr="00965445">
        <w:rPr>
          <w:sz w:val="24"/>
          <w:szCs w:val="24"/>
        </w:rPr>
        <w:t>ее начислении при условии выд</w:t>
      </w:r>
      <w:r>
        <w:rPr>
          <w:sz w:val="24"/>
          <w:szCs w:val="24"/>
        </w:rPr>
        <w:t>ачи кредитов на один год под 7</w:t>
      </w:r>
      <w:r w:rsidRPr="00965445">
        <w:rPr>
          <w:sz w:val="24"/>
          <w:szCs w:val="24"/>
        </w:rPr>
        <w:t>% годовых, а банк предполагает для себя получение 20% прибыли?</w:t>
      </w:r>
    </w:p>
    <w:p w:rsidR="006E0420" w:rsidRPr="00965445" w:rsidRDefault="006E0420" w:rsidP="00265EE2">
      <w:pPr>
        <w:pStyle w:val="11"/>
        <w:tabs>
          <w:tab w:val="left" w:pos="993"/>
        </w:tabs>
        <w:ind w:firstLine="720"/>
        <w:rPr>
          <w:sz w:val="24"/>
          <w:szCs w:val="24"/>
        </w:rPr>
      </w:pPr>
      <w:r w:rsidRPr="00965445">
        <w:rPr>
          <w:b/>
          <w:sz w:val="24"/>
          <w:szCs w:val="24"/>
        </w:rPr>
        <w:t xml:space="preserve">Задача № 33.  </w:t>
      </w:r>
      <w:r w:rsidRPr="00965445">
        <w:rPr>
          <w:sz w:val="24"/>
          <w:szCs w:val="24"/>
        </w:rPr>
        <w:t>Вы выплачиваете ипотечный кредит за квартиру сто</w:t>
      </w:r>
      <w:r>
        <w:rPr>
          <w:sz w:val="24"/>
          <w:szCs w:val="24"/>
        </w:rPr>
        <w:t xml:space="preserve">имостью 8 млн. рублей и внесли </w:t>
      </w:r>
      <w:r w:rsidRPr="00965445">
        <w:rPr>
          <w:sz w:val="24"/>
          <w:szCs w:val="24"/>
        </w:rPr>
        <w:t>первоначальный взнос, составляющий 20% ее стоимости. Кредит вы</w:t>
      </w:r>
      <w:r>
        <w:rPr>
          <w:sz w:val="24"/>
          <w:szCs w:val="24"/>
        </w:rPr>
        <w:t xml:space="preserve">плачивается равными платежами </w:t>
      </w:r>
      <w:r w:rsidRPr="00965445">
        <w:rPr>
          <w:sz w:val="24"/>
          <w:szCs w:val="24"/>
        </w:rPr>
        <w:t>по 15 00</w:t>
      </w:r>
      <w:r>
        <w:rPr>
          <w:sz w:val="24"/>
          <w:szCs w:val="24"/>
        </w:rPr>
        <w:t xml:space="preserve">0 рублей в месяц, а банковский процент </w:t>
      </w:r>
      <w:r w:rsidRPr="00965445">
        <w:rPr>
          <w:sz w:val="24"/>
          <w:szCs w:val="24"/>
        </w:rPr>
        <w:t>составляет 6% годовых при фиксированной ставке. Рассчитайте сумму Вашего долга по кредиту через 3 го</w:t>
      </w:r>
      <w:r>
        <w:rPr>
          <w:sz w:val="24"/>
          <w:szCs w:val="24"/>
        </w:rPr>
        <w:t xml:space="preserve">да. Рассчитайте период выплаты </w:t>
      </w:r>
      <w:r w:rsidRPr="00965445">
        <w:rPr>
          <w:sz w:val="24"/>
          <w:szCs w:val="24"/>
        </w:rPr>
        <w:t>ипотечного кредита до его полного погашения.</w:t>
      </w:r>
    </w:p>
    <w:p w:rsidR="006E0420" w:rsidRPr="00AA6C98" w:rsidRDefault="006E0420" w:rsidP="00265EE2">
      <w:pPr>
        <w:pStyle w:val="Footer"/>
        <w:tabs>
          <w:tab w:val="left" w:pos="284"/>
        </w:tabs>
        <w:jc w:val="both"/>
        <w:rPr>
          <w:b/>
          <w:sz w:val="24"/>
          <w:szCs w:val="24"/>
        </w:rPr>
      </w:pPr>
      <w:r w:rsidRPr="00AA6C98">
        <w:rPr>
          <w:b/>
          <w:i/>
          <w:sz w:val="24"/>
          <w:szCs w:val="24"/>
        </w:rPr>
        <w:t xml:space="preserve">           Процедура оценивания</w:t>
      </w:r>
      <w:r w:rsidRPr="00AA6C98">
        <w:rPr>
          <w:b/>
          <w:sz w:val="24"/>
          <w:szCs w:val="24"/>
        </w:rPr>
        <w:t>: за каждую правильно решенную задачу студент получает 3 балла к аттестации</w:t>
      </w:r>
    </w:p>
    <w:p w:rsidR="006E0420" w:rsidRPr="00AA6C98" w:rsidRDefault="006E0420" w:rsidP="00265EE2">
      <w:pPr>
        <w:tabs>
          <w:tab w:val="left" w:pos="993"/>
        </w:tabs>
        <w:ind w:firstLine="720"/>
      </w:pPr>
    </w:p>
    <w:p w:rsidR="006E0420" w:rsidRPr="00965445" w:rsidRDefault="006E0420" w:rsidP="00265EE2">
      <w:pPr>
        <w:tabs>
          <w:tab w:val="left" w:pos="993"/>
        </w:tabs>
        <w:ind w:firstLine="720"/>
        <w:jc w:val="center"/>
        <w:rPr>
          <w:b/>
        </w:rPr>
      </w:pPr>
      <w:r w:rsidRPr="00965445">
        <w:rPr>
          <w:b/>
        </w:rPr>
        <w:t>Круглый стол</w:t>
      </w:r>
    </w:p>
    <w:p w:rsidR="006E0420" w:rsidRPr="00965445" w:rsidRDefault="006E0420" w:rsidP="00265EE2">
      <w:pPr>
        <w:tabs>
          <w:tab w:val="left" w:pos="993"/>
        </w:tabs>
        <w:ind w:firstLine="720"/>
        <w:jc w:val="center"/>
      </w:pPr>
      <w:r>
        <w:t>(к семинару № 4</w:t>
      </w:r>
      <w:r w:rsidRPr="00965445">
        <w:t xml:space="preserve">)   </w:t>
      </w:r>
    </w:p>
    <w:p w:rsidR="006E0420" w:rsidRPr="00965445" w:rsidRDefault="006E0420" w:rsidP="00265EE2">
      <w:pPr>
        <w:tabs>
          <w:tab w:val="left" w:pos="993"/>
        </w:tabs>
        <w:ind w:firstLine="720"/>
        <w:rPr>
          <w:b/>
          <w:i/>
        </w:rPr>
      </w:pPr>
      <w:r>
        <w:rPr>
          <w:b/>
          <w:i/>
        </w:rPr>
        <w:t>Тема:</w:t>
      </w:r>
      <w:r w:rsidRPr="00965445">
        <w:rPr>
          <w:b/>
        </w:rPr>
        <w:t>«Основные задачи формирования рынка недвижимости (рынка коммерческой недвижимости) в  Республике Крым  в новых экономических условиях»</w:t>
      </w:r>
    </w:p>
    <w:p w:rsidR="006E0420" w:rsidRPr="00965445" w:rsidRDefault="006E0420" w:rsidP="00265EE2">
      <w:pPr>
        <w:tabs>
          <w:tab w:val="left" w:pos="993"/>
        </w:tabs>
        <w:ind w:firstLine="720"/>
        <w:jc w:val="both"/>
      </w:pPr>
      <w:r w:rsidRPr="00965445">
        <w:rPr>
          <w:b/>
          <w:i/>
        </w:rPr>
        <w:t>Цель:</w:t>
      </w:r>
      <w:r>
        <w:t xml:space="preserve"> рассмотреть рынок </w:t>
      </w:r>
      <w:r w:rsidRPr="00965445">
        <w:t>коммерческой недвижимости Крыма, проанализировать перспективы их развития как базовую основу развития санаторно-курортного хозяйства России в новых условиях Государственного регулирования и регламентации нормативно-правовой базы РФ.</w:t>
      </w:r>
    </w:p>
    <w:p w:rsidR="006E0420" w:rsidRPr="00965445" w:rsidRDefault="006E0420" w:rsidP="00265EE2">
      <w:pPr>
        <w:tabs>
          <w:tab w:val="left" w:pos="993"/>
        </w:tabs>
        <w:ind w:firstLine="720"/>
      </w:pPr>
      <w:r w:rsidRPr="00965445">
        <w:rPr>
          <w:b/>
          <w:i/>
        </w:rPr>
        <w:t xml:space="preserve">Темы для индивидуальных докладов (сообщений): </w:t>
      </w:r>
    </w:p>
    <w:p w:rsidR="006E0420" w:rsidRPr="00965445" w:rsidRDefault="006E0420" w:rsidP="00265EE2">
      <w:pPr>
        <w:numPr>
          <w:ilvl w:val="0"/>
          <w:numId w:val="12"/>
        </w:numPr>
        <w:tabs>
          <w:tab w:val="left" w:pos="993"/>
        </w:tabs>
        <w:ind w:left="0" w:firstLine="720"/>
      </w:pPr>
      <w:r w:rsidRPr="00965445">
        <w:t>Региональные о</w:t>
      </w:r>
      <w:r>
        <w:t>собенности развития рынка коммерческой недвижимости</w:t>
      </w:r>
      <w:r w:rsidRPr="00965445">
        <w:t xml:space="preserve"> в новых экономических и правовых условиях -  как базы формирования </w:t>
      </w:r>
      <w:r>
        <w:t xml:space="preserve">санаторно-курортного хозяйства </w:t>
      </w:r>
      <w:r w:rsidRPr="00965445">
        <w:t xml:space="preserve">Крыма. </w:t>
      </w:r>
    </w:p>
    <w:p w:rsidR="006E0420" w:rsidRPr="00965445" w:rsidRDefault="006E0420" w:rsidP="00265EE2">
      <w:pPr>
        <w:numPr>
          <w:ilvl w:val="0"/>
          <w:numId w:val="12"/>
        </w:numPr>
        <w:tabs>
          <w:tab w:val="left" w:pos="993"/>
        </w:tabs>
        <w:ind w:left="0" w:firstLine="720"/>
      </w:pPr>
      <w:r w:rsidRPr="00965445">
        <w:t>Региональные особенности развития р</w:t>
      </w:r>
      <w:r>
        <w:t xml:space="preserve">ынка коммерческой недвижимости (торговых помещений, ТРК и </w:t>
      </w:r>
      <w:r w:rsidRPr="00965445">
        <w:t>общепита) Крыма в новых экономических условиях.</w:t>
      </w:r>
    </w:p>
    <w:p w:rsidR="006E0420" w:rsidRPr="00965445" w:rsidRDefault="006E0420" w:rsidP="00265EE2">
      <w:pPr>
        <w:numPr>
          <w:ilvl w:val="0"/>
          <w:numId w:val="12"/>
        </w:numPr>
        <w:tabs>
          <w:tab w:val="left" w:pos="993"/>
        </w:tabs>
        <w:ind w:left="0" w:firstLine="720"/>
      </w:pPr>
      <w:r w:rsidRPr="00965445">
        <w:t xml:space="preserve">Государственные программы РФ по развитию рынка </w:t>
      </w:r>
      <w:r>
        <w:t xml:space="preserve">коммерческой </w:t>
      </w:r>
      <w:r w:rsidRPr="00965445">
        <w:t>недвижимости в Республике Крым.</w:t>
      </w:r>
    </w:p>
    <w:p w:rsidR="006E0420" w:rsidRPr="00965445" w:rsidRDefault="006E0420" w:rsidP="00265EE2">
      <w:pPr>
        <w:tabs>
          <w:tab w:val="left" w:pos="993"/>
        </w:tabs>
        <w:ind w:firstLine="720"/>
        <w:rPr>
          <w:b/>
          <w:i/>
        </w:rPr>
      </w:pPr>
      <w:r>
        <w:rPr>
          <w:b/>
          <w:i/>
        </w:rPr>
        <w:t xml:space="preserve"> Выводы по теме и </w:t>
      </w:r>
      <w:r w:rsidRPr="00965445">
        <w:rPr>
          <w:b/>
          <w:i/>
        </w:rPr>
        <w:t xml:space="preserve">дискуссия. </w:t>
      </w:r>
    </w:p>
    <w:p w:rsidR="006E0420" w:rsidRPr="000F0040" w:rsidRDefault="006E0420" w:rsidP="00AA6C98">
      <w:pPr>
        <w:jc w:val="both"/>
        <w:rPr>
          <w:b/>
        </w:rPr>
      </w:pPr>
      <w:r>
        <w:rPr>
          <w:b/>
          <w:color w:val="FF0000"/>
        </w:rPr>
        <w:t xml:space="preserve">           </w:t>
      </w:r>
      <w:r w:rsidRPr="000F0040">
        <w:rPr>
          <w:b/>
        </w:rPr>
        <w:t>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5"/>
        <w:gridCol w:w="5463"/>
        <w:gridCol w:w="3153"/>
      </w:tblGrid>
      <w:tr w:rsidR="006E0420" w:rsidRPr="000F0040" w:rsidTr="000D47F1">
        <w:trPr>
          <w:trHeight w:val="527"/>
        </w:trPr>
        <w:tc>
          <w:tcPr>
            <w:tcW w:w="709" w:type="dxa"/>
          </w:tcPr>
          <w:p w:rsidR="006E0420" w:rsidRPr="000F0040" w:rsidRDefault="006E0420" w:rsidP="000D47F1">
            <w:pPr>
              <w:jc w:val="both"/>
            </w:pPr>
            <w:r w:rsidRPr="000F0040">
              <w:t>№ п/п</w:t>
            </w:r>
          </w:p>
        </w:tc>
        <w:tc>
          <w:tcPr>
            <w:tcW w:w="5563" w:type="dxa"/>
          </w:tcPr>
          <w:p w:rsidR="006E0420" w:rsidRPr="000F0040" w:rsidRDefault="006E0420" w:rsidP="000D47F1">
            <w:pPr>
              <w:jc w:val="both"/>
            </w:pPr>
            <w:r w:rsidRPr="000F0040">
              <w:t>Критерии  оценивания</w:t>
            </w:r>
          </w:p>
        </w:tc>
        <w:tc>
          <w:tcPr>
            <w:tcW w:w="3190" w:type="dxa"/>
          </w:tcPr>
          <w:p w:rsidR="006E0420" w:rsidRPr="000F0040" w:rsidRDefault="006E0420" w:rsidP="000D47F1">
            <w:pPr>
              <w:jc w:val="both"/>
            </w:pPr>
            <w:r w:rsidRPr="000F0040">
              <w:t>Максимальное количество баллов</w:t>
            </w:r>
          </w:p>
        </w:tc>
      </w:tr>
      <w:tr w:rsidR="006E0420" w:rsidRPr="000F0040" w:rsidTr="000D47F1">
        <w:tc>
          <w:tcPr>
            <w:tcW w:w="709" w:type="dxa"/>
          </w:tcPr>
          <w:p w:rsidR="006E0420" w:rsidRPr="000F0040" w:rsidRDefault="006E0420" w:rsidP="000D47F1">
            <w:pPr>
              <w:jc w:val="both"/>
            </w:pPr>
            <w:r w:rsidRPr="000F0040">
              <w:t>1.</w:t>
            </w:r>
          </w:p>
        </w:tc>
        <w:tc>
          <w:tcPr>
            <w:tcW w:w="5563" w:type="dxa"/>
          </w:tcPr>
          <w:p w:rsidR="006E0420" w:rsidRPr="000F0040" w:rsidRDefault="006E0420" w:rsidP="000D47F1">
            <w:pPr>
              <w:jc w:val="both"/>
            </w:pPr>
            <w:r w:rsidRPr="000F0040">
              <w:t>Активность в работе</w:t>
            </w:r>
          </w:p>
        </w:tc>
        <w:tc>
          <w:tcPr>
            <w:tcW w:w="3190" w:type="dxa"/>
          </w:tcPr>
          <w:p w:rsidR="006E0420" w:rsidRPr="000F0040" w:rsidRDefault="006E0420" w:rsidP="00AA6C98">
            <w:pPr>
              <w:jc w:val="center"/>
            </w:pPr>
            <w:r>
              <w:t>3</w:t>
            </w:r>
          </w:p>
        </w:tc>
      </w:tr>
      <w:tr w:rsidR="006E0420" w:rsidRPr="000F0040" w:rsidTr="000D47F1">
        <w:tc>
          <w:tcPr>
            <w:tcW w:w="709" w:type="dxa"/>
          </w:tcPr>
          <w:p w:rsidR="006E0420" w:rsidRPr="000F0040" w:rsidRDefault="006E0420" w:rsidP="000D47F1">
            <w:pPr>
              <w:jc w:val="both"/>
            </w:pPr>
            <w:r w:rsidRPr="000F0040">
              <w:t>2.</w:t>
            </w:r>
          </w:p>
        </w:tc>
        <w:tc>
          <w:tcPr>
            <w:tcW w:w="5563" w:type="dxa"/>
          </w:tcPr>
          <w:p w:rsidR="006E0420" w:rsidRPr="000F0040" w:rsidRDefault="006E0420" w:rsidP="000D47F1">
            <w:pPr>
              <w:jc w:val="both"/>
            </w:pPr>
            <w:r w:rsidRPr="000F0040">
              <w:t>Выступление с сообщением (обобщение итогов)</w:t>
            </w:r>
          </w:p>
        </w:tc>
        <w:tc>
          <w:tcPr>
            <w:tcW w:w="3190" w:type="dxa"/>
          </w:tcPr>
          <w:p w:rsidR="006E0420" w:rsidRPr="000F0040" w:rsidRDefault="006E0420" w:rsidP="00AA6C98">
            <w:pPr>
              <w:jc w:val="center"/>
            </w:pPr>
            <w:r>
              <w:t>4</w:t>
            </w:r>
          </w:p>
        </w:tc>
      </w:tr>
      <w:tr w:rsidR="006E0420" w:rsidRPr="000F0040" w:rsidTr="000D47F1">
        <w:tc>
          <w:tcPr>
            <w:tcW w:w="709" w:type="dxa"/>
          </w:tcPr>
          <w:p w:rsidR="006E0420" w:rsidRPr="000F0040" w:rsidRDefault="006E0420" w:rsidP="000D47F1">
            <w:pPr>
              <w:jc w:val="both"/>
            </w:pPr>
            <w:r w:rsidRPr="000F0040">
              <w:t>3.</w:t>
            </w:r>
          </w:p>
        </w:tc>
        <w:tc>
          <w:tcPr>
            <w:tcW w:w="5563" w:type="dxa"/>
          </w:tcPr>
          <w:p w:rsidR="006E0420" w:rsidRPr="000F0040" w:rsidRDefault="006E0420" w:rsidP="000D47F1">
            <w:pPr>
              <w:jc w:val="both"/>
            </w:pPr>
            <w:r w:rsidRPr="000F0040">
              <w:t>Участие в дискуссии</w:t>
            </w:r>
          </w:p>
        </w:tc>
        <w:tc>
          <w:tcPr>
            <w:tcW w:w="3190" w:type="dxa"/>
          </w:tcPr>
          <w:p w:rsidR="006E0420" w:rsidRPr="000F0040" w:rsidRDefault="006E0420" w:rsidP="00AA6C98">
            <w:pPr>
              <w:jc w:val="center"/>
            </w:pPr>
            <w:r>
              <w:t>3</w:t>
            </w:r>
          </w:p>
        </w:tc>
      </w:tr>
    </w:tbl>
    <w:p w:rsidR="006E0420" w:rsidRPr="00265EE2" w:rsidRDefault="006E0420" w:rsidP="00C328D5">
      <w:pPr>
        <w:pStyle w:val="Footer"/>
        <w:tabs>
          <w:tab w:val="left" w:pos="284"/>
        </w:tabs>
        <w:jc w:val="both"/>
        <w:rPr>
          <w:b/>
          <w:color w:val="FF0000"/>
          <w:sz w:val="24"/>
          <w:szCs w:val="24"/>
        </w:rPr>
      </w:pPr>
    </w:p>
    <w:p w:rsidR="006E0420" w:rsidRPr="00965445" w:rsidRDefault="006E0420" w:rsidP="00265EE2">
      <w:pPr>
        <w:ind w:firstLine="720"/>
        <w:jc w:val="both"/>
        <w:rPr>
          <w:b/>
        </w:rPr>
      </w:pPr>
    </w:p>
    <w:p w:rsidR="006E0420" w:rsidRPr="00965445" w:rsidRDefault="006E0420" w:rsidP="00C328D5">
      <w:pPr>
        <w:tabs>
          <w:tab w:val="left" w:pos="993"/>
        </w:tabs>
        <w:ind w:firstLine="709"/>
        <w:jc w:val="center"/>
        <w:rPr>
          <w:b/>
        </w:rPr>
      </w:pPr>
      <w:r w:rsidRPr="00965445">
        <w:rPr>
          <w:b/>
        </w:rPr>
        <w:t>Кейс-задание</w:t>
      </w:r>
    </w:p>
    <w:p w:rsidR="006E0420" w:rsidRPr="00965445" w:rsidRDefault="006E0420" w:rsidP="00C328D5">
      <w:pPr>
        <w:tabs>
          <w:tab w:val="left" w:pos="993"/>
        </w:tabs>
        <w:ind w:firstLine="709"/>
        <w:jc w:val="center"/>
      </w:pPr>
      <w:r>
        <w:t>(к семинару № 5</w:t>
      </w:r>
      <w:r w:rsidRPr="00965445">
        <w:t>)</w:t>
      </w:r>
    </w:p>
    <w:p w:rsidR="006E0420" w:rsidRPr="00965445" w:rsidRDefault="006E0420" w:rsidP="00C328D5">
      <w:pPr>
        <w:tabs>
          <w:tab w:val="left" w:pos="993"/>
        </w:tabs>
        <w:ind w:firstLine="709"/>
        <w:jc w:val="center"/>
        <w:rPr>
          <w:b/>
        </w:rPr>
      </w:pPr>
      <w:r>
        <w:rPr>
          <w:b/>
        </w:rPr>
        <w:t>Тема: «</w:t>
      </w:r>
      <w:r w:rsidRPr="00965445">
        <w:rPr>
          <w:b/>
        </w:rPr>
        <w:t xml:space="preserve">Сделка купли-продажи квартиры через риэлтерское Агентство» </w:t>
      </w:r>
    </w:p>
    <w:p w:rsidR="006E0420" w:rsidRPr="00965445" w:rsidRDefault="006E0420" w:rsidP="00C328D5">
      <w:pPr>
        <w:tabs>
          <w:tab w:val="left" w:pos="993"/>
        </w:tabs>
        <w:ind w:firstLine="709"/>
        <w:jc w:val="center"/>
        <w:rPr>
          <w:b/>
        </w:rPr>
      </w:pPr>
    </w:p>
    <w:p w:rsidR="006E0420" w:rsidRPr="00965445" w:rsidRDefault="006E0420" w:rsidP="00C328D5">
      <w:pPr>
        <w:tabs>
          <w:tab w:val="left" w:pos="993"/>
        </w:tabs>
        <w:ind w:firstLine="709"/>
        <w:jc w:val="center"/>
        <w:rPr>
          <w:b/>
        </w:rPr>
      </w:pPr>
      <w:r w:rsidRPr="00965445">
        <w:rPr>
          <w:b/>
        </w:rPr>
        <w:t>СТРУКТУРА КЕЙСА</w:t>
      </w:r>
    </w:p>
    <w:p w:rsidR="006E0420" w:rsidRPr="00965445" w:rsidRDefault="006E0420" w:rsidP="00C328D5">
      <w:pPr>
        <w:pStyle w:val="BodyTextIndent"/>
        <w:tabs>
          <w:tab w:val="left" w:pos="993"/>
        </w:tabs>
        <w:spacing w:after="0"/>
        <w:ind w:left="0" w:right="48" w:firstLine="709"/>
        <w:jc w:val="both"/>
        <w:rPr>
          <w:b/>
          <w:sz w:val="24"/>
          <w:szCs w:val="24"/>
          <w:u w:val="single"/>
        </w:rPr>
      </w:pPr>
      <w:r w:rsidRPr="00965445">
        <w:rPr>
          <w:b/>
          <w:sz w:val="24"/>
          <w:szCs w:val="24"/>
          <w:u w:val="single"/>
        </w:rPr>
        <w:t>Введение:</w:t>
      </w:r>
    </w:p>
    <w:p w:rsidR="006E0420" w:rsidRPr="00965445" w:rsidRDefault="006E0420" w:rsidP="00C328D5">
      <w:pPr>
        <w:pStyle w:val="BodyTextIndent"/>
        <w:tabs>
          <w:tab w:val="left" w:pos="993"/>
        </w:tabs>
        <w:spacing w:after="0"/>
        <w:ind w:left="0" w:right="48" w:firstLine="709"/>
        <w:jc w:val="both"/>
        <w:rPr>
          <w:sz w:val="24"/>
          <w:szCs w:val="24"/>
        </w:rPr>
      </w:pPr>
      <w:r w:rsidRPr="00965445">
        <w:rPr>
          <w:sz w:val="24"/>
          <w:szCs w:val="24"/>
        </w:rPr>
        <w:tab/>
        <w:t>По статистике, из всех видов сделок на рынке</w:t>
      </w:r>
      <w:r>
        <w:rPr>
          <w:sz w:val="24"/>
          <w:szCs w:val="24"/>
        </w:rPr>
        <w:t xml:space="preserve"> недвижимости, </w:t>
      </w:r>
      <w:r w:rsidRPr="00965445">
        <w:rPr>
          <w:sz w:val="24"/>
          <w:szCs w:val="24"/>
        </w:rPr>
        <w:t xml:space="preserve">основная часть приходится </w:t>
      </w:r>
      <w:r>
        <w:rPr>
          <w:sz w:val="24"/>
          <w:szCs w:val="24"/>
        </w:rPr>
        <w:t xml:space="preserve">на сделки купли-продажи жилья: </w:t>
      </w:r>
      <w:r w:rsidRPr="00965445">
        <w:rPr>
          <w:sz w:val="24"/>
          <w:szCs w:val="24"/>
        </w:rPr>
        <w:t>квартир в многоквартирных домах, комнат в коммунальных квар</w:t>
      </w:r>
      <w:r>
        <w:rPr>
          <w:sz w:val="24"/>
          <w:szCs w:val="24"/>
        </w:rPr>
        <w:t xml:space="preserve">тирах, коттеджей, таунхаусов и </w:t>
      </w:r>
      <w:r w:rsidRPr="00965445">
        <w:rPr>
          <w:sz w:val="24"/>
          <w:szCs w:val="24"/>
        </w:rPr>
        <w:t xml:space="preserve">домов (ИЖС). </w:t>
      </w:r>
    </w:p>
    <w:p w:rsidR="006E0420" w:rsidRPr="00965445" w:rsidRDefault="006E0420" w:rsidP="00C328D5">
      <w:pPr>
        <w:pStyle w:val="BodyTextIndent"/>
        <w:tabs>
          <w:tab w:val="left" w:pos="993"/>
        </w:tabs>
        <w:spacing w:after="0"/>
        <w:ind w:left="0" w:right="48" w:firstLine="709"/>
        <w:jc w:val="both"/>
        <w:rPr>
          <w:sz w:val="24"/>
          <w:szCs w:val="24"/>
        </w:rPr>
      </w:pPr>
      <w:r w:rsidRPr="00965445">
        <w:rPr>
          <w:b/>
          <w:sz w:val="24"/>
          <w:szCs w:val="24"/>
          <w:u w:val="single"/>
        </w:rPr>
        <w:t>Цель Кейс-задания</w:t>
      </w:r>
      <w:r w:rsidRPr="00965445">
        <w:rPr>
          <w:sz w:val="24"/>
          <w:szCs w:val="24"/>
          <w:u w:val="single"/>
        </w:rPr>
        <w:t xml:space="preserve"> -</w:t>
      </w:r>
      <w:r w:rsidRPr="00965445">
        <w:rPr>
          <w:sz w:val="24"/>
          <w:szCs w:val="24"/>
        </w:rPr>
        <w:t xml:space="preserve">  закрепить практические навыки у студентов о последовательности пр</w:t>
      </w:r>
      <w:r>
        <w:rPr>
          <w:sz w:val="24"/>
          <w:szCs w:val="24"/>
        </w:rPr>
        <w:t xml:space="preserve">охождения сделки купли-продажи </w:t>
      </w:r>
      <w:r w:rsidRPr="00965445">
        <w:rPr>
          <w:sz w:val="24"/>
          <w:szCs w:val="24"/>
        </w:rPr>
        <w:t>жилья на примере квартиры в многоквартирном доме. Студенты должны уметь с</w:t>
      </w:r>
      <w:r>
        <w:rPr>
          <w:sz w:val="24"/>
          <w:szCs w:val="24"/>
        </w:rPr>
        <w:t xml:space="preserve">обирать «портфель» необходимых </w:t>
      </w:r>
      <w:r w:rsidRPr="00965445">
        <w:rPr>
          <w:sz w:val="24"/>
          <w:szCs w:val="24"/>
        </w:rPr>
        <w:t xml:space="preserve">документов для всех </w:t>
      </w:r>
      <w:r>
        <w:rPr>
          <w:sz w:val="24"/>
          <w:szCs w:val="24"/>
        </w:rPr>
        <w:t xml:space="preserve">структур, участвующих в сделке </w:t>
      </w:r>
      <w:r w:rsidRPr="00965445">
        <w:rPr>
          <w:sz w:val="24"/>
          <w:szCs w:val="24"/>
        </w:rPr>
        <w:t>между Покупателем и Продавцом. Знать о функциях профессиональных посредников (субъектах) при совершении сделки – риэлтеров, оценщиков, нотариусов, Государственной структуры УФРС (Управление федеральной регистрации прав собственности), Банка (в случае оформления продаваемой квартиры по ипотеке) и на</w:t>
      </w:r>
      <w:r>
        <w:rPr>
          <w:sz w:val="24"/>
          <w:szCs w:val="24"/>
        </w:rPr>
        <w:t xml:space="preserve">конец, знать последовательность этапов </w:t>
      </w:r>
      <w:r w:rsidRPr="00965445">
        <w:rPr>
          <w:sz w:val="24"/>
          <w:szCs w:val="24"/>
        </w:rPr>
        <w:t xml:space="preserve">прохождения сделки. </w:t>
      </w:r>
    </w:p>
    <w:p w:rsidR="006E0420" w:rsidRPr="00965445" w:rsidRDefault="006E0420" w:rsidP="00C328D5">
      <w:pPr>
        <w:tabs>
          <w:tab w:val="left" w:pos="993"/>
        </w:tabs>
        <w:ind w:firstLine="709"/>
        <w:jc w:val="both"/>
        <w:rPr>
          <w:u w:val="single"/>
        </w:rPr>
      </w:pPr>
      <w:r w:rsidRPr="00965445">
        <w:rPr>
          <w:b/>
          <w:u w:val="single"/>
        </w:rPr>
        <w:t>Задачи Кейс-задания</w:t>
      </w:r>
      <w:r w:rsidRPr="00965445">
        <w:rPr>
          <w:u w:val="single"/>
        </w:rPr>
        <w:t>:</w:t>
      </w:r>
    </w:p>
    <w:p w:rsidR="006E0420" w:rsidRPr="00965445" w:rsidRDefault="006E0420" w:rsidP="00C328D5">
      <w:pPr>
        <w:tabs>
          <w:tab w:val="left" w:pos="993"/>
        </w:tabs>
        <w:ind w:firstLine="709"/>
        <w:jc w:val="both"/>
      </w:pPr>
      <w:r w:rsidRPr="00965445">
        <w:t>1. Формирование практических умений и навыков у студентов по сбору исходных данных, и необходимых документах для проведения сделки купли-продажи квартиры.</w:t>
      </w:r>
    </w:p>
    <w:p w:rsidR="006E0420" w:rsidRPr="00965445" w:rsidRDefault="006E0420" w:rsidP="00C328D5">
      <w:pPr>
        <w:tabs>
          <w:tab w:val="left" w:pos="993"/>
        </w:tabs>
        <w:ind w:firstLine="709"/>
        <w:jc w:val="both"/>
      </w:pPr>
      <w:r w:rsidRPr="00965445">
        <w:t>2.Формирование практических умений и навыков у студентов в области практической деятельности риэлтерских Агентств (компаний), нотариата, банков, Государственных органов регистрации прав на недвижимое имущество и сделок с ним</w:t>
      </w:r>
      <w:r>
        <w:t xml:space="preserve">. </w:t>
      </w:r>
    </w:p>
    <w:p w:rsidR="006E0420" w:rsidRPr="00965445" w:rsidRDefault="006E0420" w:rsidP="00C328D5">
      <w:pPr>
        <w:tabs>
          <w:tab w:val="left" w:pos="993"/>
        </w:tabs>
        <w:ind w:firstLine="709"/>
        <w:jc w:val="both"/>
      </w:pPr>
      <w:r w:rsidRPr="00965445">
        <w:t>3.Формирование практических умений и навыков у студентов по знанию этапов прохождения сделки купли-п</w:t>
      </w:r>
      <w:r>
        <w:t xml:space="preserve">родажи в различных инстанциях, </w:t>
      </w:r>
      <w:r w:rsidRPr="00965445">
        <w:t xml:space="preserve">последовательности сбора документов и сроков их годности. </w:t>
      </w:r>
    </w:p>
    <w:p w:rsidR="006E0420" w:rsidRPr="00965445" w:rsidRDefault="006E0420" w:rsidP="00C328D5">
      <w:pPr>
        <w:tabs>
          <w:tab w:val="left" w:pos="993"/>
        </w:tabs>
        <w:ind w:firstLine="709"/>
        <w:jc w:val="both"/>
      </w:pPr>
      <w:r>
        <w:t xml:space="preserve">4. Закрепление определенных умений </w:t>
      </w:r>
      <w:r w:rsidRPr="00965445">
        <w:t>у студента в сфере практической реализации одного из видов деятельн</w:t>
      </w:r>
      <w:r>
        <w:t xml:space="preserve">ости на рынке недвижимости – совершение сделки </w:t>
      </w:r>
      <w:r w:rsidRPr="00965445">
        <w:t>купли-продажи жилья:</w:t>
      </w:r>
    </w:p>
    <w:p w:rsidR="006E0420" w:rsidRPr="00965445" w:rsidRDefault="006E0420" w:rsidP="00C328D5">
      <w:pPr>
        <w:tabs>
          <w:tab w:val="left" w:pos="993"/>
        </w:tabs>
        <w:ind w:firstLine="709"/>
        <w:jc w:val="both"/>
      </w:pPr>
      <w:r w:rsidRPr="00965445">
        <w:t>- с использованием полученных теоретических зн</w:t>
      </w:r>
      <w:r>
        <w:t>аний в сфере законодательства</w:t>
      </w:r>
      <w:r w:rsidRPr="00965445">
        <w:t xml:space="preserve"> на рынке недвижимости;</w:t>
      </w:r>
    </w:p>
    <w:p w:rsidR="006E0420" w:rsidRPr="00965445" w:rsidRDefault="006E0420" w:rsidP="00C328D5">
      <w:pPr>
        <w:tabs>
          <w:tab w:val="left" w:pos="993"/>
        </w:tabs>
        <w:ind w:firstLine="709"/>
        <w:jc w:val="both"/>
      </w:pPr>
      <w:r w:rsidRPr="00965445">
        <w:t>-  с использованием полученных теоретических знаний в финансово-экон</w:t>
      </w:r>
      <w:r>
        <w:t>омической сфере   для получения</w:t>
      </w:r>
      <w:r w:rsidRPr="00965445">
        <w:t xml:space="preserve"> максимальной выгоды всех участников сделки при продаже или покупке жилья на рынке недвижимости;</w:t>
      </w:r>
    </w:p>
    <w:p w:rsidR="006E0420" w:rsidRPr="00965445" w:rsidRDefault="006E0420" w:rsidP="00C328D5">
      <w:pPr>
        <w:tabs>
          <w:tab w:val="left" w:pos="993"/>
        </w:tabs>
        <w:ind w:firstLine="709"/>
        <w:jc w:val="both"/>
      </w:pPr>
      <w:r w:rsidRPr="00965445">
        <w:t>- с использованием полученны</w:t>
      </w:r>
      <w:r>
        <w:t xml:space="preserve">х теоретических знаний в сфере юридической и финансовой безопасности </w:t>
      </w:r>
      <w:r w:rsidRPr="00965445">
        <w:t xml:space="preserve">проведения сделки на рынке недвижимости для всех ее участников. </w:t>
      </w:r>
    </w:p>
    <w:p w:rsidR="006E0420" w:rsidRPr="00965445" w:rsidRDefault="006E0420" w:rsidP="00C328D5">
      <w:pPr>
        <w:pStyle w:val="NormalWeb"/>
        <w:tabs>
          <w:tab w:val="left" w:pos="993"/>
        </w:tabs>
        <w:spacing w:before="0" w:beforeAutospacing="0" w:after="0" w:afterAutospacing="0"/>
        <w:ind w:firstLine="709"/>
        <w:rPr>
          <w:b/>
          <w:u w:val="single"/>
        </w:rPr>
      </w:pPr>
      <w:r>
        <w:rPr>
          <w:b/>
          <w:u w:val="single"/>
        </w:rPr>
        <w:t xml:space="preserve">Организационная часть </w:t>
      </w:r>
      <w:r w:rsidRPr="00965445">
        <w:rPr>
          <w:b/>
          <w:u w:val="single"/>
        </w:rPr>
        <w:t>работы над Кейс-заданием:</w:t>
      </w:r>
    </w:p>
    <w:p w:rsidR="006E0420" w:rsidRPr="00965445" w:rsidRDefault="006E0420" w:rsidP="00C328D5">
      <w:pPr>
        <w:tabs>
          <w:tab w:val="left" w:pos="993"/>
        </w:tabs>
        <w:ind w:firstLine="709"/>
        <w:jc w:val="both"/>
      </w:pPr>
      <w:r>
        <w:t xml:space="preserve">1.Семинарское занятие </w:t>
      </w:r>
      <w:r w:rsidRPr="00965445">
        <w:t>с</w:t>
      </w:r>
      <w:r>
        <w:t xml:space="preserve"> использованием Кейс – задания рассчитано на два </w:t>
      </w:r>
      <w:r w:rsidRPr="00965445">
        <w:t>академических часа (одна пара).</w:t>
      </w:r>
    </w:p>
    <w:p w:rsidR="006E0420" w:rsidRPr="00965445" w:rsidRDefault="006E0420" w:rsidP="00C328D5">
      <w:pPr>
        <w:tabs>
          <w:tab w:val="left" w:pos="993"/>
        </w:tabs>
        <w:ind w:firstLine="709"/>
        <w:jc w:val="both"/>
      </w:pPr>
      <w:r w:rsidRPr="00965445">
        <w:t>2.Студентам необходимо заранее ознакомиться с Кейс - заданиемв ЭУМК.</w:t>
      </w:r>
    </w:p>
    <w:p w:rsidR="006E0420" w:rsidRPr="00965445" w:rsidRDefault="006E0420" w:rsidP="00C328D5">
      <w:pPr>
        <w:tabs>
          <w:tab w:val="left" w:pos="993"/>
        </w:tabs>
        <w:ind w:firstLine="709"/>
        <w:jc w:val="both"/>
      </w:pPr>
      <w:r w:rsidRPr="00965445">
        <w:t>3. Для операти</w:t>
      </w:r>
      <w:r>
        <w:t xml:space="preserve">вной и четкой работы студентов по выполнению </w:t>
      </w:r>
      <w:r w:rsidRPr="00965445">
        <w:t>Кейс-задания, на предыдущем семинаре проводится разъяснительная работа по его проведению, определяются участники (субъекты)</w:t>
      </w:r>
      <w:r>
        <w:t xml:space="preserve"> процесса, проводится разбивка </w:t>
      </w:r>
      <w:r w:rsidRPr="00965445">
        <w:t>студентов на группы и назначение Топ-менеджера в каждой из них. Определяются их функции и задачи по подбору ксерокопий образцов до</w:t>
      </w:r>
      <w:r>
        <w:t>говоров и документов для каждой</w:t>
      </w:r>
      <w:r w:rsidRPr="00965445">
        <w:t xml:space="preserve"> группы. </w:t>
      </w:r>
    </w:p>
    <w:p w:rsidR="006E0420" w:rsidRPr="00965445" w:rsidRDefault="006E0420" w:rsidP="00C328D5">
      <w:pPr>
        <w:tabs>
          <w:tab w:val="num" w:pos="720"/>
          <w:tab w:val="left" w:pos="993"/>
        </w:tabs>
        <w:ind w:firstLine="709"/>
        <w:jc w:val="both"/>
      </w:pPr>
      <w:r w:rsidRPr="00965445">
        <w:t>4. Студентам необходимо найти и изучить научную литературу и Интернет источники, включая рекомендованную, использу</w:t>
      </w:r>
      <w:r>
        <w:t>я ее д</w:t>
      </w:r>
      <w:r w:rsidRPr="00965445">
        <w:t xml:space="preserve">ля   нахождения бланков – образцов требуемых документов. </w:t>
      </w:r>
    </w:p>
    <w:p w:rsidR="006E0420" w:rsidRPr="00965445" w:rsidRDefault="006E0420" w:rsidP="00C328D5">
      <w:pPr>
        <w:tabs>
          <w:tab w:val="left" w:pos="993"/>
        </w:tabs>
        <w:ind w:firstLine="709"/>
        <w:jc w:val="both"/>
      </w:pPr>
      <w:r w:rsidRPr="00965445">
        <w:t>5. Каждой группе студентов выбрать из всех списков документы те, которые относятся к деятельности с</w:t>
      </w:r>
      <w:r>
        <w:t xml:space="preserve">воей группы (например, образцы </w:t>
      </w:r>
      <w:r w:rsidRPr="00965445">
        <w:t xml:space="preserve">документов для Банка, УФРС, нотариата) и подготовить ксерокопии этих документов для работы на семинаре по выполнению Кейса.  </w:t>
      </w:r>
    </w:p>
    <w:p w:rsidR="006E0420" w:rsidRPr="00965445" w:rsidRDefault="006E0420" w:rsidP="00C328D5">
      <w:pPr>
        <w:tabs>
          <w:tab w:val="left" w:pos="993"/>
        </w:tabs>
        <w:ind w:firstLine="709"/>
        <w:jc w:val="both"/>
      </w:pPr>
      <w:r>
        <w:t xml:space="preserve">6. Ответственными, за подготовку </w:t>
      </w:r>
      <w:r w:rsidRPr="00965445">
        <w:t>«портфеля» документов по сделке купли-продажи и за последовательно</w:t>
      </w:r>
      <w:r>
        <w:t xml:space="preserve">сть ее проведения, назначаются менеджеры </w:t>
      </w:r>
      <w:r w:rsidRPr="00965445">
        <w:t xml:space="preserve">из каждой группы. </w:t>
      </w:r>
    </w:p>
    <w:p w:rsidR="006E0420" w:rsidRPr="00965445" w:rsidRDefault="006E0420" w:rsidP="00C328D5">
      <w:pPr>
        <w:tabs>
          <w:tab w:val="left" w:pos="993"/>
        </w:tabs>
        <w:ind w:firstLine="709"/>
        <w:jc w:val="both"/>
        <w:rPr>
          <w:b/>
          <w:u w:val="single"/>
        </w:rPr>
      </w:pPr>
      <w:r w:rsidRPr="00965445">
        <w:rPr>
          <w:b/>
          <w:u w:val="single"/>
        </w:rPr>
        <w:t>Сюжетная часть Кейс-задания:</w:t>
      </w:r>
    </w:p>
    <w:p w:rsidR="006E0420" w:rsidRDefault="006E0420" w:rsidP="00C328D5">
      <w:pPr>
        <w:tabs>
          <w:tab w:val="left" w:pos="993"/>
        </w:tabs>
        <w:ind w:firstLine="709"/>
        <w:jc w:val="both"/>
      </w:pPr>
      <w:r>
        <w:t>К</w:t>
      </w:r>
      <w:r w:rsidRPr="00965445">
        <w:t xml:space="preserve">лассический вариант сделки купли-продажи проходит в формате: Продавец – Покупатель -  Агентство недвижимости (с участием в сделке профессионального посредника риэлтера) – Нотариальная контора (нотариус) - Банк </w:t>
      </w:r>
      <w:r>
        <w:t>–ЕГРН.</w:t>
      </w:r>
    </w:p>
    <w:p w:rsidR="006E0420" w:rsidRPr="00965445" w:rsidRDefault="006E0420" w:rsidP="00C328D5">
      <w:pPr>
        <w:tabs>
          <w:tab w:val="left" w:pos="993"/>
        </w:tabs>
        <w:ind w:firstLine="709"/>
        <w:jc w:val="both"/>
        <w:rPr>
          <w:b/>
          <w:i/>
        </w:rPr>
      </w:pPr>
      <w:r w:rsidRPr="00965445">
        <w:t xml:space="preserve"> Э</w:t>
      </w:r>
      <w:r>
        <w:rPr>
          <w:b/>
          <w:i/>
        </w:rPr>
        <w:t xml:space="preserve">тапы </w:t>
      </w:r>
      <w:r w:rsidRPr="00965445">
        <w:rPr>
          <w:b/>
          <w:i/>
        </w:rPr>
        <w:t>сделки купли-продажи и основные действия участников:</w:t>
      </w:r>
    </w:p>
    <w:p w:rsidR="006E0420" w:rsidRPr="00965445" w:rsidRDefault="006E0420" w:rsidP="00C328D5">
      <w:pPr>
        <w:tabs>
          <w:tab w:val="left" w:pos="993"/>
        </w:tabs>
        <w:ind w:firstLine="709"/>
        <w:jc w:val="both"/>
      </w:pPr>
      <w:r w:rsidRPr="00965445">
        <w:rPr>
          <w:b/>
        </w:rPr>
        <w:t xml:space="preserve">1 этап: </w:t>
      </w:r>
      <w:r w:rsidRPr="00965445">
        <w:t>Продавец обращается в Агентство недвижимости с намерением продать свою квартиру и заключает с ним Договор.</w:t>
      </w:r>
    </w:p>
    <w:p w:rsidR="006E0420" w:rsidRPr="00965445" w:rsidRDefault="006E0420" w:rsidP="00C328D5">
      <w:pPr>
        <w:tabs>
          <w:tab w:val="left" w:pos="993"/>
        </w:tabs>
        <w:ind w:firstLine="709"/>
        <w:jc w:val="both"/>
      </w:pPr>
      <w:r w:rsidRPr="00965445">
        <w:rPr>
          <w:b/>
        </w:rPr>
        <w:t>2 этап</w:t>
      </w:r>
      <w:r>
        <w:t>: Продавец (или р</w:t>
      </w:r>
      <w:r w:rsidRPr="00965445">
        <w:t>иэлтер по нотариальной доверенности от Продавца) собирает все требуемые для проведения сделки документы.</w:t>
      </w:r>
    </w:p>
    <w:p w:rsidR="006E0420" w:rsidRPr="00965445" w:rsidRDefault="006E0420" w:rsidP="00C328D5">
      <w:pPr>
        <w:tabs>
          <w:tab w:val="left" w:pos="993"/>
        </w:tabs>
        <w:ind w:firstLine="709"/>
        <w:jc w:val="both"/>
      </w:pPr>
      <w:r w:rsidRPr="00965445">
        <w:rPr>
          <w:b/>
        </w:rPr>
        <w:t xml:space="preserve">3 этап: </w:t>
      </w:r>
      <w:r w:rsidRPr="00965445">
        <w:t>Агентство находит Покупателя на квартиру Продавца и заключает с ним договор купли-продажи, который подписывается обеими сторонами после дополнительных согласований.</w:t>
      </w:r>
    </w:p>
    <w:p w:rsidR="006E0420" w:rsidRPr="00965445" w:rsidRDefault="006E0420" w:rsidP="00C328D5">
      <w:pPr>
        <w:tabs>
          <w:tab w:val="left" w:pos="993"/>
        </w:tabs>
        <w:ind w:firstLine="709"/>
        <w:jc w:val="both"/>
      </w:pPr>
      <w:r w:rsidRPr="00965445">
        <w:rPr>
          <w:b/>
        </w:rPr>
        <w:t>4 этап:</w:t>
      </w:r>
      <w:r w:rsidRPr="00965445">
        <w:t xml:space="preserve"> Нотариальное удостоверение сделки в прис</w:t>
      </w:r>
      <w:r>
        <w:t xml:space="preserve">утствии Продавца, Покупателя и </w:t>
      </w:r>
      <w:r w:rsidRPr="00965445">
        <w:t xml:space="preserve">риэлтора с «портфелем» документов Продавца. </w:t>
      </w:r>
    </w:p>
    <w:p w:rsidR="006E0420" w:rsidRPr="00965445" w:rsidRDefault="006E0420" w:rsidP="00C328D5">
      <w:pPr>
        <w:tabs>
          <w:tab w:val="left" w:pos="993"/>
        </w:tabs>
        <w:ind w:firstLine="709"/>
        <w:jc w:val="both"/>
      </w:pPr>
      <w:r w:rsidRPr="00965445">
        <w:rPr>
          <w:b/>
        </w:rPr>
        <w:t>5 этап</w:t>
      </w:r>
      <w:r w:rsidRPr="00965445">
        <w:t>: Банк, где производится закладка денег Покупателя в ячейку «на два ключа» (сумма ук</w:t>
      </w:r>
      <w:r>
        <w:t>азана в Договоре купли-продажи)</w:t>
      </w:r>
      <w:r w:rsidRPr="00965445">
        <w:t>.</w:t>
      </w:r>
    </w:p>
    <w:p w:rsidR="006E0420" w:rsidRPr="00965445" w:rsidRDefault="006E0420" w:rsidP="00C328D5">
      <w:pPr>
        <w:tabs>
          <w:tab w:val="left" w:pos="993"/>
        </w:tabs>
        <w:ind w:firstLine="709"/>
        <w:jc w:val="both"/>
      </w:pPr>
      <w:r w:rsidRPr="00965445">
        <w:rPr>
          <w:b/>
        </w:rPr>
        <w:t>6 этап:</w:t>
      </w:r>
      <w:r>
        <w:t xml:space="preserve"> ЕГРН, где производится подача нотариального </w:t>
      </w:r>
      <w:r w:rsidRPr="00965445">
        <w:t xml:space="preserve">Договора купли-продажи и оригиналов всех документов Продавца с целью получения Свидетельства о собственности на </w:t>
      </w:r>
      <w:r>
        <w:t xml:space="preserve">квартиру уже на имя Покупателя </w:t>
      </w:r>
      <w:r w:rsidRPr="00965445">
        <w:t>(получает на руки Риэлтер).</w:t>
      </w:r>
    </w:p>
    <w:p w:rsidR="006E0420" w:rsidRPr="00965445" w:rsidRDefault="006E0420" w:rsidP="00C328D5">
      <w:pPr>
        <w:tabs>
          <w:tab w:val="left" w:pos="993"/>
        </w:tabs>
        <w:ind w:firstLine="709"/>
        <w:jc w:val="both"/>
      </w:pPr>
      <w:r w:rsidRPr="00965445">
        <w:rPr>
          <w:b/>
        </w:rPr>
        <w:t>7 этап:</w:t>
      </w:r>
      <w:r w:rsidRPr="00965445">
        <w:t xml:space="preserve"> Передача квартиры Покупателю </w:t>
      </w:r>
      <w:r>
        <w:t xml:space="preserve">по Акту приемки-сдачи (в присутствии </w:t>
      </w:r>
      <w:r w:rsidRPr="00965445">
        <w:t xml:space="preserve">Риэлтера и Продавца). </w:t>
      </w:r>
    </w:p>
    <w:p w:rsidR="006E0420" w:rsidRPr="00965445" w:rsidRDefault="006E0420" w:rsidP="00C328D5">
      <w:pPr>
        <w:tabs>
          <w:tab w:val="left" w:pos="993"/>
        </w:tabs>
        <w:ind w:firstLine="709"/>
        <w:jc w:val="both"/>
      </w:pPr>
      <w:r w:rsidRPr="00965445">
        <w:rPr>
          <w:b/>
        </w:rPr>
        <w:t>8 этап:</w:t>
      </w:r>
      <w:r w:rsidRPr="00965445">
        <w:t xml:space="preserve"> Банк, где производится выемка денег из банковской ячейки (Покупателем и Риэлтером одновременно в «два ключа») и передача денег Продавцу. Здесь же Риэлтер передает Продавцу его   Свидетел</w:t>
      </w:r>
      <w:r>
        <w:t xml:space="preserve">ьство о собственности </w:t>
      </w:r>
      <w:r w:rsidRPr="00965445">
        <w:t xml:space="preserve">на квартиру. </w:t>
      </w:r>
    </w:p>
    <w:p w:rsidR="006E0420" w:rsidRPr="00965445" w:rsidRDefault="006E0420" w:rsidP="00C328D5">
      <w:pPr>
        <w:tabs>
          <w:tab w:val="left" w:pos="993"/>
        </w:tabs>
        <w:ind w:firstLine="709"/>
        <w:jc w:val="both"/>
        <w:rPr>
          <w:b/>
        </w:rPr>
      </w:pPr>
      <w:r w:rsidRPr="00965445">
        <w:rPr>
          <w:b/>
          <w:i/>
        </w:rPr>
        <w:t>Сделка закончена</w:t>
      </w:r>
      <w:r w:rsidRPr="00965445">
        <w:rPr>
          <w:b/>
        </w:rPr>
        <w:t>.</w:t>
      </w:r>
    </w:p>
    <w:p w:rsidR="006E0420" w:rsidRDefault="006E0420" w:rsidP="00C328D5">
      <w:pPr>
        <w:tabs>
          <w:tab w:val="left" w:pos="993"/>
        </w:tabs>
        <w:ind w:firstLine="709"/>
        <w:jc w:val="both"/>
        <w:rPr>
          <w:b/>
          <w:i/>
        </w:rPr>
      </w:pPr>
    </w:p>
    <w:p w:rsidR="006E0420" w:rsidRPr="00D30F7D" w:rsidRDefault="006E0420" w:rsidP="00C328D5">
      <w:pPr>
        <w:tabs>
          <w:tab w:val="left" w:pos="993"/>
        </w:tabs>
        <w:ind w:firstLine="709"/>
        <w:jc w:val="both"/>
        <w:rPr>
          <w:b/>
          <w:i/>
        </w:rPr>
      </w:pPr>
      <w:r w:rsidRPr="00D30F7D">
        <w:rPr>
          <w:b/>
          <w:i/>
        </w:rPr>
        <w:t xml:space="preserve">  Дополнительная информация по сделке купли-продажи: </w:t>
      </w:r>
    </w:p>
    <w:p w:rsidR="006E0420" w:rsidRPr="00965445" w:rsidRDefault="006E0420" w:rsidP="00C328D5">
      <w:pPr>
        <w:tabs>
          <w:tab w:val="left" w:pos="993"/>
        </w:tabs>
        <w:ind w:firstLine="709"/>
        <w:jc w:val="both"/>
      </w:pPr>
      <w:r w:rsidRPr="00965445">
        <w:tab/>
        <w:t xml:space="preserve">По форме и исполнению сделка может быть «встречной» (простая форма купли-продажи между Продавцом и Покупателем без каких-либо дополнительных условий), может быть с дополнительными условиями (например, оформление сделки без участия нотариата, т.е. в «простой письменной форме»). </w:t>
      </w:r>
    </w:p>
    <w:p w:rsidR="006E0420" w:rsidRPr="00965445" w:rsidRDefault="006E0420" w:rsidP="00C328D5">
      <w:pPr>
        <w:tabs>
          <w:tab w:val="left" w:pos="993"/>
        </w:tabs>
        <w:ind w:firstLine="709"/>
        <w:jc w:val="both"/>
      </w:pPr>
      <w:r w:rsidRPr="00965445">
        <w:tab/>
        <w:t>Более сложная форма</w:t>
      </w:r>
      <w:r>
        <w:t xml:space="preserve"> сделки купли-продажи проходит </w:t>
      </w:r>
      <w:r w:rsidRPr="00965445">
        <w:t xml:space="preserve">с дополнительными нормативными условиями или обременениями </w:t>
      </w:r>
      <w:r>
        <w:t xml:space="preserve">- </w:t>
      </w:r>
      <w:r w:rsidRPr="00965445">
        <w:t>например, оформление</w:t>
      </w:r>
      <w:r>
        <w:t xml:space="preserve"> квартиры (на вторичном рынке) </w:t>
      </w:r>
      <w:r w:rsidRPr="00965445">
        <w:t xml:space="preserve">Покупателю через Банк по ипотеке, или необходимость оформления Справки в органах опеки на выписку несовершеннолетних детей, или Справки в ГИОПе об исторической ценности жилого здания, в котором расположена квартира и т. п. </w:t>
      </w:r>
    </w:p>
    <w:p w:rsidR="006E0420" w:rsidRPr="00965445" w:rsidRDefault="006E0420" w:rsidP="00C328D5">
      <w:pPr>
        <w:tabs>
          <w:tab w:val="left" w:pos="993"/>
        </w:tabs>
        <w:ind w:firstLine="709"/>
        <w:jc w:val="both"/>
      </w:pPr>
      <w:r>
        <w:tab/>
        <w:t xml:space="preserve">При выполнении </w:t>
      </w:r>
      <w:r w:rsidRPr="00965445">
        <w:t>Кейс-задания будут рассмотрены все варианты сделки-купли продажи, как простые, так и сложные с дополнительными условиями и обременениями. Поэтому всем участникам (студентам) предлагается разбиться на 5 групп, выбрав в каждой и</w:t>
      </w:r>
      <w:r>
        <w:t>з них Топ-менеджера. Они должны</w:t>
      </w:r>
      <w:r w:rsidRPr="00965445">
        <w:t xml:space="preserve"> будут координировать работу своей группы и распределять обязанности между студентами, как по подбору образцов документов, так и по распределению функций в процессе решения Кейса.</w:t>
      </w:r>
    </w:p>
    <w:p w:rsidR="006E0420" w:rsidRPr="00965445" w:rsidRDefault="006E0420" w:rsidP="00C328D5">
      <w:pPr>
        <w:numPr>
          <w:ilvl w:val="0"/>
          <w:numId w:val="13"/>
        </w:numPr>
        <w:tabs>
          <w:tab w:val="num" w:pos="-142"/>
          <w:tab w:val="left" w:pos="284"/>
          <w:tab w:val="left" w:pos="993"/>
        </w:tabs>
        <w:ind w:left="0" w:firstLine="709"/>
      </w:pPr>
      <w:r w:rsidRPr="00965445">
        <w:t>1-ая группа – Продавец квартиры (далее Продавец);</w:t>
      </w:r>
    </w:p>
    <w:p w:rsidR="006E0420" w:rsidRPr="00965445" w:rsidRDefault="006E0420" w:rsidP="00C328D5">
      <w:pPr>
        <w:numPr>
          <w:ilvl w:val="0"/>
          <w:numId w:val="13"/>
        </w:numPr>
        <w:tabs>
          <w:tab w:val="num" w:pos="-142"/>
          <w:tab w:val="left" w:pos="284"/>
          <w:tab w:val="left" w:pos="993"/>
        </w:tabs>
        <w:ind w:left="0" w:firstLine="709"/>
      </w:pPr>
      <w:r w:rsidRPr="00965445">
        <w:t>2-ая группа -  Покупатель квартиры (далее Покупатель);</w:t>
      </w:r>
    </w:p>
    <w:p w:rsidR="006E0420" w:rsidRPr="00965445" w:rsidRDefault="006E0420" w:rsidP="00C328D5">
      <w:pPr>
        <w:numPr>
          <w:ilvl w:val="0"/>
          <w:numId w:val="13"/>
        </w:numPr>
        <w:tabs>
          <w:tab w:val="num" w:pos="-142"/>
          <w:tab w:val="left" w:pos="284"/>
          <w:tab w:val="left" w:pos="993"/>
        </w:tabs>
        <w:ind w:left="0" w:firstLine="709"/>
      </w:pPr>
      <w:r w:rsidRPr="00965445">
        <w:t>3-я группа – Агентство недвижимости (далее Риэлтер);</w:t>
      </w:r>
    </w:p>
    <w:p w:rsidR="006E0420" w:rsidRPr="00965445" w:rsidRDefault="006E0420" w:rsidP="00C328D5">
      <w:pPr>
        <w:numPr>
          <w:ilvl w:val="0"/>
          <w:numId w:val="13"/>
        </w:numPr>
        <w:tabs>
          <w:tab w:val="num" w:pos="-142"/>
          <w:tab w:val="left" w:pos="284"/>
          <w:tab w:val="left" w:pos="993"/>
        </w:tabs>
        <w:ind w:left="0" w:firstLine="709"/>
      </w:pPr>
      <w:r w:rsidRPr="00965445">
        <w:t>4-ая</w:t>
      </w:r>
      <w:r>
        <w:t xml:space="preserve"> группа – Нотариальная контора </w:t>
      </w:r>
      <w:r w:rsidRPr="00965445">
        <w:t>(далее Нотариус);</w:t>
      </w:r>
    </w:p>
    <w:p w:rsidR="006E0420" w:rsidRPr="00965445" w:rsidRDefault="006E0420" w:rsidP="00C328D5">
      <w:pPr>
        <w:numPr>
          <w:ilvl w:val="0"/>
          <w:numId w:val="13"/>
        </w:numPr>
        <w:tabs>
          <w:tab w:val="num" w:pos="-142"/>
          <w:tab w:val="left" w:pos="284"/>
          <w:tab w:val="left" w:pos="993"/>
        </w:tabs>
        <w:ind w:left="0" w:firstLine="709"/>
      </w:pPr>
      <w:r w:rsidRPr="00965445">
        <w:t>5-ая группа – УФРС;</w:t>
      </w:r>
    </w:p>
    <w:p w:rsidR="006E0420" w:rsidRPr="00965445" w:rsidRDefault="006E0420" w:rsidP="00C328D5">
      <w:pPr>
        <w:tabs>
          <w:tab w:val="left" w:pos="993"/>
          <w:tab w:val="num" w:pos="1440"/>
        </w:tabs>
        <w:ind w:firstLine="709"/>
        <w:jc w:val="both"/>
      </w:pPr>
      <w:r w:rsidRPr="00965445">
        <w:t>Каждой группе необходимо получить задание у своего Топ-ме</w:t>
      </w:r>
      <w:r>
        <w:t xml:space="preserve">неджера для </w:t>
      </w:r>
      <w:r w:rsidRPr="00965445">
        <w:t>предварительного подбора необходимых материалов, образцов договоров, документов (ксерокопий), требуе</w:t>
      </w:r>
      <w:r>
        <w:t xml:space="preserve">мых в различных инстанциях при </w:t>
      </w:r>
      <w:r w:rsidRPr="00965445">
        <w:t xml:space="preserve">проведении сделки купли-продажи квартиры на всех этапах. </w:t>
      </w:r>
    </w:p>
    <w:p w:rsidR="006E0420" w:rsidRDefault="006E0420" w:rsidP="00C328D5">
      <w:pPr>
        <w:tabs>
          <w:tab w:val="left" w:pos="993"/>
          <w:tab w:val="num" w:pos="1440"/>
        </w:tabs>
        <w:ind w:firstLine="709"/>
        <w:jc w:val="both"/>
        <w:rPr>
          <w:b/>
          <w:u w:val="single"/>
        </w:rPr>
      </w:pPr>
    </w:p>
    <w:p w:rsidR="006E0420" w:rsidRPr="00965445" w:rsidRDefault="006E0420" w:rsidP="00C328D5">
      <w:pPr>
        <w:tabs>
          <w:tab w:val="left" w:pos="993"/>
          <w:tab w:val="num" w:pos="1440"/>
        </w:tabs>
        <w:ind w:firstLine="709"/>
        <w:jc w:val="both"/>
        <w:rPr>
          <w:b/>
          <w:u w:val="single"/>
        </w:rPr>
      </w:pPr>
      <w:r w:rsidRPr="00965445">
        <w:rPr>
          <w:b/>
          <w:u w:val="single"/>
        </w:rPr>
        <w:t>Методическая часть Кейс-задания:</w:t>
      </w:r>
    </w:p>
    <w:p w:rsidR="006E0420" w:rsidRPr="00965445" w:rsidRDefault="006E0420" w:rsidP="00C328D5">
      <w:pPr>
        <w:tabs>
          <w:tab w:val="left" w:pos="993"/>
        </w:tabs>
        <w:ind w:firstLine="709"/>
        <w:jc w:val="center"/>
      </w:pPr>
      <w:r w:rsidRPr="00965445">
        <w:rPr>
          <w:b/>
          <w:u w:val="single"/>
        </w:rPr>
        <w:t>Студентам 1-ой  группы  (Продавец)</w:t>
      </w:r>
    </w:p>
    <w:p w:rsidR="006E0420" w:rsidRPr="00965445" w:rsidRDefault="006E0420" w:rsidP="00C328D5">
      <w:pPr>
        <w:tabs>
          <w:tab w:val="left" w:pos="993"/>
        </w:tabs>
        <w:ind w:firstLine="709"/>
        <w:jc w:val="both"/>
      </w:pPr>
      <w:r w:rsidRPr="00965445">
        <w:t>следует подобрать материал</w:t>
      </w:r>
      <w:r>
        <w:t>ы, образцы следующих документов</w:t>
      </w:r>
      <w:r w:rsidRPr="00965445">
        <w:t xml:space="preserve"> и справок (ксеро</w:t>
      </w:r>
      <w:r>
        <w:t xml:space="preserve">копии) для проведения сделки и </w:t>
      </w:r>
      <w:r w:rsidRPr="00965445">
        <w:t xml:space="preserve">последующего выполнения    Кейс-задания: </w:t>
      </w:r>
    </w:p>
    <w:p w:rsidR="006E0420" w:rsidRPr="00965445" w:rsidRDefault="006E0420" w:rsidP="00C328D5">
      <w:pPr>
        <w:numPr>
          <w:ilvl w:val="1"/>
          <w:numId w:val="14"/>
        </w:numPr>
        <w:tabs>
          <w:tab w:val="left" w:pos="993"/>
          <w:tab w:val="num" w:pos="1260"/>
        </w:tabs>
        <w:ind w:left="0" w:firstLine="709"/>
        <w:jc w:val="both"/>
      </w:pPr>
      <w:r w:rsidRPr="00965445">
        <w:t xml:space="preserve">Общегражданский паспорт Продавца (ксерокопия); </w:t>
      </w:r>
    </w:p>
    <w:p w:rsidR="006E0420" w:rsidRPr="00965445" w:rsidRDefault="006E0420" w:rsidP="00C328D5">
      <w:pPr>
        <w:numPr>
          <w:ilvl w:val="1"/>
          <w:numId w:val="14"/>
        </w:numPr>
        <w:tabs>
          <w:tab w:val="left" w:pos="993"/>
          <w:tab w:val="num" w:pos="1260"/>
        </w:tabs>
        <w:ind w:left="0" w:firstLine="709"/>
        <w:jc w:val="both"/>
      </w:pPr>
      <w:r w:rsidRPr="00965445">
        <w:t>Договор Продавца на продажу объект</w:t>
      </w:r>
      <w:r>
        <w:t xml:space="preserve">а недвижимости (квартиры) с </w:t>
      </w:r>
      <w:r w:rsidRPr="00965445">
        <w:t>риэлтерским агентством (заключается в риэлтерском агентстве);</w:t>
      </w:r>
    </w:p>
    <w:p w:rsidR="006E0420" w:rsidRPr="00965445" w:rsidRDefault="006E0420" w:rsidP="00C328D5">
      <w:pPr>
        <w:numPr>
          <w:ilvl w:val="1"/>
          <w:numId w:val="14"/>
        </w:numPr>
        <w:tabs>
          <w:tab w:val="left" w:pos="993"/>
          <w:tab w:val="num" w:pos="1260"/>
        </w:tabs>
        <w:ind w:left="0" w:firstLine="709"/>
        <w:jc w:val="both"/>
      </w:pPr>
      <w:r w:rsidRPr="00965445">
        <w:t xml:space="preserve">Правоустанавливающий документ </w:t>
      </w:r>
      <w:r>
        <w:t xml:space="preserve">на квартиру Продавца: (договор </w:t>
      </w:r>
      <w:r w:rsidRPr="00965445">
        <w:t xml:space="preserve">о приватизации, или договор купли-продажи, или договор дарения, или договор ренты, или Свидетельство о праве вступления в наследство) – находится на руках у Продавца;  </w:t>
      </w:r>
    </w:p>
    <w:p w:rsidR="006E0420" w:rsidRPr="00965445" w:rsidRDefault="006E0420" w:rsidP="00C328D5">
      <w:pPr>
        <w:numPr>
          <w:ilvl w:val="1"/>
          <w:numId w:val="14"/>
        </w:numPr>
        <w:tabs>
          <w:tab w:val="left" w:pos="993"/>
          <w:tab w:val="num" w:pos="1260"/>
        </w:tabs>
        <w:ind w:left="0" w:firstLine="709"/>
        <w:jc w:val="both"/>
      </w:pPr>
      <w:r w:rsidRPr="00965445">
        <w:t>Свидетельство о собственности на к</w:t>
      </w:r>
      <w:r>
        <w:t xml:space="preserve">вартиру – находится на руках у </w:t>
      </w:r>
      <w:r w:rsidRPr="00965445">
        <w:t xml:space="preserve">Продавца; </w:t>
      </w:r>
    </w:p>
    <w:p w:rsidR="006E0420" w:rsidRPr="00965445" w:rsidRDefault="006E0420" w:rsidP="00C328D5">
      <w:pPr>
        <w:numPr>
          <w:ilvl w:val="1"/>
          <w:numId w:val="14"/>
        </w:numPr>
        <w:tabs>
          <w:tab w:val="left" w:pos="993"/>
          <w:tab w:val="num" w:pos="1260"/>
        </w:tabs>
        <w:ind w:left="0" w:firstLine="709"/>
        <w:jc w:val="both"/>
      </w:pPr>
      <w:r w:rsidRPr="00965445">
        <w:t xml:space="preserve">Квитанция об оплате Госпошлины (оплачивается Продавцом в Сбербанке); </w:t>
      </w:r>
    </w:p>
    <w:p w:rsidR="006E0420" w:rsidRPr="00965445" w:rsidRDefault="006E0420" w:rsidP="00C328D5">
      <w:pPr>
        <w:numPr>
          <w:ilvl w:val="1"/>
          <w:numId w:val="14"/>
        </w:numPr>
        <w:tabs>
          <w:tab w:val="left" w:pos="993"/>
          <w:tab w:val="num" w:pos="1260"/>
        </w:tabs>
        <w:ind w:left="0" w:firstLine="709"/>
        <w:jc w:val="both"/>
      </w:pPr>
      <w:r w:rsidRPr="00965445">
        <w:t>К</w:t>
      </w:r>
      <w:r>
        <w:t xml:space="preserve">адастровый паспорт на квартиру </w:t>
      </w:r>
      <w:r w:rsidRPr="00965445">
        <w:t>(заказывает и пол</w:t>
      </w:r>
      <w:r>
        <w:t>учает Продавец в городском или районном ПИБ</w:t>
      </w:r>
      <w:r w:rsidRPr="00965445">
        <w:t>).</w:t>
      </w:r>
      <w:r>
        <w:t xml:space="preserve"> Паспорт Продавцу не выдается при наличии </w:t>
      </w:r>
      <w:r w:rsidRPr="00965445">
        <w:t>незаконной перепланировки в квартире;</w:t>
      </w:r>
    </w:p>
    <w:p w:rsidR="006E0420" w:rsidRPr="00965445" w:rsidRDefault="006E0420" w:rsidP="00C328D5">
      <w:pPr>
        <w:numPr>
          <w:ilvl w:val="1"/>
          <w:numId w:val="14"/>
        </w:numPr>
        <w:tabs>
          <w:tab w:val="left" w:pos="993"/>
          <w:tab w:val="num" w:pos="1260"/>
        </w:tabs>
        <w:ind w:left="0" w:firstLine="709"/>
        <w:jc w:val="both"/>
      </w:pPr>
      <w:r w:rsidRPr="00965445">
        <w:t>Согласие с</w:t>
      </w:r>
      <w:r>
        <w:t xml:space="preserve">упруга на продажу квартиры или </w:t>
      </w:r>
      <w:r w:rsidRPr="00965445">
        <w:t>заявление Продавца, что не состоит в браке (нотариально заверенный документ); Пояснить: в каких случаях согласие не потребуется.</w:t>
      </w:r>
    </w:p>
    <w:p w:rsidR="006E0420" w:rsidRPr="00965445" w:rsidRDefault="006E0420" w:rsidP="00C328D5">
      <w:pPr>
        <w:numPr>
          <w:ilvl w:val="1"/>
          <w:numId w:val="14"/>
        </w:numPr>
        <w:tabs>
          <w:tab w:val="left" w:pos="993"/>
          <w:tab w:val="num" w:pos="1260"/>
        </w:tabs>
        <w:ind w:left="0" w:firstLine="709"/>
        <w:jc w:val="both"/>
      </w:pPr>
      <w:r w:rsidRPr="00965445">
        <w:t>Архивная Ф.9 (если правоустанавливающий документ на продаваемую квартиру – договор о ее приватизации);</w:t>
      </w:r>
    </w:p>
    <w:p w:rsidR="006E0420" w:rsidRPr="00965445" w:rsidRDefault="006E0420" w:rsidP="00C328D5">
      <w:pPr>
        <w:numPr>
          <w:ilvl w:val="1"/>
          <w:numId w:val="14"/>
        </w:numPr>
        <w:tabs>
          <w:tab w:val="left" w:pos="993"/>
          <w:tab w:val="num" w:pos="1260"/>
        </w:tabs>
        <w:ind w:left="0" w:firstLine="709"/>
        <w:jc w:val="both"/>
      </w:pPr>
      <w:r w:rsidRPr="00965445">
        <w:t>Ф. 9 на все остальные квартиры (получает Продавец в паспортном столе по месту регистрации, срок дейст</w:t>
      </w:r>
      <w:r>
        <w:t>вия</w:t>
      </w:r>
      <w:r w:rsidRPr="00965445">
        <w:t xml:space="preserve"> Ф.9 - 30 дней);</w:t>
      </w:r>
    </w:p>
    <w:p w:rsidR="006E0420" w:rsidRPr="00965445" w:rsidRDefault="006E0420" w:rsidP="00C328D5">
      <w:pPr>
        <w:numPr>
          <w:ilvl w:val="1"/>
          <w:numId w:val="14"/>
        </w:numPr>
        <w:tabs>
          <w:tab w:val="left" w:pos="993"/>
          <w:tab w:val="num" w:pos="1260"/>
        </w:tabs>
        <w:ind w:left="0" w:firstLine="709"/>
        <w:jc w:val="both"/>
      </w:pPr>
      <w:r w:rsidRPr="00965445">
        <w:t>Ф.7 (получает Продавец в паспортном с</w:t>
      </w:r>
      <w:r>
        <w:t xml:space="preserve">толе по месту регистрации, срок действия </w:t>
      </w:r>
      <w:r w:rsidRPr="00965445">
        <w:t>Ф.7 - 30 дней);</w:t>
      </w:r>
    </w:p>
    <w:p w:rsidR="006E0420" w:rsidRPr="00965445" w:rsidRDefault="006E0420" w:rsidP="00C328D5">
      <w:pPr>
        <w:numPr>
          <w:ilvl w:val="1"/>
          <w:numId w:val="14"/>
        </w:numPr>
        <w:tabs>
          <w:tab w:val="left" w:pos="993"/>
          <w:tab w:val="num" w:pos="1260"/>
        </w:tabs>
        <w:ind w:left="0" w:firstLine="709"/>
        <w:jc w:val="both"/>
      </w:pPr>
      <w:r w:rsidRPr="00965445">
        <w:t>Разрешение Орг</w:t>
      </w:r>
      <w:r>
        <w:t xml:space="preserve">анов опеки на продажу квартиры </w:t>
      </w:r>
      <w:r w:rsidRPr="00965445">
        <w:t>(если в сделке участвует несовершеннолетний ребенок или ребенок инвалид) – получает Продавец в Органах опеки и защиты прав несовершеннолетних;</w:t>
      </w:r>
    </w:p>
    <w:p w:rsidR="006E0420" w:rsidRPr="00965445" w:rsidRDefault="006E0420" w:rsidP="00C328D5">
      <w:pPr>
        <w:numPr>
          <w:ilvl w:val="1"/>
          <w:numId w:val="14"/>
        </w:numPr>
        <w:tabs>
          <w:tab w:val="left" w:pos="993"/>
          <w:tab w:val="num" w:pos="1260"/>
        </w:tabs>
        <w:ind w:left="0" w:firstLine="709"/>
        <w:jc w:val="both"/>
      </w:pPr>
      <w:r w:rsidRPr="00965445">
        <w:t>Свидетельство о рождении несовершеннолетнего (нотариально заверенное);</w:t>
      </w:r>
    </w:p>
    <w:p w:rsidR="006E0420" w:rsidRPr="00965445" w:rsidRDefault="006E0420" w:rsidP="00C328D5">
      <w:pPr>
        <w:numPr>
          <w:ilvl w:val="1"/>
          <w:numId w:val="14"/>
        </w:numPr>
        <w:tabs>
          <w:tab w:val="left" w:pos="993"/>
          <w:tab w:val="num" w:pos="1260"/>
        </w:tabs>
        <w:ind w:left="0" w:firstLine="709"/>
        <w:jc w:val="both"/>
      </w:pPr>
      <w:r w:rsidRPr="00965445">
        <w:t>Докум</w:t>
      </w:r>
      <w:r>
        <w:t xml:space="preserve">енты о смене фамилии или имени у Продавца </w:t>
      </w:r>
      <w:r w:rsidRPr="00965445">
        <w:t>(нотариально заверенные);</w:t>
      </w:r>
    </w:p>
    <w:p w:rsidR="006E0420" w:rsidRPr="00965445" w:rsidRDefault="006E0420" w:rsidP="00C328D5">
      <w:pPr>
        <w:numPr>
          <w:ilvl w:val="1"/>
          <w:numId w:val="14"/>
        </w:numPr>
        <w:tabs>
          <w:tab w:val="left" w:pos="993"/>
          <w:tab w:val="num" w:pos="1260"/>
        </w:tabs>
        <w:ind w:left="0" w:firstLine="709"/>
        <w:jc w:val="both"/>
      </w:pPr>
      <w:r w:rsidRPr="00965445">
        <w:t xml:space="preserve"> Свидетельство о заключении/расторжении брака;</w:t>
      </w:r>
    </w:p>
    <w:p w:rsidR="006E0420" w:rsidRPr="00965445" w:rsidRDefault="006E0420" w:rsidP="00C328D5">
      <w:pPr>
        <w:numPr>
          <w:ilvl w:val="1"/>
          <w:numId w:val="14"/>
        </w:numPr>
        <w:tabs>
          <w:tab w:val="left" w:pos="993"/>
          <w:tab w:val="num" w:pos="1260"/>
        </w:tabs>
        <w:ind w:left="0" w:firstLine="709"/>
        <w:jc w:val="both"/>
      </w:pPr>
      <w:r w:rsidRPr="00965445">
        <w:t>Выписка из ЕГР</w:t>
      </w:r>
      <w:r>
        <w:t>Н</w:t>
      </w:r>
      <w:r w:rsidRPr="00965445">
        <w:t xml:space="preserve"> - заказывает Продавец или риэлтер по нотариальной доверенности от его имени в Многофункциональном центре (МФЦ) в районе по месту нахождения продаваемой квартиры. Срок получения – ч</w:t>
      </w:r>
      <w:r>
        <w:t>ерез 10 дней, срок действия ЕГРН</w:t>
      </w:r>
      <w:r w:rsidRPr="00965445">
        <w:t xml:space="preserve"> – 30 дней;</w:t>
      </w:r>
    </w:p>
    <w:p w:rsidR="006E0420" w:rsidRPr="00965445" w:rsidRDefault="006E0420" w:rsidP="00C328D5">
      <w:pPr>
        <w:numPr>
          <w:ilvl w:val="1"/>
          <w:numId w:val="14"/>
        </w:numPr>
        <w:tabs>
          <w:tab w:val="left" w:pos="993"/>
          <w:tab w:val="num" w:pos="1260"/>
        </w:tabs>
        <w:ind w:left="0" w:firstLine="709"/>
        <w:jc w:val="both"/>
      </w:pPr>
      <w:r w:rsidRPr="00965445">
        <w:t xml:space="preserve">Отказ собственников от права преимущественной покупки доли (при продаже долевой квартиры или комнаты) -нотариально заверенный; </w:t>
      </w:r>
    </w:p>
    <w:p w:rsidR="006E0420" w:rsidRPr="00965445" w:rsidRDefault="006E0420" w:rsidP="00C328D5">
      <w:pPr>
        <w:numPr>
          <w:ilvl w:val="1"/>
          <w:numId w:val="14"/>
        </w:numPr>
        <w:tabs>
          <w:tab w:val="left" w:pos="993"/>
          <w:tab w:val="num" w:pos="1260"/>
        </w:tabs>
        <w:ind w:left="0" w:firstLine="709"/>
        <w:jc w:val="both"/>
      </w:pPr>
      <w:r>
        <w:t xml:space="preserve"> Справки </w:t>
      </w:r>
      <w:r w:rsidRPr="00965445">
        <w:t>об отсутствии обременений на продаваемую квартиру: если есть договор на продаваемую квартиру об ипотеке (справка из Банка); если продаваемая квартира находится в исторической части города и здание нах</w:t>
      </w:r>
      <w:r>
        <w:t>одится под охраной государства (справка из ГИОП</w:t>
      </w:r>
      <w:r w:rsidRPr="00965445">
        <w:t>);</w:t>
      </w:r>
    </w:p>
    <w:p w:rsidR="006E0420" w:rsidRPr="00965445" w:rsidRDefault="006E0420" w:rsidP="00C328D5">
      <w:pPr>
        <w:numPr>
          <w:ilvl w:val="1"/>
          <w:numId w:val="14"/>
        </w:numPr>
        <w:tabs>
          <w:tab w:val="left" w:pos="993"/>
          <w:tab w:val="num" w:pos="1260"/>
        </w:tabs>
        <w:ind w:left="0" w:firstLine="709"/>
        <w:jc w:val="both"/>
      </w:pPr>
      <w:r w:rsidRPr="00965445">
        <w:t>Доверенность</w:t>
      </w:r>
      <w:r>
        <w:t xml:space="preserve"> Продавца на Ф.И.О.  риэлтера, для последующей регистрации изменения </w:t>
      </w:r>
      <w:r w:rsidRPr="00965445">
        <w:t>прав собственности Продавца (снятие с учета проданной квартиры в УФРС) – оформляется в нотариальной конторе.</w:t>
      </w:r>
    </w:p>
    <w:p w:rsidR="006E0420" w:rsidRPr="00965445" w:rsidRDefault="006E0420" w:rsidP="00C328D5">
      <w:pPr>
        <w:numPr>
          <w:ilvl w:val="1"/>
          <w:numId w:val="14"/>
        </w:numPr>
        <w:tabs>
          <w:tab w:val="left" w:pos="993"/>
          <w:tab w:val="num" w:pos="1260"/>
        </w:tabs>
        <w:ind w:left="0" w:firstLine="709"/>
        <w:jc w:val="both"/>
      </w:pPr>
      <w:r w:rsidRPr="00965445">
        <w:t xml:space="preserve">Закладка денег в банковскую ячейку (стоимость квартиры указывается в договоре)  </w:t>
      </w:r>
    </w:p>
    <w:p w:rsidR="006E0420" w:rsidRPr="00965445" w:rsidRDefault="006E0420" w:rsidP="00C328D5">
      <w:pPr>
        <w:numPr>
          <w:ilvl w:val="1"/>
          <w:numId w:val="14"/>
        </w:numPr>
        <w:tabs>
          <w:tab w:val="left" w:pos="993"/>
          <w:tab w:val="num" w:pos="1260"/>
        </w:tabs>
        <w:ind w:left="0" w:firstLine="709"/>
        <w:jc w:val="both"/>
      </w:pPr>
      <w:r w:rsidRPr="00965445">
        <w:t xml:space="preserve">Передача денег Продавцу из банковской ячейки в обмен на Свидетельство о собственности на квартиру на имя Покупателя.  Закладывание и выемка денег </w:t>
      </w:r>
      <w:r>
        <w:t xml:space="preserve">проводится риэлтером в Банке в </w:t>
      </w:r>
      <w:r w:rsidRPr="00965445">
        <w:t>ячейку «на два ключа» - один хранится у риэлтера, второй у Продавца до полного окончания сделки купли-продажи.</w:t>
      </w:r>
    </w:p>
    <w:p w:rsidR="006E0420" w:rsidRPr="00965445" w:rsidRDefault="006E0420" w:rsidP="00C328D5">
      <w:pPr>
        <w:tabs>
          <w:tab w:val="left" w:pos="993"/>
          <w:tab w:val="num" w:pos="1260"/>
        </w:tabs>
        <w:ind w:firstLine="709"/>
        <w:jc w:val="both"/>
      </w:pPr>
    </w:p>
    <w:p w:rsidR="006E0420" w:rsidRPr="00965445" w:rsidRDefault="006E0420" w:rsidP="00C328D5">
      <w:pPr>
        <w:tabs>
          <w:tab w:val="left" w:pos="993"/>
        </w:tabs>
        <w:ind w:firstLine="709"/>
        <w:jc w:val="center"/>
      </w:pPr>
      <w:r w:rsidRPr="00965445">
        <w:rPr>
          <w:b/>
          <w:u w:val="single"/>
        </w:rPr>
        <w:t>Студентам 2-ой группы (Покупатель)</w:t>
      </w:r>
    </w:p>
    <w:p w:rsidR="006E0420" w:rsidRPr="00965445" w:rsidRDefault="006E0420" w:rsidP="00C328D5">
      <w:pPr>
        <w:tabs>
          <w:tab w:val="left" w:pos="993"/>
        </w:tabs>
        <w:ind w:firstLine="709"/>
        <w:jc w:val="both"/>
      </w:pPr>
      <w:r>
        <w:t xml:space="preserve">следует подобрать исходные материалы </w:t>
      </w:r>
      <w:r w:rsidRPr="00965445">
        <w:t>и образцы следующих документов (ксеро</w:t>
      </w:r>
      <w:r>
        <w:t xml:space="preserve">копии) для проведения сделки и </w:t>
      </w:r>
      <w:r w:rsidRPr="00965445">
        <w:t>последующего выполнения    Кейс-задания:</w:t>
      </w:r>
    </w:p>
    <w:p w:rsidR="006E0420" w:rsidRPr="00965445" w:rsidRDefault="006E0420" w:rsidP="00C328D5">
      <w:pPr>
        <w:numPr>
          <w:ilvl w:val="0"/>
          <w:numId w:val="15"/>
        </w:numPr>
        <w:tabs>
          <w:tab w:val="num" w:pos="0"/>
          <w:tab w:val="left" w:pos="993"/>
        </w:tabs>
        <w:ind w:left="0" w:firstLine="709"/>
        <w:jc w:val="both"/>
      </w:pPr>
      <w:r w:rsidRPr="00965445">
        <w:t>Договор купли-продажи, подписанный Покупателем (в риэлтерском агентстве);</w:t>
      </w:r>
    </w:p>
    <w:p w:rsidR="006E0420" w:rsidRPr="00965445" w:rsidRDefault="006E0420" w:rsidP="00C328D5">
      <w:pPr>
        <w:numPr>
          <w:ilvl w:val="0"/>
          <w:numId w:val="15"/>
        </w:numPr>
        <w:tabs>
          <w:tab w:val="num" w:pos="0"/>
          <w:tab w:val="left" w:pos="993"/>
        </w:tabs>
        <w:ind w:left="0" w:firstLine="709"/>
        <w:jc w:val="both"/>
      </w:pPr>
      <w:r w:rsidRPr="00965445">
        <w:t>Доверенность на регистрацию прав собственности Покупателя на прода</w:t>
      </w:r>
      <w:r>
        <w:t xml:space="preserve">нную ему квартиру (оформляется </w:t>
      </w:r>
      <w:r w:rsidRPr="00965445">
        <w:t xml:space="preserve">на Ф.И.О. риэлтера в нотариальной конторе); </w:t>
      </w:r>
    </w:p>
    <w:p w:rsidR="006E0420" w:rsidRPr="00965445" w:rsidRDefault="006E0420" w:rsidP="00C328D5">
      <w:pPr>
        <w:numPr>
          <w:ilvl w:val="0"/>
          <w:numId w:val="15"/>
        </w:numPr>
        <w:tabs>
          <w:tab w:val="num" w:pos="0"/>
          <w:tab w:val="left" w:pos="993"/>
        </w:tabs>
        <w:ind w:left="0" w:firstLine="709"/>
        <w:jc w:val="both"/>
      </w:pPr>
      <w:r w:rsidRPr="00965445">
        <w:t>Кредитный договор (если квартира покупается по договору ипотечного кредитования);</w:t>
      </w:r>
    </w:p>
    <w:p w:rsidR="006E0420" w:rsidRPr="00965445" w:rsidRDefault="006E0420" w:rsidP="00C328D5">
      <w:pPr>
        <w:numPr>
          <w:ilvl w:val="0"/>
          <w:numId w:val="15"/>
        </w:numPr>
        <w:tabs>
          <w:tab w:val="num" w:pos="0"/>
          <w:tab w:val="left" w:pos="993"/>
        </w:tabs>
        <w:ind w:left="0" w:firstLine="709"/>
        <w:jc w:val="both"/>
      </w:pPr>
      <w:r w:rsidRPr="00965445">
        <w:t xml:space="preserve"> Закладная (если квартира покупается по договору ипотечного кредитования);</w:t>
      </w:r>
    </w:p>
    <w:p w:rsidR="006E0420" w:rsidRPr="00965445" w:rsidRDefault="006E0420" w:rsidP="00C328D5">
      <w:pPr>
        <w:numPr>
          <w:ilvl w:val="0"/>
          <w:numId w:val="15"/>
        </w:numPr>
        <w:tabs>
          <w:tab w:val="num" w:pos="0"/>
          <w:tab w:val="left" w:pos="993"/>
        </w:tabs>
        <w:ind w:left="0" w:firstLine="709"/>
        <w:jc w:val="both"/>
      </w:pPr>
      <w:r w:rsidRPr="00965445">
        <w:t>График платежей (если квартира покупается по договору ипотечного кредитования);</w:t>
      </w:r>
    </w:p>
    <w:p w:rsidR="006E0420" w:rsidRPr="00965445" w:rsidRDefault="006E0420" w:rsidP="00C328D5">
      <w:pPr>
        <w:numPr>
          <w:ilvl w:val="0"/>
          <w:numId w:val="15"/>
        </w:numPr>
        <w:tabs>
          <w:tab w:val="num" w:pos="0"/>
          <w:tab w:val="left" w:pos="993"/>
        </w:tabs>
        <w:ind w:left="0" w:firstLine="709"/>
        <w:jc w:val="both"/>
      </w:pPr>
      <w:r w:rsidRPr="00965445">
        <w:t>Отчет об Оценке квартиры (если квартира покупается по договору ипотечного кредитования);</w:t>
      </w:r>
    </w:p>
    <w:p w:rsidR="006E0420" w:rsidRPr="00965445" w:rsidRDefault="006E0420" w:rsidP="00C328D5">
      <w:pPr>
        <w:numPr>
          <w:ilvl w:val="0"/>
          <w:numId w:val="15"/>
        </w:numPr>
        <w:tabs>
          <w:tab w:val="num" w:pos="0"/>
          <w:tab w:val="left" w:pos="993"/>
        </w:tabs>
        <w:ind w:left="0" w:firstLine="709"/>
        <w:jc w:val="both"/>
      </w:pPr>
      <w:r w:rsidRPr="00965445">
        <w:t xml:space="preserve">Документы от Банка (если квартира покупается по договору </w:t>
      </w:r>
      <w:r>
        <w:t xml:space="preserve">ипотечного кредитования) –2-ой </w:t>
      </w:r>
      <w:r w:rsidRPr="00965445">
        <w:t>группе с</w:t>
      </w:r>
      <w:r>
        <w:t xml:space="preserve">тудентов представить требуемый </w:t>
      </w:r>
      <w:r w:rsidRPr="00965445">
        <w:t>перечень документов от Банка;</w:t>
      </w:r>
    </w:p>
    <w:p w:rsidR="006E0420" w:rsidRPr="00965445" w:rsidRDefault="006E0420" w:rsidP="00C328D5">
      <w:pPr>
        <w:numPr>
          <w:ilvl w:val="0"/>
          <w:numId w:val="15"/>
        </w:numPr>
        <w:tabs>
          <w:tab w:val="num" w:pos="0"/>
          <w:tab w:val="left" w:pos="993"/>
        </w:tabs>
        <w:ind w:left="0" w:firstLine="709"/>
        <w:jc w:val="both"/>
      </w:pPr>
      <w:r w:rsidRPr="00965445">
        <w:t>Сдача готовых д</w:t>
      </w:r>
      <w:r>
        <w:t xml:space="preserve">окументов на регистрацию в ЕГРН </w:t>
      </w:r>
      <w:r w:rsidRPr="00965445">
        <w:t>(функции риэлтера) и выдача расписки Покупателю о приеме документов;</w:t>
      </w:r>
    </w:p>
    <w:p w:rsidR="006E0420" w:rsidRPr="00965445" w:rsidRDefault="006E0420" w:rsidP="00C328D5">
      <w:pPr>
        <w:numPr>
          <w:ilvl w:val="0"/>
          <w:numId w:val="15"/>
        </w:numPr>
        <w:tabs>
          <w:tab w:val="num" w:pos="0"/>
          <w:tab w:val="left" w:pos="993"/>
        </w:tabs>
        <w:ind w:left="0" w:firstLine="709"/>
        <w:jc w:val="both"/>
      </w:pPr>
      <w:r w:rsidRPr="00965445">
        <w:t>Общегражданский паспорт Покупателя.</w:t>
      </w:r>
    </w:p>
    <w:p w:rsidR="006E0420" w:rsidRPr="00965445" w:rsidRDefault="006E0420" w:rsidP="00C328D5">
      <w:pPr>
        <w:tabs>
          <w:tab w:val="left" w:pos="993"/>
          <w:tab w:val="num" w:pos="1080"/>
        </w:tabs>
        <w:ind w:firstLine="709"/>
        <w:jc w:val="both"/>
      </w:pPr>
    </w:p>
    <w:p w:rsidR="006E0420" w:rsidRPr="00965445" w:rsidRDefault="006E0420" w:rsidP="00C328D5">
      <w:pPr>
        <w:tabs>
          <w:tab w:val="left" w:pos="993"/>
        </w:tabs>
        <w:ind w:firstLine="709"/>
        <w:jc w:val="center"/>
      </w:pPr>
      <w:r w:rsidRPr="00965445">
        <w:rPr>
          <w:b/>
          <w:u w:val="single"/>
        </w:rPr>
        <w:t>Студентам 3-ей  группы  (Риэлтер)</w:t>
      </w:r>
    </w:p>
    <w:p w:rsidR="006E0420" w:rsidRPr="00965445" w:rsidRDefault="006E0420" w:rsidP="00C328D5">
      <w:pPr>
        <w:tabs>
          <w:tab w:val="left" w:pos="993"/>
        </w:tabs>
        <w:ind w:firstLine="709"/>
        <w:jc w:val="both"/>
      </w:pPr>
      <w:r w:rsidRPr="00965445">
        <w:t xml:space="preserve">следует подобрать </w:t>
      </w:r>
      <w:r>
        <w:t xml:space="preserve">материалы </w:t>
      </w:r>
      <w:r w:rsidRPr="00965445">
        <w:t>и образцы сл</w:t>
      </w:r>
      <w:r>
        <w:t xml:space="preserve">едующих документов </w:t>
      </w:r>
      <w:r w:rsidRPr="00965445">
        <w:t>и справок (ксер</w:t>
      </w:r>
      <w:r>
        <w:t>окопии) для проведения сделки и</w:t>
      </w:r>
      <w:r w:rsidRPr="00965445">
        <w:t xml:space="preserve"> последующего выполнения    Кейс-задания: </w:t>
      </w:r>
    </w:p>
    <w:p w:rsidR="006E0420" w:rsidRPr="00965445" w:rsidRDefault="006E0420" w:rsidP="00C328D5">
      <w:pPr>
        <w:numPr>
          <w:ilvl w:val="0"/>
          <w:numId w:val="16"/>
        </w:numPr>
        <w:tabs>
          <w:tab w:val="left" w:pos="993"/>
          <w:tab w:val="num" w:pos="1080"/>
        </w:tabs>
        <w:ind w:left="0" w:firstLine="709"/>
        <w:jc w:val="both"/>
      </w:pPr>
      <w:r w:rsidRPr="00965445">
        <w:t>Заключение Договора с Пр</w:t>
      </w:r>
      <w:r>
        <w:t xml:space="preserve">одавцом о продаже его квартиры </w:t>
      </w:r>
      <w:r w:rsidRPr="00965445">
        <w:t>Риэлтерским Агентством и внесение аванса за заключение договора (ксерокопия бланка Договора);</w:t>
      </w:r>
    </w:p>
    <w:p w:rsidR="006E0420" w:rsidRPr="00965445" w:rsidRDefault="006E0420" w:rsidP="00C328D5">
      <w:pPr>
        <w:numPr>
          <w:ilvl w:val="0"/>
          <w:numId w:val="16"/>
        </w:numPr>
        <w:tabs>
          <w:tab w:val="left" w:pos="993"/>
          <w:tab w:val="num" w:pos="1080"/>
        </w:tabs>
        <w:ind w:left="0" w:firstLine="709"/>
        <w:jc w:val="both"/>
      </w:pPr>
      <w:r w:rsidRPr="00965445">
        <w:t xml:space="preserve">Приложить к Договору ксерокопию правоустанавливающего документа </w:t>
      </w:r>
      <w:r>
        <w:t xml:space="preserve">на квартиру Продавца: (договор </w:t>
      </w:r>
      <w:r w:rsidRPr="00965445">
        <w:t xml:space="preserve">о приватизации, договор купли-продажи, договор дарения, договор ренты, Свидетельство о праве вступления в наследство) – оригинал находится на руках у Продавца; </w:t>
      </w:r>
    </w:p>
    <w:p w:rsidR="006E0420" w:rsidRPr="00965445" w:rsidRDefault="006E0420" w:rsidP="00C328D5">
      <w:pPr>
        <w:numPr>
          <w:ilvl w:val="0"/>
          <w:numId w:val="16"/>
        </w:numPr>
        <w:tabs>
          <w:tab w:val="left" w:pos="993"/>
          <w:tab w:val="num" w:pos="1080"/>
        </w:tabs>
        <w:ind w:left="0" w:firstLine="709"/>
        <w:jc w:val="both"/>
      </w:pPr>
      <w:r w:rsidRPr="00965445">
        <w:t>Приложить к Договору ксерокопию Свидетельства о собственности на квартиру Продавца - оригинал находится на руках у Продавца;</w:t>
      </w:r>
    </w:p>
    <w:p w:rsidR="006E0420" w:rsidRPr="00965445" w:rsidRDefault="006E0420" w:rsidP="00C328D5">
      <w:pPr>
        <w:numPr>
          <w:ilvl w:val="0"/>
          <w:numId w:val="16"/>
        </w:numPr>
        <w:tabs>
          <w:tab w:val="left" w:pos="993"/>
          <w:tab w:val="num" w:pos="1080"/>
        </w:tabs>
        <w:ind w:left="0" w:firstLine="709"/>
        <w:jc w:val="both"/>
      </w:pPr>
      <w:r w:rsidRPr="00965445">
        <w:t xml:space="preserve">Приложить к Договору ксерокопию квитанции об оплате Госпошлины (оплачивается Продавцом в Сбербанке); </w:t>
      </w:r>
    </w:p>
    <w:p w:rsidR="006E0420" w:rsidRPr="00965445" w:rsidRDefault="006E0420" w:rsidP="00C328D5">
      <w:pPr>
        <w:numPr>
          <w:ilvl w:val="0"/>
          <w:numId w:val="16"/>
        </w:numPr>
        <w:tabs>
          <w:tab w:val="left" w:pos="993"/>
          <w:tab w:val="num" w:pos="1080"/>
        </w:tabs>
        <w:ind w:left="0" w:firstLine="709"/>
        <w:jc w:val="both"/>
      </w:pPr>
      <w:r w:rsidRPr="00965445">
        <w:t>Приложить к Договору ксерокопию Кад</w:t>
      </w:r>
      <w:r>
        <w:t xml:space="preserve">астрового паспорта на квартиру </w:t>
      </w:r>
      <w:r w:rsidRPr="00965445">
        <w:t>(заказывает и полу</w:t>
      </w:r>
      <w:r>
        <w:t xml:space="preserve">чает Продавец в районном ПИБе, </w:t>
      </w:r>
      <w:r w:rsidRPr="00965445">
        <w:t xml:space="preserve">при отсутствии незаконной перепланировки в квартире); </w:t>
      </w:r>
    </w:p>
    <w:p w:rsidR="006E0420" w:rsidRPr="00965445" w:rsidRDefault="006E0420" w:rsidP="00C328D5">
      <w:pPr>
        <w:numPr>
          <w:ilvl w:val="0"/>
          <w:numId w:val="16"/>
        </w:numPr>
        <w:tabs>
          <w:tab w:val="left" w:pos="993"/>
          <w:tab w:val="num" w:pos="1080"/>
        </w:tabs>
        <w:ind w:left="0" w:firstLine="709"/>
        <w:jc w:val="both"/>
      </w:pPr>
      <w:r w:rsidRPr="00965445">
        <w:t>Приложить к Договору ксерокопию архивной Ф.9 (если                               правоустанавливающий документ на продаваемую квартиру – договор о                                приватизации);</w:t>
      </w:r>
    </w:p>
    <w:p w:rsidR="006E0420" w:rsidRPr="00965445" w:rsidRDefault="006E0420" w:rsidP="00C328D5">
      <w:pPr>
        <w:numPr>
          <w:ilvl w:val="0"/>
          <w:numId w:val="17"/>
        </w:numPr>
        <w:tabs>
          <w:tab w:val="left" w:pos="993"/>
          <w:tab w:val="num" w:pos="1080"/>
        </w:tabs>
        <w:ind w:left="0" w:firstLine="709"/>
        <w:jc w:val="both"/>
      </w:pPr>
      <w:r w:rsidRPr="00965445">
        <w:t>Приложить к Договору ксерокопию Ф.7</w:t>
      </w:r>
    </w:p>
    <w:p w:rsidR="006E0420" w:rsidRPr="00965445" w:rsidRDefault="006E0420" w:rsidP="00C328D5">
      <w:pPr>
        <w:numPr>
          <w:ilvl w:val="0"/>
          <w:numId w:val="17"/>
        </w:numPr>
        <w:tabs>
          <w:tab w:val="left" w:pos="993"/>
          <w:tab w:val="num" w:pos="1080"/>
        </w:tabs>
        <w:ind w:left="0" w:firstLine="709"/>
        <w:jc w:val="both"/>
      </w:pPr>
      <w:r w:rsidRPr="00965445">
        <w:t>Доверенность</w:t>
      </w:r>
      <w:r>
        <w:t xml:space="preserve"> Продавца на Ф.И.О.  Риэлтера, для последующей регистрации изменения </w:t>
      </w:r>
      <w:r w:rsidRPr="00965445">
        <w:t>прав собственности Продавца (снятие с учета проданной квартиры в УФРС) – оформляется в нотариальной конторе.</w:t>
      </w:r>
    </w:p>
    <w:p w:rsidR="006E0420" w:rsidRDefault="006E0420" w:rsidP="00C328D5">
      <w:pPr>
        <w:tabs>
          <w:tab w:val="left" w:pos="993"/>
        </w:tabs>
        <w:ind w:firstLine="709"/>
        <w:jc w:val="center"/>
        <w:rPr>
          <w:b/>
          <w:i/>
        </w:rPr>
      </w:pPr>
    </w:p>
    <w:p w:rsidR="006E0420" w:rsidRPr="00965445" w:rsidRDefault="006E0420" w:rsidP="00C328D5">
      <w:pPr>
        <w:tabs>
          <w:tab w:val="left" w:pos="993"/>
        </w:tabs>
        <w:ind w:firstLine="709"/>
        <w:jc w:val="center"/>
        <w:rPr>
          <w:b/>
          <w:i/>
        </w:rPr>
      </w:pPr>
      <w:r>
        <w:rPr>
          <w:b/>
          <w:i/>
        </w:rPr>
        <w:t>Организация проведения</w:t>
      </w:r>
      <w:r w:rsidRPr="00965445">
        <w:rPr>
          <w:b/>
          <w:i/>
        </w:rPr>
        <w:t xml:space="preserve"> сделки купли- продажи квартиры </w:t>
      </w:r>
    </w:p>
    <w:p w:rsidR="006E0420" w:rsidRPr="00965445" w:rsidRDefault="006E0420" w:rsidP="00C328D5">
      <w:pPr>
        <w:tabs>
          <w:tab w:val="left" w:pos="993"/>
        </w:tabs>
        <w:ind w:firstLine="709"/>
        <w:jc w:val="center"/>
        <w:rPr>
          <w:b/>
          <w:i/>
        </w:rPr>
      </w:pPr>
      <w:r w:rsidRPr="00965445">
        <w:rPr>
          <w:b/>
          <w:i/>
        </w:rPr>
        <w:t>со стороны Агентства (памятка для Риэлтера):</w:t>
      </w:r>
    </w:p>
    <w:p w:rsidR="006E0420" w:rsidRPr="00965445" w:rsidRDefault="006E0420" w:rsidP="00C328D5">
      <w:pPr>
        <w:numPr>
          <w:ilvl w:val="0"/>
          <w:numId w:val="18"/>
        </w:numPr>
        <w:tabs>
          <w:tab w:val="left" w:pos="993"/>
        </w:tabs>
        <w:ind w:left="0" w:firstLine="709"/>
        <w:jc w:val="both"/>
      </w:pPr>
      <w:r>
        <w:rPr>
          <w:b/>
        </w:rPr>
        <w:t>Заказать выписку из ЕГРН</w:t>
      </w:r>
      <w:r w:rsidRPr="00965445">
        <w:t xml:space="preserve"> после подписания Договора на оказание услуг Продавцу (выполняет Продавец или риэлтер по нотариальной доверенности);</w:t>
      </w:r>
    </w:p>
    <w:p w:rsidR="006E0420" w:rsidRPr="00965445" w:rsidRDefault="006E0420" w:rsidP="00C328D5">
      <w:pPr>
        <w:numPr>
          <w:ilvl w:val="0"/>
          <w:numId w:val="18"/>
        </w:numPr>
        <w:tabs>
          <w:tab w:val="left" w:pos="993"/>
        </w:tabs>
        <w:ind w:left="0" w:firstLine="709"/>
        <w:jc w:val="both"/>
      </w:pPr>
      <w:r w:rsidRPr="00965445">
        <w:rPr>
          <w:b/>
        </w:rPr>
        <w:t>После заключения Договора в Агентстве</w:t>
      </w:r>
      <w:r>
        <w:rPr>
          <w:b/>
        </w:rPr>
        <w:t xml:space="preserve"> и внесения аванса Покупателем,</w:t>
      </w:r>
      <w:r w:rsidRPr="00965445">
        <w:rPr>
          <w:b/>
        </w:rPr>
        <w:t xml:space="preserve"> за альтернативу контролировать сбор документов, </w:t>
      </w:r>
      <w:r>
        <w:t>Риэлтер</w:t>
      </w:r>
      <w:r w:rsidRPr="00965445">
        <w:t>или сам Продавец заказывает на продаваемую квартиру:</w:t>
      </w:r>
    </w:p>
    <w:p w:rsidR="006E0420" w:rsidRPr="00965445" w:rsidRDefault="006E0420" w:rsidP="00C328D5">
      <w:pPr>
        <w:numPr>
          <w:ilvl w:val="1"/>
          <w:numId w:val="18"/>
        </w:numPr>
        <w:tabs>
          <w:tab w:val="left" w:pos="993"/>
        </w:tabs>
        <w:ind w:left="0" w:firstLine="709"/>
        <w:jc w:val="both"/>
      </w:pPr>
      <w:r w:rsidRPr="00965445">
        <w:t>Архивную форму 9.</w:t>
      </w:r>
    </w:p>
    <w:p w:rsidR="006E0420" w:rsidRPr="00965445" w:rsidRDefault="006E0420" w:rsidP="00C328D5">
      <w:pPr>
        <w:numPr>
          <w:ilvl w:val="1"/>
          <w:numId w:val="18"/>
        </w:numPr>
        <w:tabs>
          <w:tab w:val="left" w:pos="993"/>
        </w:tabs>
        <w:ind w:left="0" w:firstLine="709"/>
        <w:jc w:val="both"/>
      </w:pPr>
      <w:r w:rsidRPr="00965445">
        <w:t>Выписку из ЕГРП.</w:t>
      </w:r>
    </w:p>
    <w:p w:rsidR="006E0420" w:rsidRPr="00965445" w:rsidRDefault="006E0420" w:rsidP="00C328D5">
      <w:pPr>
        <w:numPr>
          <w:ilvl w:val="1"/>
          <w:numId w:val="18"/>
        </w:numPr>
        <w:tabs>
          <w:tab w:val="left" w:pos="993"/>
        </w:tabs>
        <w:ind w:left="0" w:firstLine="709"/>
        <w:jc w:val="both"/>
      </w:pPr>
      <w:r w:rsidRPr="00965445">
        <w:t>Кадастровый паспорт на квартиру.</w:t>
      </w:r>
    </w:p>
    <w:p w:rsidR="006E0420" w:rsidRPr="00965445" w:rsidRDefault="006E0420" w:rsidP="00C328D5">
      <w:pPr>
        <w:numPr>
          <w:ilvl w:val="1"/>
          <w:numId w:val="18"/>
        </w:numPr>
        <w:tabs>
          <w:tab w:val="left" w:pos="993"/>
        </w:tabs>
        <w:ind w:left="0" w:firstLine="709"/>
        <w:jc w:val="both"/>
      </w:pPr>
      <w:r w:rsidRPr="00965445">
        <w:t>Возможно выполнение риэлтером и других операций по договоренности с Продавцом, в случае его занятости или нежелании ходить по инстанциям за документами (проблему решают между собой Топ-менеджер - «риэлтер» и Топ-менеджер -  Продавец).</w:t>
      </w:r>
    </w:p>
    <w:p w:rsidR="006E0420" w:rsidRPr="00965445" w:rsidRDefault="006E0420" w:rsidP="00C328D5">
      <w:pPr>
        <w:tabs>
          <w:tab w:val="left" w:pos="993"/>
        </w:tabs>
        <w:ind w:firstLine="709"/>
        <w:jc w:val="both"/>
      </w:pPr>
    </w:p>
    <w:p w:rsidR="006E0420" w:rsidRPr="00965445" w:rsidRDefault="006E0420" w:rsidP="00C328D5">
      <w:pPr>
        <w:numPr>
          <w:ilvl w:val="0"/>
          <w:numId w:val="18"/>
        </w:numPr>
        <w:tabs>
          <w:tab w:val="left" w:pos="993"/>
        </w:tabs>
        <w:ind w:left="0" w:firstLine="709"/>
        <w:jc w:val="both"/>
      </w:pPr>
      <w:r w:rsidRPr="00965445">
        <w:rPr>
          <w:b/>
        </w:rPr>
        <w:t>При заключении договора с Покупателем Риэлтеру следует обсудить с ним следующие вопросы</w:t>
      </w:r>
      <w:r w:rsidRPr="00965445">
        <w:t>:</w:t>
      </w:r>
    </w:p>
    <w:p w:rsidR="006E0420" w:rsidRPr="00965445" w:rsidRDefault="006E0420" w:rsidP="00C328D5">
      <w:pPr>
        <w:numPr>
          <w:ilvl w:val="0"/>
          <w:numId w:val="19"/>
        </w:numPr>
        <w:tabs>
          <w:tab w:val="left" w:pos="993"/>
        </w:tabs>
        <w:ind w:left="0" w:firstLine="709"/>
        <w:jc w:val="both"/>
      </w:pPr>
      <w:r w:rsidRPr="00965445">
        <w:t>Выбор Банка для проведения взаиморасчетов.</w:t>
      </w:r>
    </w:p>
    <w:p w:rsidR="006E0420" w:rsidRPr="00965445" w:rsidRDefault="006E0420" w:rsidP="00C328D5">
      <w:pPr>
        <w:numPr>
          <w:ilvl w:val="0"/>
          <w:numId w:val="19"/>
        </w:numPr>
        <w:tabs>
          <w:tab w:val="left" w:pos="993"/>
        </w:tabs>
        <w:ind w:left="0" w:firstLine="709"/>
        <w:jc w:val="both"/>
      </w:pPr>
      <w:r w:rsidRPr="00965445">
        <w:t>Порядок и организацию регистрации перехода права собственности.</w:t>
      </w:r>
    </w:p>
    <w:p w:rsidR="006E0420" w:rsidRPr="00965445" w:rsidRDefault="006E0420" w:rsidP="00C328D5">
      <w:pPr>
        <w:numPr>
          <w:ilvl w:val="0"/>
          <w:numId w:val="19"/>
        </w:numPr>
        <w:tabs>
          <w:tab w:val="left" w:pos="993"/>
        </w:tabs>
        <w:ind w:left="0" w:firstLine="709"/>
        <w:jc w:val="both"/>
      </w:pPr>
      <w:r w:rsidRPr="00965445">
        <w:t>Уточнить стоимость Объекта (квартиры), указанную в Договоре купли-продажи.</w:t>
      </w:r>
    </w:p>
    <w:p w:rsidR="006E0420" w:rsidRPr="00965445" w:rsidRDefault="006E0420" w:rsidP="00C328D5">
      <w:pPr>
        <w:tabs>
          <w:tab w:val="left" w:pos="993"/>
        </w:tabs>
        <w:ind w:firstLine="709"/>
        <w:jc w:val="both"/>
      </w:pPr>
    </w:p>
    <w:p w:rsidR="006E0420" w:rsidRPr="00965445" w:rsidRDefault="006E0420" w:rsidP="00C328D5">
      <w:pPr>
        <w:numPr>
          <w:ilvl w:val="0"/>
          <w:numId w:val="18"/>
        </w:numPr>
        <w:tabs>
          <w:tab w:val="left" w:pos="993"/>
        </w:tabs>
        <w:ind w:left="0" w:firstLine="709"/>
        <w:jc w:val="both"/>
        <w:rPr>
          <w:b/>
        </w:rPr>
      </w:pPr>
      <w:r w:rsidRPr="00965445">
        <w:rPr>
          <w:b/>
        </w:rPr>
        <w:t>Перед составлением Договора купли-продажи обя</w:t>
      </w:r>
      <w:r>
        <w:rPr>
          <w:b/>
        </w:rPr>
        <w:t>зательно согласовать все пункты договора</w:t>
      </w:r>
      <w:r w:rsidRPr="00965445">
        <w:rPr>
          <w:b/>
        </w:rPr>
        <w:t xml:space="preserve"> с Про</w:t>
      </w:r>
      <w:r>
        <w:rPr>
          <w:b/>
        </w:rPr>
        <w:t xml:space="preserve">давцом и Покупателем, особенно </w:t>
      </w:r>
      <w:r w:rsidRPr="00965445">
        <w:rPr>
          <w:b/>
        </w:rPr>
        <w:t>в части:</w:t>
      </w:r>
    </w:p>
    <w:p w:rsidR="006E0420" w:rsidRPr="00965445" w:rsidRDefault="006E0420" w:rsidP="00C328D5">
      <w:pPr>
        <w:numPr>
          <w:ilvl w:val="0"/>
          <w:numId w:val="20"/>
        </w:numPr>
        <w:tabs>
          <w:tab w:val="left" w:pos="993"/>
        </w:tabs>
        <w:ind w:left="0" w:firstLine="709"/>
        <w:jc w:val="both"/>
      </w:pPr>
      <w:r w:rsidRPr="00965445">
        <w:t>Порядка выплаты денежных средств Продавцу.</w:t>
      </w:r>
    </w:p>
    <w:p w:rsidR="006E0420" w:rsidRPr="00965445" w:rsidRDefault="006E0420" w:rsidP="00C328D5">
      <w:pPr>
        <w:numPr>
          <w:ilvl w:val="0"/>
          <w:numId w:val="20"/>
        </w:numPr>
        <w:tabs>
          <w:tab w:val="left" w:pos="993"/>
        </w:tabs>
        <w:ind w:left="0" w:firstLine="709"/>
        <w:jc w:val="both"/>
      </w:pPr>
      <w:r w:rsidRPr="00965445">
        <w:t>Сроков снятия Продавца и членов его семьи с регистрационного учета.</w:t>
      </w:r>
    </w:p>
    <w:p w:rsidR="006E0420" w:rsidRPr="00965445" w:rsidRDefault="006E0420" w:rsidP="00C328D5">
      <w:pPr>
        <w:numPr>
          <w:ilvl w:val="0"/>
          <w:numId w:val="20"/>
        </w:numPr>
        <w:tabs>
          <w:tab w:val="left" w:pos="993"/>
        </w:tabs>
        <w:ind w:left="0" w:firstLine="709"/>
        <w:jc w:val="both"/>
      </w:pPr>
      <w:r w:rsidRPr="00965445">
        <w:t>Сроков освобождения и передачи объекта (квартиры) новому собственнику (Покупателю) по Акту.</w:t>
      </w:r>
    </w:p>
    <w:p w:rsidR="006E0420" w:rsidRPr="00965445" w:rsidRDefault="006E0420" w:rsidP="00C328D5">
      <w:pPr>
        <w:tabs>
          <w:tab w:val="left" w:pos="993"/>
        </w:tabs>
        <w:ind w:firstLine="709"/>
      </w:pPr>
    </w:p>
    <w:p w:rsidR="006E0420" w:rsidRPr="00965445" w:rsidRDefault="006E0420" w:rsidP="00C328D5">
      <w:pPr>
        <w:numPr>
          <w:ilvl w:val="0"/>
          <w:numId w:val="18"/>
        </w:numPr>
        <w:tabs>
          <w:tab w:val="left" w:pos="993"/>
        </w:tabs>
        <w:ind w:left="0" w:firstLine="709"/>
        <w:rPr>
          <w:b/>
        </w:rPr>
      </w:pPr>
      <w:r w:rsidRPr="00965445">
        <w:rPr>
          <w:b/>
        </w:rPr>
        <w:t>За 1-3 дня до подписания Договора обсудить с Покупателем:</w:t>
      </w:r>
    </w:p>
    <w:p w:rsidR="006E0420" w:rsidRPr="00965445" w:rsidRDefault="006E0420" w:rsidP="00C328D5">
      <w:pPr>
        <w:numPr>
          <w:ilvl w:val="0"/>
          <w:numId w:val="21"/>
        </w:numPr>
        <w:tabs>
          <w:tab w:val="left" w:pos="993"/>
        </w:tabs>
        <w:ind w:left="0" w:firstLine="709"/>
        <w:jc w:val="both"/>
      </w:pPr>
      <w:r w:rsidRPr="00965445">
        <w:t>Взаиморасчеты и составить «Соглашение о проведении взаиморасчетов по сделке купли-продажи».</w:t>
      </w:r>
    </w:p>
    <w:p w:rsidR="006E0420" w:rsidRPr="00965445" w:rsidRDefault="006E0420" w:rsidP="00C328D5">
      <w:pPr>
        <w:numPr>
          <w:ilvl w:val="0"/>
          <w:numId w:val="21"/>
        </w:numPr>
        <w:tabs>
          <w:tab w:val="left" w:pos="993"/>
        </w:tabs>
        <w:ind w:left="0" w:firstLine="709"/>
        <w:jc w:val="both"/>
      </w:pPr>
      <w:r w:rsidRPr="00965445">
        <w:t>Дополнительное соглашение к Договору с Агентством «О порядке проведения взаиморасчетов с Продавцом и с Покупателем».</w:t>
      </w:r>
    </w:p>
    <w:p w:rsidR="006E0420" w:rsidRPr="00965445" w:rsidRDefault="006E0420" w:rsidP="00C328D5">
      <w:pPr>
        <w:numPr>
          <w:ilvl w:val="0"/>
          <w:numId w:val="21"/>
        </w:numPr>
        <w:tabs>
          <w:tab w:val="left" w:pos="993"/>
        </w:tabs>
        <w:ind w:left="0" w:firstLine="709"/>
        <w:jc w:val="both"/>
      </w:pPr>
      <w:r w:rsidRPr="00965445">
        <w:t>Оформление расписки Продавца в получении денежных средств (закладывается в банковскую ячейку вместе с денежными средствами по оплате сделки купли-продажи). В эту сумму входит также маржа Агентства и риэлтера, которую они получают по итогам сделки.</w:t>
      </w:r>
    </w:p>
    <w:p w:rsidR="006E0420" w:rsidRPr="00965445" w:rsidRDefault="006E0420" w:rsidP="00C328D5">
      <w:pPr>
        <w:tabs>
          <w:tab w:val="left" w:pos="993"/>
          <w:tab w:val="num" w:pos="1800"/>
        </w:tabs>
        <w:ind w:firstLine="709"/>
        <w:jc w:val="center"/>
        <w:rPr>
          <w:b/>
          <w:u w:val="single"/>
        </w:rPr>
      </w:pPr>
      <w:r w:rsidRPr="00965445">
        <w:rPr>
          <w:b/>
          <w:u w:val="single"/>
        </w:rPr>
        <w:t xml:space="preserve">Студентам 4-ой группы (Нотариус) </w:t>
      </w:r>
    </w:p>
    <w:p w:rsidR="006E0420" w:rsidRPr="00965445" w:rsidRDefault="006E0420" w:rsidP="00C328D5">
      <w:pPr>
        <w:tabs>
          <w:tab w:val="left" w:pos="993"/>
        </w:tabs>
        <w:ind w:firstLine="709"/>
        <w:jc w:val="both"/>
      </w:pPr>
      <w:r>
        <w:t>следует подобрать исходные материалы, образцы документов</w:t>
      </w:r>
      <w:r w:rsidRPr="00965445">
        <w:t xml:space="preserve"> и справок (ксерокопии) для проведения сделки,</w:t>
      </w:r>
      <w:r>
        <w:t xml:space="preserve"> ее нотариального оформления и </w:t>
      </w:r>
      <w:r w:rsidRPr="00965445">
        <w:t xml:space="preserve">последующего выполнения    Кейс-задания: </w:t>
      </w:r>
    </w:p>
    <w:p w:rsidR="006E0420" w:rsidRPr="00965445" w:rsidRDefault="006E0420" w:rsidP="00C328D5">
      <w:pPr>
        <w:numPr>
          <w:ilvl w:val="0"/>
          <w:numId w:val="38"/>
        </w:numPr>
        <w:tabs>
          <w:tab w:val="left" w:pos="993"/>
        </w:tabs>
        <w:ind w:left="0" w:firstLine="709"/>
        <w:jc w:val="both"/>
      </w:pPr>
      <w:r w:rsidRPr="00965445">
        <w:t>Составление и нотариальное оформление Д</w:t>
      </w:r>
      <w:r>
        <w:t xml:space="preserve">оговора купли-продажи квартиры нотариусом (присутствуют </w:t>
      </w:r>
      <w:r w:rsidRPr="00965445">
        <w:t>Продавец, Покупатель, Риэлтер).</w:t>
      </w:r>
    </w:p>
    <w:p w:rsidR="006E0420" w:rsidRPr="00965445" w:rsidRDefault="006E0420" w:rsidP="00C328D5">
      <w:pPr>
        <w:numPr>
          <w:ilvl w:val="0"/>
          <w:numId w:val="38"/>
        </w:numPr>
        <w:tabs>
          <w:tab w:val="left" w:pos="993"/>
        </w:tabs>
        <w:ind w:left="0" w:firstLine="709"/>
        <w:jc w:val="both"/>
      </w:pPr>
      <w:r w:rsidRPr="00965445">
        <w:t>Продавец передает оригиналы документов нотариусу (см. перечень документов Продавца)</w:t>
      </w:r>
    </w:p>
    <w:p w:rsidR="006E0420" w:rsidRPr="00965445" w:rsidRDefault="006E0420" w:rsidP="00C328D5">
      <w:pPr>
        <w:numPr>
          <w:ilvl w:val="0"/>
          <w:numId w:val="38"/>
        </w:numPr>
        <w:tabs>
          <w:tab w:val="left" w:pos="993"/>
        </w:tabs>
        <w:ind w:left="0" w:firstLine="709"/>
        <w:jc w:val="both"/>
        <w:rPr>
          <w:b/>
          <w:i/>
        </w:rPr>
      </w:pPr>
      <w:r w:rsidRPr="00965445">
        <w:t>Покупатель опла</w:t>
      </w:r>
      <w:r>
        <w:t>чивает услуги нотариуса (1% от стоимости</w:t>
      </w:r>
      <w:r w:rsidRPr="00965445">
        <w:t xml:space="preserve"> продажи квартиры)</w:t>
      </w:r>
    </w:p>
    <w:p w:rsidR="006E0420" w:rsidRPr="00965445" w:rsidRDefault="006E0420" w:rsidP="00C328D5">
      <w:pPr>
        <w:tabs>
          <w:tab w:val="left" w:pos="993"/>
        </w:tabs>
        <w:ind w:firstLine="709"/>
        <w:jc w:val="both"/>
        <w:rPr>
          <w:b/>
          <w:i/>
        </w:rPr>
      </w:pPr>
    </w:p>
    <w:p w:rsidR="006E0420" w:rsidRPr="00965445" w:rsidRDefault="006E0420" w:rsidP="00C328D5">
      <w:pPr>
        <w:tabs>
          <w:tab w:val="left" w:pos="993"/>
        </w:tabs>
        <w:ind w:firstLine="709"/>
        <w:jc w:val="center"/>
        <w:rPr>
          <w:b/>
          <w:u w:val="single"/>
        </w:rPr>
      </w:pPr>
      <w:r>
        <w:rPr>
          <w:b/>
          <w:u w:val="single"/>
        </w:rPr>
        <w:t>Студентам 5-ой группы   (ЕГРН</w:t>
      </w:r>
      <w:r w:rsidRPr="00965445">
        <w:rPr>
          <w:b/>
          <w:u w:val="single"/>
        </w:rPr>
        <w:t>)</w:t>
      </w:r>
    </w:p>
    <w:p w:rsidR="006E0420" w:rsidRPr="00965445" w:rsidRDefault="006E0420" w:rsidP="00C328D5">
      <w:pPr>
        <w:tabs>
          <w:tab w:val="left" w:pos="993"/>
        </w:tabs>
        <w:ind w:firstLine="709"/>
        <w:jc w:val="both"/>
      </w:pPr>
      <w:r>
        <w:t xml:space="preserve">следует подобрать исходные материалы, образцы документов </w:t>
      </w:r>
      <w:r w:rsidRPr="00965445">
        <w:t>и справок (ксерокопии) для Государственной регистрации</w:t>
      </w:r>
      <w:r>
        <w:t xml:space="preserve"> сделки купли-продажи и </w:t>
      </w:r>
      <w:r w:rsidRPr="00965445">
        <w:t xml:space="preserve">последующего выполнения    Кейс-задания: </w:t>
      </w:r>
    </w:p>
    <w:p w:rsidR="006E0420" w:rsidRPr="00965445" w:rsidRDefault="006E0420" w:rsidP="00C328D5">
      <w:pPr>
        <w:tabs>
          <w:tab w:val="left" w:pos="993"/>
        </w:tabs>
        <w:ind w:firstLine="709"/>
        <w:jc w:val="both"/>
      </w:pPr>
      <w:r w:rsidRPr="00965445">
        <w:t>Покупатель и Продавец, либо Риэлте</w:t>
      </w:r>
      <w:r>
        <w:t xml:space="preserve">р по нотариальной доверенности от каждого из них, </w:t>
      </w:r>
      <w:r w:rsidRPr="00965445">
        <w:t>сдают Нотариальный Договор купли-продажи и все оригиналы документов от Продавца в УФРС. Срок получения Свидетельства о собственности на имя Пок</w:t>
      </w:r>
      <w:r>
        <w:t xml:space="preserve">упателя составляет 3 дня – его </w:t>
      </w:r>
      <w:r w:rsidRPr="00965445">
        <w:t xml:space="preserve">получает Риэлтер. </w:t>
      </w:r>
    </w:p>
    <w:p w:rsidR="006E0420" w:rsidRPr="00965445" w:rsidRDefault="006E0420" w:rsidP="00C328D5">
      <w:pPr>
        <w:tabs>
          <w:tab w:val="left" w:pos="993"/>
        </w:tabs>
        <w:ind w:firstLine="709"/>
        <w:jc w:val="both"/>
        <w:rPr>
          <w:b/>
          <w:i/>
        </w:rPr>
      </w:pPr>
    </w:p>
    <w:p w:rsidR="006E0420" w:rsidRPr="00965445" w:rsidRDefault="006E0420" w:rsidP="00C328D5">
      <w:pPr>
        <w:tabs>
          <w:tab w:val="left" w:pos="993"/>
          <w:tab w:val="num" w:pos="2160"/>
        </w:tabs>
        <w:ind w:firstLine="709"/>
        <w:jc w:val="center"/>
        <w:rPr>
          <w:b/>
          <w:u w:val="single"/>
        </w:rPr>
      </w:pPr>
      <w:r w:rsidRPr="00965445">
        <w:rPr>
          <w:b/>
          <w:u w:val="single"/>
        </w:rPr>
        <w:t>Студентам 3-ей группы (Риэлтер)</w:t>
      </w:r>
    </w:p>
    <w:p w:rsidR="006E0420" w:rsidRPr="00965445" w:rsidRDefault="006E0420" w:rsidP="00C328D5">
      <w:pPr>
        <w:tabs>
          <w:tab w:val="left" w:pos="993"/>
        </w:tabs>
        <w:ind w:firstLine="709"/>
        <w:jc w:val="both"/>
      </w:pPr>
      <w:r w:rsidRPr="00965445">
        <w:t>Передача квартиры Покупателю (уже собственнику) от Продавца по АКТУ приема-передачи проводится в</w:t>
      </w:r>
      <w:r>
        <w:t xml:space="preserve"> присутствии Риэлтера, согласно </w:t>
      </w:r>
      <w:r w:rsidRPr="00965445">
        <w:t>установленным правилам:</w:t>
      </w:r>
    </w:p>
    <w:p w:rsidR="006E0420" w:rsidRPr="00965445" w:rsidRDefault="006E0420" w:rsidP="00C328D5">
      <w:pPr>
        <w:numPr>
          <w:ilvl w:val="0"/>
          <w:numId w:val="38"/>
        </w:numPr>
        <w:tabs>
          <w:tab w:val="left" w:pos="993"/>
        </w:tabs>
        <w:ind w:left="0" w:firstLine="709"/>
        <w:jc w:val="both"/>
      </w:pPr>
      <w:r w:rsidRPr="00965445">
        <w:t>Квартира передается Продавцом Покупателю по АКТУ приема-передачи после Государственной регист</w:t>
      </w:r>
      <w:r>
        <w:t>рации права собственности</w:t>
      </w:r>
      <w:r w:rsidRPr="00965445">
        <w:t>, если иное не предусмотрено договором купли-продажи.</w:t>
      </w:r>
    </w:p>
    <w:p w:rsidR="006E0420" w:rsidRPr="00965445" w:rsidRDefault="006E0420" w:rsidP="00C328D5">
      <w:pPr>
        <w:numPr>
          <w:ilvl w:val="0"/>
          <w:numId w:val="38"/>
        </w:numPr>
        <w:tabs>
          <w:tab w:val="left" w:pos="993"/>
        </w:tabs>
        <w:ind w:left="0" w:firstLine="709"/>
        <w:jc w:val="both"/>
      </w:pPr>
      <w:r w:rsidRPr="00965445">
        <w:t>Все вещи Продавца должны быть уже вывезены из квартиры.</w:t>
      </w:r>
    </w:p>
    <w:p w:rsidR="006E0420" w:rsidRPr="00965445" w:rsidRDefault="006E0420" w:rsidP="00C328D5">
      <w:pPr>
        <w:numPr>
          <w:ilvl w:val="0"/>
          <w:numId w:val="38"/>
        </w:numPr>
        <w:tabs>
          <w:tab w:val="left" w:pos="993"/>
        </w:tabs>
        <w:ind w:left="0" w:firstLine="709"/>
        <w:jc w:val="both"/>
      </w:pPr>
      <w:r>
        <w:t xml:space="preserve">Риэлтер согласовывает </w:t>
      </w:r>
      <w:r w:rsidRPr="00965445">
        <w:t>время встречи на квартире. Его присутствие на АКТЕ обязательно.</w:t>
      </w:r>
    </w:p>
    <w:p w:rsidR="006E0420" w:rsidRPr="00965445" w:rsidRDefault="006E0420" w:rsidP="00C328D5">
      <w:pPr>
        <w:numPr>
          <w:ilvl w:val="0"/>
          <w:numId w:val="38"/>
        </w:numPr>
        <w:tabs>
          <w:tab w:val="left" w:pos="993"/>
        </w:tabs>
        <w:ind w:left="0" w:firstLine="709"/>
        <w:jc w:val="both"/>
      </w:pPr>
      <w:r w:rsidRPr="00965445">
        <w:t>Квартира должна передаваться Покупателю в том качественном состоянии, в котором она была на момент осмотра. Все внутренние и наружные двери, дверные ручки, стекла в окнах, розетки – должны быть на месте. В квартире остается сантехническое оборудование: ванна, унитаз, душе</w:t>
      </w:r>
      <w:r>
        <w:t xml:space="preserve">вая кабина, смесители, газовая </w:t>
      </w:r>
      <w:r w:rsidRPr="00965445">
        <w:t xml:space="preserve">или электроплита, если иное не предусмотрено соглашением, оформленное в письменном виде в Договоре. Если продавец забирает встроенную кухню с раковиной и плитой, то он должен установить любую другую технику в рабочем состоянии и подключенную к сетям, что оговаривается   в Договор письменно и подписывается обеими сторонами. </w:t>
      </w:r>
    </w:p>
    <w:p w:rsidR="006E0420" w:rsidRPr="00965445" w:rsidRDefault="006E0420" w:rsidP="00C328D5">
      <w:pPr>
        <w:numPr>
          <w:ilvl w:val="0"/>
          <w:numId w:val="38"/>
        </w:numPr>
        <w:tabs>
          <w:tab w:val="left" w:pos="993"/>
        </w:tabs>
        <w:ind w:left="0" w:firstLine="709"/>
        <w:jc w:val="both"/>
      </w:pPr>
      <w:r w:rsidRPr="00965445">
        <w:t>На Акте при</w:t>
      </w:r>
      <w:r>
        <w:t xml:space="preserve">ема-передачи Продавец передает </w:t>
      </w:r>
      <w:r w:rsidRPr="00965445">
        <w:t>Покупателю оплаченные квитанции ЖКХ, включая электроэнергию. Показания счетчика сравнивает риэлтер. Если на момент передачи квартиры обнаруживаются долги по платежам, то Продавец передает Поку</w:t>
      </w:r>
      <w:r>
        <w:t xml:space="preserve">пателю разницу в рублях, а тот пишет </w:t>
      </w:r>
      <w:r w:rsidRPr="00965445">
        <w:t>Расписку в получении денег, в которой указана его ответственность за оплату долга. Расписка остается у р</w:t>
      </w:r>
      <w:r>
        <w:t xml:space="preserve">иэлтера (хранится в Агентстве) </w:t>
      </w:r>
      <w:r w:rsidRPr="00965445">
        <w:t xml:space="preserve">до момента окончательного расчета за продажу квартиры. </w:t>
      </w:r>
    </w:p>
    <w:p w:rsidR="006E0420" w:rsidRPr="00965445" w:rsidRDefault="006E0420" w:rsidP="00C328D5">
      <w:pPr>
        <w:numPr>
          <w:ilvl w:val="0"/>
          <w:numId w:val="38"/>
        </w:numPr>
        <w:tabs>
          <w:tab w:val="left" w:pos="993"/>
        </w:tabs>
        <w:ind w:left="0" w:firstLine="709"/>
        <w:jc w:val="both"/>
      </w:pPr>
      <w:r w:rsidRPr="00965445">
        <w:t>Ключи от квартиры передаются Покупателю только после подписания АКТА приема-передачи квартиры.</w:t>
      </w:r>
    </w:p>
    <w:p w:rsidR="006E0420" w:rsidRPr="00965445" w:rsidRDefault="006E0420" w:rsidP="00C328D5">
      <w:pPr>
        <w:numPr>
          <w:ilvl w:val="0"/>
          <w:numId w:val="38"/>
        </w:numPr>
        <w:tabs>
          <w:tab w:val="left" w:pos="993"/>
        </w:tabs>
        <w:ind w:left="0" w:firstLine="709"/>
        <w:jc w:val="both"/>
      </w:pPr>
      <w:r w:rsidRPr="00965445">
        <w:t xml:space="preserve">АКТ приема-передачи квартиры. Подписывается в 4-х экземплярах (1- Продавцу, 1- Покупателю, 1 – Банку, 1 – Агентству). </w:t>
      </w:r>
    </w:p>
    <w:p w:rsidR="006E0420" w:rsidRPr="00965445" w:rsidRDefault="006E0420" w:rsidP="00C328D5">
      <w:pPr>
        <w:tabs>
          <w:tab w:val="left" w:pos="993"/>
        </w:tabs>
        <w:ind w:firstLine="709"/>
        <w:jc w:val="center"/>
        <w:rPr>
          <w:b/>
          <w:i/>
        </w:rPr>
      </w:pPr>
      <w:r w:rsidRPr="00965445">
        <w:rPr>
          <w:b/>
          <w:i/>
        </w:rPr>
        <w:t>Не забудьте поздравить Покупателя с приобретением квартиры!</w:t>
      </w:r>
    </w:p>
    <w:p w:rsidR="006E0420" w:rsidRPr="00965445" w:rsidRDefault="006E0420" w:rsidP="00C328D5">
      <w:pPr>
        <w:tabs>
          <w:tab w:val="left" w:pos="993"/>
        </w:tabs>
        <w:ind w:firstLine="709"/>
        <w:jc w:val="center"/>
        <w:rPr>
          <w:b/>
          <w:i/>
        </w:rPr>
      </w:pPr>
    </w:p>
    <w:p w:rsidR="006E0420" w:rsidRPr="00965445" w:rsidRDefault="006E0420" w:rsidP="00C328D5">
      <w:pPr>
        <w:tabs>
          <w:tab w:val="left" w:pos="993"/>
        </w:tabs>
        <w:ind w:firstLine="709"/>
        <w:jc w:val="center"/>
        <w:rPr>
          <w:b/>
          <w:u w:val="single"/>
        </w:rPr>
      </w:pPr>
      <w:r w:rsidRPr="00965445">
        <w:rPr>
          <w:b/>
          <w:u w:val="single"/>
        </w:rPr>
        <w:t>Студентам 3-ей группы (Риэлтер)</w:t>
      </w:r>
    </w:p>
    <w:p w:rsidR="006E0420" w:rsidRPr="00965445" w:rsidRDefault="006E0420" w:rsidP="00C328D5">
      <w:pPr>
        <w:tabs>
          <w:tab w:val="left" w:pos="993"/>
        </w:tabs>
        <w:ind w:firstLine="709"/>
        <w:rPr>
          <w:b/>
          <w:u w:val="single"/>
        </w:rPr>
      </w:pPr>
      <w:r w:rsidRPr="00965445">
        <w:rPr>
          <w:b/>
          <w:i/>
        </w:rPr>
        <w:t>Окончательный расчет с Продавцом и Покупател</w:t>
      </w:r>
      <w:r>
        <w:rPr>
          <w:b/>
          <w:i/>
        </w:rPr>
        <w:t xml:space="preserve">ем по сделке купли - продажи в </w:t>
      </w:r>
      <w:r w:rsidRPr="00965445">
        <w:rPr>
          <w:b/>
          <w:i/>
        </w:rPr>
        <w:t xml:space="preserve">Банке: </w:t>
      </w:r>
    </w:p>
    <w:p w:rsidR="006E0420" w:rsidRPr="00965445" w:rsidRDefault="006E0420" w:rsidP="00C328D5">
      <w:pPr>
        <w:tabs>
          <w:tab w:val="left" w:pos="993"/>
        </w:tabs>
        <w:ind w:firstLine="709"/>
        <w:jc w:val="both"/>
      </w:pPr>
      <w:r w:rsidRPr="00965445">
        <w:t>Риэлтер доста</w:t>
      </w:r>
      <w:r>
        <w:t xml:space="preserve">ет деньги из банковской ячейки </w:t>
      </w:r>
      <w:r w:rsidRPr="00965445">
        <w:t>одновременно с Продавцом (под «два ключа») и передает Продавцу деньги (сумма указана в Договоре купли-продажи).  Здесь же Риэлтер передает Покупателю его Свидетельство о собственности на квартиру. В Банке Риэлтер забирает из я</w:t>
      </w:r>
      <w:r>
        <w:t xml:space="preserve">чейки свой конверт с гонораром </w:t>
      </w:r>
      <w:r w:rsidRPr="00965445">
        <w:t>(заклады</w:t>
      </w:r>
      <w:r>
        <w:t xml:space="preserve">вается в ячейку вместе с общей </w:t>
      </w:r>
      <w:r w:rsidRPr="00965445">
        <w:t>суммой по сделке). *</w:t>
      </w:r>
    </w:p>
    <w:p w:rsidR="006E0420" w:rsidRPr="00965445" w:rsidRDefault="006E0420" w:rsidP="00C328D5">
      <w:pPr>
        <w:tabs>
          <w:tab w:val="left" w:pos="993"/>
        </w:tabs>
        <w:ind w:firstLine="709"/>
        <w:jc w:val="both"/>
      </w:pPr>
    </w:p>
    <w:p w:rsidR="006E0420" w:rsidRPr="00965445" w:rsidRDefault="006E0420" w:rsidP="00C328D5">
      <w:pPr>
        <w:tabs>
          <w:tab w:val="left" w:pos="993"/>
        </w:tabs>
        <w:ind w:firstLine="709"/>
        <w:jc w:val="both"/>
      </w:pPr>
      <w:r w:rsidRPr="00965445">
        <w:rPr>
          <w:b/>
          <w:i/>
        </w:rPr>
        <w:t xml:space="preserve">Примечание *) </w:t>
      </w:r>
      <w:r w:rsidRPr="00965445">
        <w:t>гонорар Риэлтера соответствуют произвольно установленным тарифам   по р</w:t>
      </w:r>
      <w:r>
        <w:t>азличным Агентствам и</w:t>
      </w:r>
      <w:r w:rsidRPr="00965445">
        <w:t xml:space="preserve"> составляет примерно 5-6% от </w:t>
      </w:r>
      <w:r>
        <w:t xml:space="preserve">стоимости продажи квартиры или 2-4 % </w:t>
      </w:r>
      <w:r w:rsidRPr="00965445">
        <w:t xml:space="preserve">- от продажи элитной недвижимости. Эту услугу Риэлтеру/Агентству оплачивает Продавец, а стоимость услуги прописана в Договоре, заключенным между Продавцом и Агентством недвижимости. </w:t>
      </w:r>
    </w:p>
    <w:p w:rsidR="006E0420" w:rsidRPr="00965445" w:rsidRDefault="006E0420" w:rsidP="00C328D5">
      <w:pPr>
        <w:tabs>
          <w:tab w:val="left" w:pos="993"/>
        </w:tabs>
        <w:ind w:firstLine="709"/>
        <w:jc w:val="center"/>
        <w:rPr>
          <w:b/>
          <w:i/>
          <w:u w:val="single"/>
        </w:rPr>
      </w:pPr>
      <w:r w:rsidRPr="00965445">
        <w:rPr>
          <w:b/>
          <w:i/>
          <w:u w:val="single"/>
        </w:rPr>
        <w:t>Сделка закончена, всем спасибо!</w:t>
      </w:r>
    </w:p>
    <w:p w:rsidR="006E0420" w:rsidRPr="00965445" w:rsidRDefault="006E0420" w:rsidP="00C328D5">
      <w:pPr>
        <w:tabs>
          <w:tab w:val="num" w:pos="720"/>
          <w:tab w:val="left" w:pos="993"/>
        </w:tabs>
        <w:ind w:firstLine="709"/>
        <w:jc w:val="both"/>
      </w:pPr>
    </w:p>
    <w:p w:rsidR="006E0420" w:rsidRPr="00965445" w:rsidRDefault="006E0420" w:rsidP="00C328D5">
      <w:pPr>
        <w:tabs>
          <w:tab w:val="left" w:pos="993"/>
        </w:tabs>
        <w:ind w:firstLine="709"/>
        <w:jc w:val="both"/>
        <w:rPr>
          <w:b/>
          <w:u w:val="single"/>
        </w:rPr>
      </w:pPr>
      <w:r w:rsidRPr="00965445">
        <w:rPr>
          <w:b/>
          <w:u w:val="single"/>
        </w:rPr>
        <w:t xml:space="preserve">   Дискуссия по полученным результатам выполненного Кейс-задания:</w:t>
      </w:r>
    </w:p>
    <w:p w:rsidR="006E0420" w:rsidRPr="00965445" w:rsidRDefault="006E0420" w:rsidP="00C328D5">
      <w:pPr>
        <w:pStyle w:val="ListParagraph"/>
        <w:numPr>
          <w:ilvl w:val="0"/>
          <w:numId w:val="23"/>
        </w:numPr>
        <w:tabs>
          <w:tab w:val="left" w:pos="993"/>
          <w:tab w:val="num" w:pos="3240"/>
        </w:tabs>
        <w:ind w:left="0" w:firstLine="709"/>
        <w:jc w:val="both"/>
      </w:pPr>
      <w:r w:rsidRPr="00965445">
        <w:t>В каких случаях не понадобиться согласие второго супруга на продажу квартиры собственником (Продавцом)?</w:t>
      </w:r>
    </w:p>
    <w:p w:rsidR="006E0420" w:rsidRPr="00965445" w:rsidRDefault="006E0420" w:rsidP="00C328D5">
      <w:pPr>
        <w:pStyle w:val="ListParagraph"/>
        <w:numPr>
          <w:ilvl w:val="0"/>
          <w:numId w:val="23"/>
        </w:numPr>
        <w:tabs>
          <w:tab w:val="left" w:pos="993"/>
          <w:tab w:val="num" w:pos="3240"/>
        </w:tabs>
        <w:ind w:left="0" w:firstLine="709"/>
        <w:jc w:val="both"/>
      </w:pPr>
      <w:r w:rsidRPr="00965445">
        <w:t>Почему требуется именно архивная Справка Ф.9 для приватизированных квартир при ее продаже, а во всех других случаях обычная Ф.9?</w:t>
      </w:r>
    </w:p>
    <w:p w:rsidR="006E0420" w:rsidRPr="00965445" w:rsidRDefault="006E0420" w:rsidP="00C328D5">
      <w:pPr>
        <w:pStyle w:val="ListParagraph"/>
        <w:numPr>
          <w:ilvl w:val="0"/>
          <w:numId w:val="23"/>
        </w:numPr>
        <w:tabs>
          <w:tab w:val="left" w:pos="993"/>
          <w:tab w:val="num" w:pos="3240"/>
        </w:tabs>
        <w:ind w:left="0" w:firstLine="709"/>
        <w:jc w:val="both"/>
      </w:pPr>
      <w:r w:rsidRPr="00965445">
        <w:t>В каких случаях, и при продаже какого вида жилья, потребуется нотариально заверенный отказ собственников от преимущественного права покупки жилья по рыночной стоимости?</w:t>
      </w:r>
    </w:p>
    <w:p w:rsidR="006E0420" w:rsidRPr="00965445" w:rsidRDefault="006E0420" w:rsidP="00C328D5">
      <w:pPr>
        <w:pStyle w:val="ListParagraph"/>
        <w:numPr>
          <w:ilvl w:val="0"/>
          <w:numId w:val="23"/>
        </w:numPr>
        <w:tabs>
          <w:tab w:val="left" w:pos="993"/>
          <w:tab w:val="num" w:pos="3240"/>
        </w:tabs>
        <w:ind w:left="0" w:firstLine="709"/>
        <w:jc w:val="both"/>
      </w:pPr>
      <w:r w:rsidRPr="00965445">
        <w:t>Кто опл</w:t>
      </w:r>
      <w:r>
        <w:t xml:space="preserve">ачивает нотариальные издержки и по какому тарифу </w:t>
      </w:r>
      <w:r w:rsidRPr="00965445">
        <w:t>при оформлении договора купли-продажи?</w:t>
      </w:r>
    </w:p>
    <w:p w:rsidR="006E0420" w:rsidRPr="00965445" w:rsidRDefault="006E0420" w:rsidP="00C328D5">
      <w:pPr>
        <w:pStyle w:val="ListParagraph"/>
        <w:numPr>
          <w:ilvl w:val="0"/>
          <w:numId w:val="23"/>
        </w:numPr>
        <w:tabs>
          <w:tab w:val="left" w:pos="993"/>
          <w:tab w:val="num" w:pos="3240"/>
        </w:tabs>
        <w:ind w:left="0" w:firstLine="709"/>
        <w:jc w:val="both"/>
      </w:pPr>
      <w:r>
        <w:t xml:space="preserve">Сколько стоит </w:t>
      </w:r>
      <w:r w:rsidRPr="00965445">
        <w:t>оформление Свид</w:t>
      </w:r>
      <w:r>
        <w:t>етельства о собственности в ЕГРН</w:t>
      </w:r>
      <w:r w:rsidRPr="00965445">
        <w:t>?</w:t>
      </w:r>
    </w:p>
    <w:p w:rsidR="006E0420" w:rsidRPr="00965445" w:rsidRDefault="006E0420" w:rsidP="00C328D5">
      <w:pPr>
        <w:pStyle w:val="ListParagraph"/>
        <w:numPr>
          <w:ilvl w:val="0"/>
          <w:numId w:val="23"/>
        </w:numPr>
        <w:tabs>
          <w:tab w:val="left" w:pos="993"/>
          <w:tab w:val="num" w:pos="3240"/>
        </w:tabs>
        <w:ind w:left="0" w:firstLine="709"/>
        <w:jc w:val="both"/>
      </w:pPr>
      <w:r w:rsidRPr="00965445">
        <w:t>В каких случаях Органы опеки могут отказать в выписке несовершеннолетнего ребенка и фактически сорвать сделку, и в каких случаях обязательно разрешат?</w:t>
      </w:r>
    </w:p>
    <w:p w:rsidR="006E0420" w:rsidRPr="00965445" w:rsidRDefault="006E0420" w:rsidP="00C328D5">
      <w:pPr>
        <w:pStyle w:val="ListParagraph"/>
        <w:numPr>
          <w:ilvl w:val="0"/>
          <w:numId w:val="23"/>
        </w:numPr>
        <w:tabs>
          <w:tab w:val="left" w:pos="993"/>
          <w:tab w:val="num" w:pos="3240"/>
        </w:tabs>
        <w:ind w:left="0" w:firstLine="709"/>
        <w:jc w:val="both"/>
      </w:pPr>
      <w:r w:rsidRPr="00965445">
        <w:t>Какие криминальные аспекты могут сопутствовать сделкам купли-продажи?</w:t>
      </w:r>
    </w:p>
    <w:p w:rsidR="006E0420" w:rsidRPr="00965445" w:rsidRDefault="006E0420" w:rsidP="00C328D5">
      <w:pPr>
        <w:tabs>
          <w:tab w:val="left" w:pos="993"/>
        </w:tabs>
        <w:ind w:firstLine="709"/>
        <w:jc w:val="both"/>
        <w:rPr>
          <w:b/>
          <w:lang w:eastAsia="ru-RU"/>
        </w:rPr>
      </w:pPr>
      <w:r w:rsidRPr="00965445">
        <w:rPr>
          <w:b/>
          <w:lang w:eastAsia="ru-RU"/>
        </w:rPr>
        <w:t>Перечень источников информации:</w:t>
      </w:r>
    </w:p>
    <w:p w:rsidR="006E0420" w:rsidRPr="00965445" w:rsidRDefault="006E0420" w:rsidP="00C328D5">
      <w:pPr>
        <w:tabs>
          <w:tab w:val="left" w:pos="993"/>
        </w:tabs>
        <w:ind w:right="-5" w:firstLine="709"/>
      </w:pPr>
      <w:r w:rsidRPr="00965445">
        <w:t xml:space="preserve">1.Иваницкая И.П. Введение в экономику недвижимости [Электронный ресурс]: учебное пособие / И.П. Иваницкая, А.Е. Яковлев. — М.: Палеотип, 2016. — Режим доступа: </w:t>
      </w:r>
      <w:hyperlink r:id="rId32" w:history="1">
        <w:r w:rsidRPr="00965445">
          <w:rPr>
            <w:rStyle w:val="Hyperlink"/>
            <w:color w:val="auto"/>
          </w:rPr>
          <w:t>http://www.book.ru/book/920526</w:t>
        </w:r>
      </w:hyperlink>
    </w:p>
    <w:p w:rsidR="006E0420" w:rsidRPr="00965445" w:rsidRDefault="006E0420" w:rsidP="00C328D5">
      <w:pPr>
        <w:tabs>
          <w:tab w:val="left" w:pos="993"/>
        </w:tabs>
        <w:ind w:right="-5" w:firstLine="709"/>
      </w:pPr>
      <w:r w:rsidRPr="00965445">
        <w:t xml:space="preserve">2.Иванова Е.Н. Оценка стоимости недвижимости[Электронный ресурс]: сборник задач / Е.Н. Иванова. — М.: КноРус, 2017. — Режим доступа: </w:t>
      </w:r>
      <w:hyperlink r:id="rId33" w:history="1">
        <w:r w:rsidRPr="00965445">
          <w:rPr>
            <w:rStyle w:val="Hyperlink"/>
            <w:color w:val="auto"/>
          </w:rPr>
          <w:t>http://www.book.ru/book/919916</w:t>
        </w:r>
      </w:hyperlink>
    </w:p>
    <w:p w:rsidR="006E0420" w:rsidRPr="00965445" w:rsidRDefault="006E0420" w:rsidP="00C328D5">
      <w:pPr>
        <w:tabs>
          <w:tab w:val="left" w:pos="993"/>
        </w:tabs>
        <w:ind w:right="-5" w:firstLine="709"/>
        <w:jc w:val="both"/>
      </w:pPr>
      <w:r w:rsidRPr="00965445">
        <w:t xml:space="preserve">3.Маховикова Г.А. Экономика недвижимости [Электронный ресурс]: учебное пособие / Г.А. Маховикова, Т.Г. Касьяненко. — М.: КноРус, 2017. — Режим доступа: </w:t>
      </w:r>
      <w:hyperlink r:id="rId34" w:history="1">
        <w:r w:rsidRPr="00965445">
          <w:rPr>
            <w:rStyle w:val="Hyperlink"/>
            <w:color w:val="auto"/>
          </w:rPr>
          <w:t>http://book.ru/book/927838</w:t>
        </w:r>
      </w:hyperlink>
    </w:p>
    <w:p w:rsidR="006E0420" w:rsidRPr="00965445" w:rsidRDefault="006E0420" w:rsidP="00C328D5">
      <w:pPr>
        <w:tabs>
          <w:tab w:val="left" w:pos="993"/>
        </w:tabs>
        <w:suppressAutoHyphens w:val="0"/>
        <w:ind w:right="-5" w:firstLine="709"/>
        <w:jc w:val="both"/>
        <w:rPr>
          <w:b/>
          <w:i/>
        </w:rPr>
      </w:pPr>
      <w:r w:rsidRPr="00965445">
        <w:rPr>
          <w:b/>
          <w:i/>
        </w:rPr>
        <w:t>Ресурсы Интернет:</w:t>
      </w:r>
    </w:p>
    <w:p w:rsidR="006E0420" w:rsidRPr="00965445" w:rsidRDefault="006E0420" w:rsidP="00C328D5">
      <w:pPr>
        <w:numPr>
          <w:ilvl w:val="0"/>
          <w:numId w:val="24"/>
        </w:numPr>
        <w:tabs>
          <w:tab w:val="left" w:pos="993"/>
        </w:tabs>
        <w:suppressAutoHyphens w:val="0"/>
        <w:ind w:left="0" w:right="-5" w:firstLine="709"/>
        <w:jc w:val="both"/>
      </w:pPr>
      <w:r w:rsidRPr="00965445">
        <w:t xml:space="preserve">Загородная недвижимость в России: история и современность. //Южные ворота [Электронный ресурс]. Электронные данные. Режим доступа: </w:t>
      </w:r>
      <w:hyperlink r:id="rId35" w:history="1">
        <w:r w:rsidRPr="00965445">
          <w:rPr>
            <w:rStyle w:val="Hyperlink"/>
            <w:color w:val="auto"/>
            <w:lang w:val="en-US"/>
          </w:rPr>
          <w:t>http</w:t>
        </w:r>
        <w:r w:rsidRPr="00965445">
          <w:rPr>
            <w:rStyle w:val="Hyperlink"/>
            <w:color w:val="auto"/>
          </w:rPr>
          <w:t>://</w:t>
        </w:r>
        <w:r w:rsidRPr="00965445">
          <w:rPr>
            <w:rStyle w:val="Hyperlink"/>
            <w:color w:val="auto"/>
            <w:lang w:val="en-US"/>
          </w:rPr>
          <w:t>www</w:t>
        </w:r>
        <w:r w:rsidRPr="00965445">
          <w:rPr>
            <w:rStyle w:val="Hyperlink"/>
            <w:color w:val="auto"/>
          </w:rPr>
          <w:t>.</w:t>
        </w:r>
        <w:r w:rsidRPr="00965445">
          <w:rPr>
            <w:rStyle w:val="Hyperlink"/>
            <w:color w:val="auto"/>
            <w:lang w:val="en-US"/>
          </w:rPr>
          <w:t>shushary</w:t>
        </w:r>
        <w:r w:rsidRPr="00965445">
          <w:rPr>
            <w:rStyle w:val="Hyperlink"/>
            <w:color w:val="auto"/>
          </w:rPr>
          <w:t>.</w:t>
        </w:r>
        <w:r w:rsidRPr="00965445">
          <w:rPr>
            <w:rStyle w:val="Hyperlink"/>
            <w:color w:val="auto"/>
            <w:lang w:val="en-US"/>
          </w:rPr>
          <w:t>com</w:t>
        </w:r>
        <w:r w:rsidRPr="00965445">
          <w:rPr>
            <w:rStyle w:val="Hyperlink"/>
            <w:color w:val="auto"/>
          </w:rPr>
          <w:t>/</w:t>
        </w:r>
        <w:r w:rsidRPr="00965445">
          <w:rPr>
            <w:rStyle w:val="Hyperlink"/>
            <w:color w:val="auto"/>
            <w:lang w:val="en-US"/>
          </w:rPr>
          <w:t>zem</w:t>
        </w:r>
        <w:r w:rsidRPr="00965445">
          <w:rPr>
            <w:rStyle w:val="Hyperlink"/>
            <w:color w:val="auto"/>
          </w:rPr>
          <w:t>6.</w:t>
        </w:r>
        <w:r w:rsidRPr="00965445">
          <w:rPr>
            <w:rStyle w:val="Hyperlink"/>
            <w:color w:val="auto"/>
            <w:lang w:val="en-US"/>
          </w:rPr>
          <w:t>php</w:t>
        </w:r>
      </w:hyperlink>
    </w:p>
    <w:p w:rsidR="006E0420" w:rsidRPr="00965445" w:rsidRDefault="006E0420" w:rsidP="00C328D5">
      <w:pPr>
        <w:numPr>
          <w:ilvl w:val="0"/>
          <w:numId w:val="24"/>
        </w:numPr>
        <w:tabs>
          <w:tab w:val="left" w:pos="993"/>
        </w:tabs>
        <w:suppressAutoHyphens w:val="0"/>
        <w:ind w:left="0" w:firstLine="709"/>
        <w:jc w:val="both"/>
      </w:pPr>
      <w:r w:rsidRPr="00965445">
        <w:t xml:space="preserve">Официальный сайт «АИЖК» // </w:t>
      </w:r>
      <w:hyperlink r:id="rId36" w:history="1">
        <w:r w:rsidRPr="00965445">
          <w:rPr>
            <w:rStyle w:val="Hyperlink"/>
            <w:color w:val="auto"/>
          </w:rPr>
          <w:t>www.ahml.ru</w:t>
        </w:r>
      </w:hyperlink>
    </w:p>
    <w:p w:rsidR="006E0420" w:rsidRPr="00965445" w:rsidRDefault="006E0420" w:rsidP="00C328D5">
      <w:pPr>
        <w:numPr>
          <w:ilvl w:val="0"/>
          <w:numId w:val="24"/>
        </w:numPr>
        <w:tabs>
          <w:tab w:val="left" w:pos="993"/>
        </w:tabs>
        <w:suppressAutoHyphens w:val="0"/>
        <w:ind w:left="0" w:firstLine="709"/>
        <w:jc w:val="both"/>
      </w:pPr>
      <w:r w:rsidRPr="00965445">
        <w:t xml:space="preserve">Официальный сайт «Дельта Кредит банк» // </w:t>
      </w:r>
      <w:hyperlink r:id="rId37" w:history="1">
        <w:r w:rsidRPr="00965445">
          <w:rPr>
            <w:rStyle w:val="Hyperlink"/>
            <w:color w:val="auto"/>
          </w:rPr>
          <w:t>www.deltacredit.ru</w:t>
        </w:r>
      </w:hyperlink>
    </w:p>
    <w:p w:rsidR="006E0420" w:rsidRPr="00965445" w:rsidRDefault="006E0420" w:rsidP="00C328D5">
      <w:pPr>
        <w:numPr>
          <w:ilvl w:val="0"/>
          <w:numId w:val="24"/>
        </w:numPr>
        <w:tabs>
          <w:tab w:val="left" w:pos="993"/>
        </w:tabs>
        <w:suppressAutoHyphens w:val="0"/>
        <w:ind w:left="0" w:firstLine="709"/>
        <w:jc w:val="both"/>
      </w:pPr>
      <w:r w:rsidRPr="00965445">
        <w:t xml:space="preserve">Официальный сайт «Райфайзенбанк» // </w:t>
      </w:r>
      <w:hyperlink r:id="rId38" w:history="1">
        <w:r w:rsidRPr="00965445">
          <w:rPr>
            <w:rStyle w:val="Hyperlink"/>
            <w:color w:val="auto"/>
          </w:rPr>
          <w:t>www.raiffeisen.ru</w:t>
        </w:r>
      </w:hyperlink>
    </w:p>
    <w:p w:rsidR="006E0420" w:rsidRPr="00965445" w:rsidRDefault="006E0420" w:rsidP="00C328D5">
      <w:pPr>
        <w:numPr>
          <w:ilvl w:val="0"/>
          <w:numId w:val="24"/>
        </w:numPr>
        <w:tabs>
          <w:tab w:val="left" w:pos="993"/>
        </w:tabs>
        <w:suppressAutoHyphens w:val="0"/>
        <w:ind w:left="0" w:firstLine="709"/>
        <w:jc w:val="both"/>
      </w:pPr>
      <w:r w:rsidRPr="00965445">
        <w:t xml:space="preserve">Официальный сайт Сбербанка // </w:t>
      </w:r>
      <w:hyperlink r:id="rId39" w:history="1">
        <w:r w:rsidRPr="00965445">
          <w:rPr>
            <w:rStyle w:val="Hyperlink"/>
            <w:color w:val="auto"/>
          </w:rPr>
          <w:t>www.sbrf.ru</w:t>
        </w:r>
      </w:hyperlink>
    </w:p>
    <w:p w:rsidR="006E0420" w:rsidRPr="00965445" w:rsidRDefault="006E0420" w:rsidP="00C328D5">
      <w:pPr>
        <w:numPr>
          <w:ilvl w:val="0"/>
          <w:numId w:val="24"/>
        </w:numPr>
        <w:tabs>
          <w:tab w:val="left" w:pos="993"/>
        </w:tabs>
        <w:suppressAutoHyphens w:val="0"/>
        <w:ind w:left="0" w:firstLine="709"/>
        <w:jc w:val="both"/>
      </w:pPr>
      <w:r w:rsidRPr="00965445">
        <w:t xml:space="preserve">Официальный сайт «Большой портал недвижимости» // </w:t>
      </w:r>
      <w:hyperlink r:id="rId40" w:history="1">
        <w:r w:rsidRPr="00965445">
          <w:rPr>
            <w:rStyle w:val="Hyperlink"/>
            <w:color w:val="auto"/>
          </w:rPr>
          <w:t>www.bpn.ru</w:t>
        </w:r>
      </w:hyperlink>
    </w:p>
    <w:p w:rsidR="006E0420" w:rsidRPr="00965445" w:rsidRDefault="006E0420" w:rsidP="00C328D5">
      <w:pPr>
        <w:numPr>
          <w:ilvl w:val="0"/>
          <w:numId w:val="24"/>
        </w:numPr>
        <w:tabs>
          <w:tab w:val="left" w:pos="993"/>
        </w:tabs>
        <w:suppressAutoHyphens w:val="0"/>
        <w:ind w:left="0" w:firstLine="709"/>
        <w:jc w:val="both"/>
      </w:pPr>
      <w:r w:rsidRPr="00965445">
        <w:t xml:space="preserve">Официальный сайт «Ипотечное кредитование в России» // </w:t>
      </w:r>
      <w:hyperlink r:id="rId41" w:history="1">
        <w:r w:rsidRPr="00965445">
          <w:rPr>
            <w:rStyle w:val="Hyperlink"/>
            <w:color w:val="auto"/>
          </w:rPr>
          <w:t>www.russianipoteka.ru</w:t>
        </w:r>
      </w:hyperlink>
    </w:p>
    <w:p w:rsidR="006E0420" w:rsidRPr="00965445" w:rsidRDefault="006E0420" w:rsidP="00C328D5">
      <w:pPr>
        <w:pStyle w:val="Subtitle"/>
        <w:numPr>
          <w:ilvl w:val="0"/>
          <w:numId w:val="24"/>
        </w:numPr>
        <w:tabs>
          <w:tab w:val="left" w:pos="993"/>
        </w:tabs>
        <w:suppressAutoHyphens w:val="0"/>
        <w:spacing w:after="0"/>
        <w:ind w:left="0" w:firstLine="709"/>
        <w:jc w:val="both"/>
        <w:outlineLvl w:val="9"/>
        <w:rPr>
          <w:rFonts w:ascii="Times New Roman" w:hAnsi="Times New Roman" w:cs="Times New Roman"/>
        </w:rPr>
      </w:pPr>
      <w:r w:rsidRPr="00965445">
        <w:rPr>
          <w:rFonts w:ascii="Times New Roman" w:hAnsi="Times New Roman" w:cs="Times New Roman"/>
        </w:rPr>
        <w:t xml:space="preserve">Федеральная служба Государственной статистики. Текст. [Электронный ресурс]. Электронные данные. Режим доступа: </w:t>
      </w:r>
      <w:hyperlink r:id="rId42" w:history="1">
        <w:r w:rsidRPr="00965445">
          <w:rPr>
            <w:rStyle w:val="Hyperlink"/>
            <w:color w:val="auto"/>
            <w:lang w:val="en-US"/>
          </w:rPr>
          <w:t>http</w:t>
        </w:r>
        <w:r w:rsidRPr="00965445">
          <w:rPr>
            <w:rStyle w:val="Hyperlink"/>
            <w:color w:val="auto"/>
          </w:rPr>
          <w:t>://</w:t>
        </w:r>
        <w:r w:rsidRPr="00965445">
          <w:rPr>
            <w:rStyle w:val="Hyperlink"/>
            <w:color w:val="auto"/>
            <w:lang w:val="en-US"/>
          </w:rPr>
          <w:t>www</w:t>
        </w:r>
        <w:r w:rsidRPr="00965445">
          <w:rPr>
            <w:rStyle w:val="Hyperlink"/>
            <w:color w:val="auto"/>
          </w:rPr>
          <w:t>.</w:t>
        </w:r>
        <w:r w:rsidRPr="00965445">
          <w:rPr>
            <w:rStyle w:val="Hyperlink"/>
            <w:color w:val="auto"/>
            <w:lang w:val="en-US"/>
          </w:rPr>
          <w:t>gks</w:t>
        </w:r>
        <w:r w:rsidRPr="00965445">
          <w:rPr>
            <w:rStyle w:val="Hyperlink"/>
            <w:color w:val="auto"/>
          </w:rPr>
          <w:t>.</w:t>
        </w:r>
        <w:r w:rsidRPr="00965445">
          <w:rPr>
            <w:rStyle w:val="Hyperlink"/>
            <w:color w:val="auto"/>
            <w:lang w:val="en-US"/>
          </w:rPr>
          <w:t>ru</w:t>
        </w:r>
      </w:hyperlink>
    </w:p>
    <w:p w:rsidR="006E0420" w:rsidRPr="000F0040" w:rsidRDefault="006E0420" w:rsidP="00AA6C98">
      <w:pPr>
        <w:jc w:val="both"/>
        <w:rPr>
          <w:b/>
        </w:rPr>
      </w:pPr>
      <w:r>
        <w:rPr>
          <w:b/>
          <w:color w:val="FF0000"/>
        </w:rPr>
        <w:t xml:space="preserve">           </w:t>
      </w:r>
      <w:r w:rsidRPr="000F0040">
        <w:rPr>
          <w:b/>
        </w:rPr>
        <w:t>Процедура оценивания: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5"/>
        <w:gridCol w:w="5463"/>
        <w:gridCol w:w="3153"/>
      </w:tblGrid>
      <w:tr w:rsidR="006E0420" w:rsidRPr="000F0040" w:rsidTr="000D47F1">
        <w:trPr>
          <w:trHeight w:val="527"/>
        </w:trPr>
        <w:tc>
          <w:tcPr>
            <w:tcW w:w="709" w:type="dxa"/>
          </w:tcPr>
          <w:p w:rsidR="006E0420" w:rsidRPr="000F0040" w:rsidRDefault="006E0420" w:rsidP="000D47F1">
            <w:pPr>
              <w:jc w:val="both"/>
            </w:pPr>
            <w:r w:rsidRPr="000F0040">
              <w:t>№ п/п</w:t>
            </w:r>
          </w:p>
        </w:tc>
        <w:tc>
          <w:tcPr>
            <w:tcW w:w="5563" w:type="dxa"/>
          </w:tcPr>
          <w:p w:rsidR="006E0420" w:rsidRPr="000F0040" w:rsidRDefault="006E0420" w:rsidP="000D47F1">
            <w:pPr>
              <w:jc w:val="both"/>
            </w:pPr>
            <w:r w:rsidRPr="000F0040">
              <w:t>Критерии  оценивания</w:t>
            </w:r>
          </w:p>
        </w:tc>
        <w:tc>
          <w:tcPr>
            <w:tcW w:w="3190" w:type="dxa"/>
          </w:tcPr>
          <w:p w:rsidR="006E0420" w:rsidRPr="000F0040" w:rsidRDefault="006E0420" w:rsidP="000D47F1">
            <w:pPr>
              <w:jc w:val="both"/>
            </w:pPr>
            <w:r w:rsidRPr="000F0040">
              <w:t>Максимальное количество баллов</w:t>
            </w:r>
          </w:p>
        </w:tc>
      </w:tr>
      <w:tr w:rsidR="006E0420" w:rsidRPr="000F0040" w:rsidTr="000D47F1">
        <w:tc>
          <w:tcPr>
            <w:tcW w:w="709" w:type="dxa"/>
          </w:tcPr>
          <w:p w:rsidR="006E0420" w:rsidRPr="000F0040" w:rsidRDefault="006E0420" w:rsidP="000D47F1">
            <w:pPr>
              <w:jc w:val="both"/>
            </w:pPr>
            <w:r w:rsidRPr="000F0040">
              <w:t>1.</w:t>
            </w:r>
          </w:p>
        </w:tc>
        <w:tc>
          <w:tcPr>
            <w:tcW w:w="5563" w:type="dxa"/>
          </w:tcPr>
          <w:p w:rsidR="006E0420" w:rsidRPr="000F0040" w:rsidRDefault="006E0420" w:rsidP="000D47F1">
            <w:pPr>
              <w:jc w:val="both"/>
            </w:pPr>
            <w:r w:rsidRPr="000F0040">
              <w:t>Активность в работе</w:t>
            </w:r>
          </w:p>
        </w:tc>
        <w:tc>
          <w:tcPr>
            <w:tcW w:w="3190" w:type="dxa"/>
          </w:tcPr>
          <w:p w:rsidR="006E0420" w:rsidRPr="000F0040" w:rsidRDefault="006E0420" w:rsidP="000D47F1">
            <w:pPr>
              <w:jc w:val="center"/>
            </w:pPr>
            <w:r>
              <w:t>3</w:t>
            </w:r>
          </w:p>
        </w:tc>
      </w:tr>
      <w:tr w:rsidR="006E0420" w:rsidRPr="000F0040" w:rsidTr="000D47F1">
        <w:tc>
          <w:tcPr>
            <w:tcW w:w="709" w:type="dxa"/>
          </w:tcPr>
          <w:p w:rsidR="006E0420" w:rsidRPr="000F0040" w:rsidRDefault="006E0420" w:rsidP="000D47F1">
            <w:pPr>
              <w:jc w:val="both"/>
            </w:pPr>
            <w:r w:rsidRPr="000F0040">
              <w:t>2.</w:t>
            </w:r>
          </w:p>
        </w:tc>
        <w:tc>
          <w:tcPr>
            <w:tcW w:w="5563" w:type="dxa"/>
          </w:tcPr>
          <w:p w:rsidR="006E0420" w:rsidRPr="000F0040" w:rsidRDefault="006E0420" w:rsidP="000D47F1">
            <w:pPr>
              <w:jc w:val="both"/>
            </w:pPr>
            <w:r w:rsidRPr="000F0040">
              <w:t>Выступление с сообщением (обобщение итогов)</w:t>
            </w:r>
          </w:p>
        </w:tc>
        <w:tc>
          <w:tcPr>
            <w:tcW w:w="3190" w:type="dxa"/>
          </w:tcPr>
          <w:p w:rsidR="006E0420" w:rsidRPr="000F0040" w:rsidRDefault="006E0420" w:rsidP="000D47F1">
            <w:pPr>
              <w:jc w:val="center"/>
            </w:pPr>
            <w:r>
              <w:t>4</w:t>
            </w:r>
          </w:p>
        </w:tc>
      </w:tr>
      <w:tr w:rsidR="006E0420" w:rsidRPr="000F0040" w:rsidTr="000D47F1">
        <w:tc>
          <w:tcPr>
            <w:tcW w:w="709" w:type="dxa"/>
          </w:tcPr>
          <w:p w:rsidR="006E0420" w:rsidRPr="000F0040" w:rsidRDefault="006E0420" w:rsidP="000D47F1">
            <w:pPr>
              <w:jc w:val="both"/>
            </w:pPr>
            <w:r w:rsidRPr="000F0040">
              <w:t>3.</w:t>
            </w:r>
          </w:p>
        </w:tc>
        <w:tc>
          <w:tcPr>
            <w:tcW w:w="5563" w:type="dxa"/>
          </w:tcPr>
          <w:p w:rsidR="006E0420" w:rsidRPr="000F0040" w:rsidRDefault="006E0420" w:rsidP="000D47F1">
            <w:pPr>
              <w:jc w:val="both"/>
            </w:pPr>
            <w:r w:rsidRPr="000F0040">
              <w:t>Участие в дискуссии</w:t>
            </w:r>
          </w:p>
        </w:tc>
        <w:tc>
          <w:tcPr>
            <w:tcW w:w="3190" w:type="dxa"/>
          </w:tcPr>
          <w:p w:rsidR="006E0420" w:rsidRPr="000F0040" w:rsidRDefault="006E0420" w:rsidP="000D47F1">
            <w:pPr>
              <w:jc w:val="center"/>
            </w:pPr>
            <w:r>
              <w:t>3</w:t>
            </w:r>
          </w:p>
        </w:tc>
      </w:tr>
    </w:tbl>
    <w:p w:rsidR="006E0420" w:rsidRPr="00265EE2" w:rsidRDefault="006E0420" w:rsidP="00AA6C98">
      <w:pPr>
        <w:pStyle w:val="Footer"/>
        <w:tabs>
          <w:tab w:val="left" w:pos="284"/>
        </w:tabs>
        <w:jc w:val="both"/>
        <w:rPr>
          <w:b/>
          <w:color w:val="FF0000"/>
          <w:sz w:val="24"/>
          <w:szCs w:val="24"/>
        </w:rPr>
      </w:pPr>
    </w:p>
    <w:p w:rsidR="006E0420" w:rsidRPr="00965445" w:rsidRDefault="006E0420" w:rsidP="001C2431">
      <w:pPr>
        <w:tabs>
          <w:tab w:val="left" w:pos="993"/>
        </w:tabs>
        <w:ind w:firstLine="709"/>
        <w:jc w:val="center"/>
        <w:rPr>
          <w:b/>
        </w:rPr>
      </w:pPr>
      <w:r>
        <w:rPr>
          <w:b/>
        </w:rPr>
        <w:t>Тестовые материалы</w:t>
      </w:r>
    </w:p>
    <w:p w:rsidR="006E0420" w:rsidRPr="00965445" w:rsidRDefault="006E0420" w:rsidP="001C2431">
      <w:pPr>
        <w:tabs>
          <w:tab w:val="left" w:pos="993"/>
        </w:tabs>
        <w:ind w:firstLine="709"/>
        <w:jc w:val="both"/>
      </w:pPr>
      <w:r w:rsidRPr="00965445">
        <w:t xml:space="preserve">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w:t>
      </w:r>
      <w:r>
        <w:t xml:space="preserve">прохождения учебного материала </w:t>
      </w:r>
      <w:r w:rsidRPr="00965445">
        <w:t>оценить ур</w:t>
      </w:r>
      <w:r>
        <w:t xml:space="preserve">овень формирования у студентов </w:t>
      </w:r>
      <w:r w:rsidRPr="00965445">
        <w:t xml:space="preserve">необходимых компетенций. </w:t>
      </w:r>
    </w:p>
    <w:p w:rsidR="006E0420" w:rsidRDefault="006E0420" w:rsidP="001C2431">
      <w:pPr>
        <w:jc w:val="center"/>
        <w:rPr>
          <w:b/>
        </w:rPr>
      </w:pPr>
      <w:r>
        <w:rPr>
          <w:b/>
        </w:rPr>
        <w:t>БАНК ТЕСТОВЫХ ЗАДАНИЙ</w:t>
      </w:r>
    </w:p>
    <w:p w:rsidR="006E0420" w:rsidRPr="00D27193" w:rsidRDefault="006E0420" w:rsidP="001C2431">
      <w:pPr>
        <w:rPr>
          <w:highlight w:val="yellow"/>
        </w:rPr>
      </w:pPr>
      <w:r w:rsidRPr="00D27193">
        <w:t xml:space="preserve">         Общее количество тестовых заданий в базе – 90</w:t>
      </w:r>
    </w:p>
    <w:p w:rsidR="006E0420" w:rsidRDefault="006E0420" w:rsidP="001C2431">
      <w:pPr>
        <w:jc w:val="both"/>
      </w:pPr>
      <w:r>
        <w:rPr>
          <w:b/>
        </w:rPr>
        <w:t xml:space="preserve">Структура базы тестовых заданий по основным разделам дисциплины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
        <w:gridCol w:w="6462"/>
        <w:gridCol w:w="1800"/>
      </w:tblGrid>
      <w:tr w:rsidR="006E0420" w:rsidTr="00F57020">
        <w:tc>
          <w:tcPr>
            <w:tcW w:w="486" w:type="dxa"/>
          </w:tcPr>
          <w:p w:rsidR="006E0420" w:rsidRPr="009161C7" w:rsidRDefault="006E0420" w:rsidP="00F57020">
            <w:pPr>
              <w:jc w:val="center"/>
              <w:rPr>
                <w:i/>
              </w:rPr>
            </w:pPr>
            <w:r w:rsidRPr="009161C7">
              <w:rPr>
                <w:i/>
                <w:sz w:val="22"/>
                <w:szCs w:val="22"/>
              </w:rPr>
              <w:t>№</w:t>
            </w:r>
          </w:p>
        </w:tc>
        <w:tc>
          <w:tcPr>
            <w:tcW w:w="6462" w:type="dxa"/>
          </w:tcPr>
          <w:p w:rsidR="006E0420" w:rsidRPr="009161C7" w:rsidRDefault="006E0420" w:rsidP="00F57020">
            <w:pPr>
              <w:jc w:val="center"/>
              <w:rPr>
                <w:i/>
              </w:rPr>
            </w:pPr>
            <w:r w:rsidRPr="009161C7">
              <w:rPr>
                <w:bCs/>
                <w:i/>
                <w:sz w:val="22"/>
                <w:szCs w:val="22"/>
              </w:rPr>
              <w:t>Наименование темы</w:t>
            </w:r>
          </w:p>
        </w:tc>
        <w:tc>
          <w:tcPr>
            <w:tcW w:w="1800" w:type="dxa"/>
          </w:tcPr>
          <w:p w:rsidR="006E0420" w:rsidRPr="009161C7" w:rsidRDefault="006E0420" w:rsidP="00F57020">
            <w:pPr>
              <w:jc w:val="center"/>
              <w:rPr>
                <w:i/>
              </w:rPr>
            </w:pPr>
            <w:r w:rsidRPr="009161C7">
              <w:rPr>
                <w:i/>
                <w:sz w:val="22"/>
                <w:szCs w:val="22"/>
              </w:rPr>
              <w:t>Номера тестовых заданий в базе</w:t>
            </w:r>
          </w:p>
        </w:tc>
      </w:tr>
      <w:tr w:rsidR="006E0420" w:rsidTr="00F57020">
        <w:trPr>
          <w:trHeight w:val="471"/>
        </w:trPr>
        <w:tc>
          <w:tcPr>
            <w:tcW w:w="486" w:type="dxa"/>
          </w:tcPr>
          <w:p w:rsidR="006E0420" w:rsidRPr="009161C7" w:rsidRDefault="006E0420" w:rsidP="00F57020">
            <w:pPr>
              <w:jc w:val="center"/>
              <w:rPr>
                <w:b/>
              </w:rPr>
            </w:pPr>
            <w:r w:rsidRPr="009161C7">
              <w:rPr>
                <w:b/>
                <w:sz w:val="22"/>
                <w:szCs w:val="22"/>
              </w:rPr>
              <w:t>1.</w:t>
            </w:r>
          </w:p>
        </w:tc>
        <w:tc>
          <w:tcPr>
            <w:tcW w:w="6462" w:type="dxa"/>
          </w:tcPr>
          <w:p w:rsidR="006E0420" w:rsidRPr="009161C7" w:rsidRDefault="006E0420" w:rsidP="00F57020">
            <w:pPr>
              <w:pStyle w:val="a5"/>
              <w:spacing w:before="0" w:after="0"/>
              <w:ind w:right="21"/>
              <w:jc w:val="both"/>
              <w:outlineLvl w:val="0"/>
              <w:rPr>
                <w:b w:val="0"/>
                <w:bCs w:val="0"/>
                <w:lang w:eastAsia="en-US"/>
              </w:rPr>
            </w:pPr>
            <w:r w:rsidRPr="009161C7">
              <w:rPr>
                <w:b w:val="0"/>
                <w:spacing w:val="0"/>
                <w:sz w:val="24"/>
                <w:szCs w:val="24"/>
                <w:lang w:eastAsia="en-US"/>
              </w:rPr>
              <w:t xml:space="preserve">Предпосылки формирования и перспективы развития российского рынка недвижимости. </w:t>
            </w:r>
          </w:p>
        </w:tc>
        <w:tc>
          <w:tcPr>
            <w:tcW w:w="1800" w:type="dxa"/>
          </w:tcPr>
          <w:p w:rsidR="006E0420" w:rsidRPr="009161C7" w:rsidRDefault="006E0420" w:rsidP="00F57020">
            <w:pPr>
              <w:widowControl w:val="0"/>
              <w:autoSpaceDE w:val="0"/>
              <w:autoSpaceDN w:val="0"/>
              <w:adjustRightInd w:val="0"/>
              <w:spacing w:line="360" w:lineRule="auto"/>
              <w:jc w:val="center"/>
              <w:rPr>
                <w:bCs/>
                <w:lang w:val="en-US" w:eastAsia="en-US"/>
              </w:rPr>
            </w:pPr>
            <w:r w:rsidRPr="009161C7">
              <w:rPr>
                <w:bCs/>
                <w:sz w:val="22"/>
                <w:szCs w:val="22"/>
                <w:lang w:eastAsia="en-US"/>
              </w:rPr>
              <w:t xml:space="preserve">№ 1 - </w:t>
            </w:r>
            <w:r w:rsidRPr="009161C7">
              <w:rPr>
                <w:bCs/>
                <w:sz w:val="22"/>
                <w:szCs w:val="22"/>
                <w:lang w:val="en-US" w:eastAsia="en-US"/>
              </w:rPr>
              <w:t>10</w:t>
            </w:r>
          </w:p>
        </w:tc>
      </w:tr>
      <w:tr w:rsidR="006E0420" w:rsidTr="00F57020">
        <w:tc>
          <w:tcPr>
            <w:tcW w:w="486" w:type="dxa"/>
          </w:tcPr>
          <w:p w:rsidR="006E0420" w:rsidRPr="009161C7" w:rsidRDefault="006E0420" w:rsidP="00F57020">
            <w:pPr>
              <w:jc w:val="center"/>
              <w:rPr>
                <w:b/>
              </w:rPr>
            </w:pPr>
            <w:r w:rsidRPr="009161C7">
              <w:rPr>
                <w:b/>
                <w:sz w:val="22"/>
                <w:szCs w:val="22"/>
              </w:rPr>
              <w:t>2.</w:t>
            </w:r>
          </w:p>
        </w:tc>
        <w:tc>
          <w:tcPr>
            <w:tcW w:w="6462" w:type="dxa"/>
          </w:tcPr>
          <w:p w:rsidR="006E0420" w:rsidRPr="009161C7" w:rsidRDefault="006E0420" w:rsidP="00F57020">
            <w:pPr>
              <w:widowControl w:val="0"/>
              <w:autoSpaceDE w:val="0"/>
              <w:autoSpaceDN w:val="0"/>
              <w:adjustRightInd w:val="0"/>
              <w:spacing w:line="276" w:lineRule="auto"/>
              <w:rPr>
                <w:bCs/>
                <w:lang w:eastAsia="en-US"/>
              </w:rPr>
            </w:pPr>
            <w:r w:rsidRPr="009161C7">
              <w:rPr>
                <w:sz w:val="22"/>
                <w:szCs w:val="22"/>
                <w:lang w:eastAsia="en-US"/>
              </w:rPr>
              <w:t>Недвижимость как товар и объект оценки.  Методы оценки недвижимости: рыночный,  затратный, доходный (капитализации дохода)</w:t>
            </w:r>
          </w:p>
        </w:tc>
        <w:tc>
          <w:tcPr>
            <w:tcW w:w="1800" w:type="dxa"/>
          </w:tcPr>
          <w:p w:rsidR="006E0420" w:rsidRPr="009161C7" w:rsidRDefault="006E0420" w:rsidP="00F57020">
            <w:pPr>
              <w:widowControl w:val="0"/>
              <w:autoSpaceDE w:val="0"/>
              <w:autoSpaceDN w:val="0"/>
              <w:adjustRightInd w:val="0"/>
              <w:spacing w:line="360" w:lineRule="auto"/>
              <w:jc w:val="center"/>
              <w:rPr>
                <w:bCs/>
                <w:lang w:val="en-US" w:eastAsia="en-US"/>
              </w:rPr>
            </w:pPr>
            <w:r w:rsidRPr="009161C7">
              <w:rPr>
                <w:bCs/>
                <w:sz w:val="22"/>
                <w:szCs w:val="22"/>
                <w:lang w:eastAsia="en-US"/>
              </w:rPr>
              <w:t xml:space="preserve">№ </w:t>
            </w:r>
            <w:r w:rsidRPr="009161C7">
              <w:rPr>
                <w:bCs/>
                <w:sz w:val="22"/>
                <w:szCs w:val="22"/>
                <w:lang w:val="en-US" w:eastAsia="en-US"/>
              </w:rPr>
              <w:t>11</w:t>
            </w:r>
            <w:r w:rsidRPr="009161C7">
              <w:rPr>
                <w:bCs/>
                <w:sz w:val="22"/>
                <w:szCs w:val="22"/>
                <w:lang w:eastAsia="en-US"/>
              </w:rPr>
              <w:t xml:space="preserve"> -</w:t>
            </w:r>
            <w:r w:rsidRPr="009161C7">
              <w:rPr>
                <w:bCs/>
                <w:sz w:val="22"/>
                <w:szCs w:val="22"/>
                <w:lang w:val="en-US" w:eastAsia="en-US"/>
              </w:rPr>
              <w:t xml:space="preserve"> 35</w:t>
            </w:r>
          </w:p>
        </w:tc>
      </w:tr>
      <w:tr w:rsidR="006E0420" w:rsidTr="00F57020">
        <w:tc>
          <w:tcPr>
            <w:tcW w:w="486" w:type="dxa"/>
          </w:tcPr>
          <w:p w:rsidR="006E0420" w:rsidRPr="009161C7" w:rsidRDefault="006E0420" w:rsidP="00F57020">
            <w:pPr>
              <w:jc w:val="center"/>
              <w:rPr>
                <w:b/>
              </w:rPr>
            </w:pPr>
            <w:r w:rsidRPr="009161C7">
              <w:rPr>
                <w:b/>
                <w:sz w:val="22"/>
                <w:szCs w:val="22"/>
              </w:rPr>
              <w:t>3.</w:t>
            </w:r>
          </w:p>
        </w:tc>
        <w:tc>
          <w:tcPr>
            <w:tcW w:w="6462" w:type="dxa"/>
          </w:tcPr>
          <w:p w:rsidR="006E0420" w:rsidRPr="009161C7" w:rsidRDefault="006E0420" w:rsidP="00F57020">
            <w:pPr>
              <w:widowControl w:val="0"/>
              <w:autoSpaceDE w:val="0"/>
              <w:autoSpaceDN w:val="0"/>
              <w:adjustRightInd w:val="0"/>
              <w:spacing w:line="276" w:lineRule="auto"/>
              <w:rPr>
                <w:bCs/>
                <w:lang w:eastAsia="en-US"/>
              </w:rPr>
            </w:pPr>
            <w:r w:rsidRPr="009161C7">
              <w:rPr>
                <w:sz w:val="22"/>
                <w:szCs w:val="22"/>
                <w:lang w:eastAsia="en-US"/>
              </w:rPr>
              <w:t>Этапы формирования рынка земли в России. Гражданско-правовые сделки с земельными участками. Земельный кадастр.</w:t>
            </w:r>
          </w:p>
        </w:tc>
        <w:tc>
          <w:tcPr>
            <w:tcW w:w="1800" w:type="dxa"/>
          </w:tcPr>
          <w:p w:rsidR="006E0420" w:rsidRPr="009161C7" w:rsidRDefault="006E0420" w:rsidP="00F57020">
            <w:pPr>
              <w:widowControl w:val="0"/>
              <w:autoSpaceDE w:val="0"/>
              <w:autoSpaceDN w:val="0"/>
              <w:adjustRightInd w:val="0"/>
              <w:spacing w:line="360" w:lineRule="auto"/>
              <w:jc w:val="center"/>
              <w:rPr>
                <w:bCs/>
                <w:lang w:eastAsia="en-US"/>
              </w:rPr>
            </w:pPr>
            <w:r w:rsidRPr="009161C7">
              <w:rPr>
                <w:bCs/>
                <w:sz w:val="22"/>
                <w:szCs w:val="22"/>
                <w:lang w:eastAsia="en-US"/>
              </w:rPr>
              <w:t xml:space="preserve">№ 36 - </w:t>
            </w:r>
            <w:r w:rsidRPr="009161C7">
              <w:rPr>
                <w:bCs/>
                <w:sz w:val="22"/>
                <w:szCs w:val="22"/>
                <w:lang w:val="en-US" w:eastAsia="en-US"/>
              </w:rPr>
              <w:t>44</w:t>
            </w:r>
          </w:p>
        </w:tc>
      </w:tr>
      <w:tr w:rsidR="006E0420" w:rsidTr="00F57020">
        <w:tc>
          <w:tcPr>
            <w:tcW w:w="486" w:type="dxa"/>
          </w:tcPr>
          <w:p w:rsidR="006E0420" w:rsidRPr="009161C7" w:rsidRDefault="006E0420" w:rsidP="00F57020">
            <w:pPr>
              <w:jc w:val="center"/>
              <w:rPr>
                <w:b/>
              </w:rPr>
            </w:pPr>
            <w:r w:rsidRPr="009161C7">
              <w:rPr>
                <w:b/>
                <w:sz w:val="22"/>
                <w:szCs w:val="22"/>
              </w:rPr>
              <w:t>4.</w:t>
            </w:r>
          </w:p>
        </w:tc>
        <w:tc>
          <w:tcPr>
            <w:tcW w:w="6462" w:type="dxa"/>
          </w:tcPr>
          <w:p w:rsidR="006E0420" w:rsidRPr="009161C7" w:rsidRDefault="006E0420" w:rsidP="00F57020">
            <w:pPr>
              <w:widowControl w:val="0"/>
              <w:autoSpaceDE w:val="0"/>
              <w:autoSpaceDN w:val="0"/>
              <w:adjustRightInd w:val="0"/>
              <w:spacing w:line="276" w:lineRule="auto"/>
              <w:rPr>
                <w:bCs/>
                <w:lang w:eastAsia="en-US"/>
              </w:rPr>
            </w:pPr>
            <w:r w:rsidRPr="009161C7">
              <w:rPr>
                <w:sz w:val="22"/>
                <w:szCs w:val="22"/>
                <w:lang w:eastAsia="en-US"/>
              </w:rPr>
              <w:t xml:space="preserve"> </w:t>
            </w:r>
            <w:r w:rsidRPr="009161C7">
              <w:rPr>
                <w:sz w:val="22"/>
                <w:szCs w:val="22"/>
              </w:rPr>
              <w:t>Особенности развития рынка коммерческой недвижимости. Инвестирование в строительство коммерческих объектов</w:t>
            </w:r>
          </w:p>
        </w:tc>
        <w:tc>
          <w:tcPr>
            <w:tcW w:w="1800" w:type="dxa"/>
          </w:tcPr>
          <w:p w:rsidR="006E0420" w:rsidRPr="009161C7" w:rsidRDefault="006E0420" w:rsidP="00F57020">
            <w:pPr>
              <w:widowControl w:val="0"/>
              <w:autoSpaceDE w:val="0"/>
              <w:autoSpaceDN w:val="0"/>
              <w:adjustRightInd w:val="0"/>
              <w:spacing w:line="360" w:lineRule="auto"/>
              <w:jc w:val="center"/>
              <w:rPr>
                <w:bCs/>
                <w:lang w:eastAsia="en-US"/>
              </w:rPr>
            </w:pPr>
            <w:r w:rsidRPr="009161C7">
              <w:rPr>
                <w:bCs/>
                <w:sz w:val="22"/>
                <w:szCs w:val="22"/>
                <w:lang w:eastAsia="en-US"/>
              </w:rPr>
              <w:t xml:space="preserve">№ 45 - </w:t>
            </w:r>
            <w:r w:rsidRPr="009161C7">
              <w:rPr>
                <w:bCs/>
                <w:sz w:val="22"/>
                <w:szCs w:val="22"/>
                <w:lang w:val="en-US" w:eastAsia="en-US"/>
              </w:rPr>
              <w:t>53</w:t>
            </w:r>
          </w:p>
        </w:tc>
      </w:tr>
      <w:tr w:rsidR="006E0420" w:rsidTr="00F57020">
        <w:tc>
          <w:tcPr>
            <w:tcW w:w="486" w:type="dxa"/>
          </w:tcPr>
          <w:p w:rsidR="006E0420" w:rsidRPr="009161C7" w:rsidRDefault="006E0420" w:rsidP="00F57020">
            <w:pPr>
              <w:jc w:val="center"/>
              <w:rPr>
                <w:b/>
              </w:rPr>
            </w:pPr>
            <w:r w:rsidRPr="009161C7">
              <w:rPr>
                <w:b/>
                <w:sz w:val="22"/>
                <w:szCs w:val="22"/>
              </w:rPr>
              <w:t>5.</w:t>
            </w:r>
          </w:p>
        </w:tc>
        <w:tc>
          <w:tcPr>
            <w:tcW w:w="6462" w:type="dxa"/>
          </w:tcPr>
          <w:p w:rsidR="006E0420" w:rsidRPr="009161C7" w:rsidRDefault="006E0420" w:rsidP="00F57020">
            <w:pPr>
              <w:widowControl w:val="0"/>
              <w:autoSpaceDE w:val="0"/>
              <w:autoSpaceDN w:val="0"/>
              <w:adjustRightInd w:val="0"/>
              <w:spacing w:line="276" w:lineRule="auto"/>
              <w:rPr>
                <w:lang w:eastAsia="en-US"/>
              </w:rPr>
            </w:pPr>
            <w:r w:rsidRPr="009161C7">
              <w:rPr>
                <w:sz w:val="22"/>
                <w:szCs w:val="22"/>
                <w:lang w:eastAsia="en-US"/>
              </w:rPr>
              <w:t>Первичный и вторичный рынок жилья. Долевое строительство. Регистрация прав на недвижимое имущество.</w:t>
            </w:r>
          </w:p>
        </w:tc>
        <w:tc>
          <w:tcPr>
            <w:tcW w:w="1800" w:type="dxa"/>
          </w:tcPr>
          <w:p w:rsidR="006E0420" w:rsidRPr="009161C7" w:rsidRDefault="006E0420" w:rsidP="00F57020">
            <w:pPr>
              <w:widowControl w:val="0"/>
              <w:autoSpaceDE w:val="0"/>
              <w:autoSpaceDN w:val="0"/>
              <w:adjustRightInd w:val="0"/>
              <w:spacing w:line="360" w:lineRule="auto"/>
              <w:jc w:val="center"/>
              <w:rPr>
                <w:bCs/>
                <w:lang w:eastAsia="en-US"/>
              </w:rPr>
            </w:pPr>
            <w:r w:rsidRPr="009161C7">
              <w:rPr>
                <w:bCs/>
                <w:sz w:val="22"/>
                <w:szCs w:val="22"/>
                <w:lang w:eastAsia="en-US"/>
              </w:rPr>
              <w:t xml:space="preserve">№ </w:t>
            </w:r>
            <w:r w:rsidRPr="009161C7">
              <w:rPr>
                <w:bCs/>
                <w:sz w:val="22"/>
                <w:szCs w:val="22"/>
                <w:lang w:val="en-US" w:eastAsia="en-US"/>
              </w:rPr>
              <w:t>54</w:t>
            </w:r>
            <w:r w:rsidRPr="009161C7">
              <w:rPr>
                <w:bCs/>
                <w:sz w:val="22"/>
                <w:szCs w:val="22"/>
                <w:lang w:eastAsia="en-US"/>
              </w:rPr>
              <w:t xml:space="preserve"> - </w:t>
            </w:r>
            <w:r w:rsidRPr="009161C7">
              <w:rPr>
                <w:bCs/>
                <w:sz w:val="22"/>
                <w:szCs w:val="22"/>
                <w:lang w:val="en-US" w:eastAsia="en-US"/>
              </w:rPr>
              <w:t>90</w:t>
            </w:r>
          </w:p>
        </w:tc>
      </w:tr>
      <w:tr w:rsidR="006E0420" w:rsidTr="00F57020">
        <w:tc>
          <w:tcPr>
            <w:tcW w:w="486" w:type="dxa"/>
          </w:tcPr>
          <w:p w:rsidR="006E0420" w:rsidRPr="009161C7" w:rsidRDefault="006E0420" w:rsidP="00F57020">
            <w:pPr>
              <w:jc w:val="center"/>
              <w:rPr>
                <w:b/>
              </w:rPr>
            </w:pPr>
          </w:p>
        </w:tc>
        <w:tc>
          <w:tcPr>
            <w:tcW w:w="6462" w:type="dxa"/>
          </w:tcPr>
          <w:p w:rsidR="006E0420" w:rsidRPr="00662D25" w:rsidRDefault="006E0420" w:rsidP="00662D25">
            <w:pPr>
              <w:widowControl w:val="0"/>
              <w:autoSpaceDE w:val="0"/>
              <w:autoSpaceDN w:val="0"/>
              <w:adjustRightInd w:val="0"/>
              <w:spacing w:line="276" w:lineRule="auto"/>
              <w:jc w:val="center"/>
              <w:rPr>
                <w:b/>
                <w:lang w:eastAsia="en-US"/>
              </w:rPr>
            </w:pPr>
            <w:r w:rsidRPr="00662D25">
              <w:rPr>
                <w:b/>
                <w:sz w:val="22"/>
                <w:szCs w:val="22"/>
                <w:lang w:eastAsia="en-US"/>
              </w:rPr>
              <w:t>Всего</w:t>
            </w:r>
          </w:p>
        </w:tc>
        <w:tc>
          <w:tcPr>
            <w:tcW w:w="1800" w:type="dxa"/>
          </w:tcPr>
          <w:p w:rsidR="006E0420" w:rsidRPr="00662D25" w:rsidRDefault="006E0420" w:rsidP="00662D25">
            <w:pPr>
              <w:widowControl w:val="0"/>
              <w:autoSpaceDE w:val="0"/>
              <w:autoSpaceDN w:val="0"/>
              <w:adjustRightInd w:val="0"/>
              <w:spacing w:line="360" w:lineRule="auto"/>
              <w:jc w:val="center"/>
              <w:rPr>
                <w:b/>
                <w:bCs/>
                <w:lang w:eastAsia="en-US"/>
              </w:rPr>
            </w:pPr>
            <w:r w:rsidRPr="00662D25">
              <w:rPr>
                <w:b/>
                <w:bCs/>
                <w:lang w:eastAsia="en-US"/>
              </w:rPr>
              <w:t>90</w:t>
            </w:r>
          </w:p>
        </w:tc>
      </w:tr>
    </w:tbl>
    <w:p w:rsidR="006E0420" w:rsidRPr="00206736" w:rsidRDefault="006E0420" w:rsidP="001C2431">
      <w:pPr>
        <w:tabs>
          <w:tab w:val="left" w:pos="993"/>
        </w:tabs>
        <w:suppressAutoHyphens w:val="0"/>
        <w:ind w:firstLine="709"/>
        <w:jc w:val="both"/>
        <w:rPr>
          <w:bCs/>
          <w:lang w:eastAsia="ru-RU"/>
        </w:rPr>
      </w:pPr>
      <w:r>
        <w:rPr>
          <w:bCs/>
          <w:lang w:eastAsia="ru-RU"/>
        </w:rPr>
        <w:t xml:space="preserve">Тестовые задания размещены в электронном курсе - </w:t>
      </w:r>
      <w:hyperlink r:id="rId43" w:history="1">
        <w:r w:rsidRPr="00A25702">
          <w:rPr>
            <w:rStyle w:val="Hyperlink"/>
            <w:bCs/>
            <w:lang w:eastAsia="ru-RU"/>
          </w:rPr>
          <w:t>https://edu.gup.ru/course/view.php?id=1854</w:t>
        </w:r>
      </w:hyperlink>
      <w:r>
        <w:rPr>
          <w:bCs/>
          <w:lang w:eastAsia="ru-RU"/>
        </w:rPr>
        <w:t xml:space="preserve"> </w:t>
      </w:r>
    </w:p>
    <w:p w:rsidR="006E0420" w:rsidRDefault="006E0420" w:rsidP="00472F12">
      <w:pPr>
        <w:tabs>
          <w:tab w:val="left" w:pos="-142"/>
          <w:tab w:val="left" w:pos="0"/>
          <w:tab w:val="left" w:pos="142"/>
        </w:tabs>
        <w:rPr>
          <w:i/>
        </w:rPr>
      </w:pPr>
    </w:p>
    <w:p w:rsidR="006E0420" w:rsidRPr="00965445" w:rsidRDefault="006E0420" w:rsidP="00472F12">
      <w:pPr>
        <w:tabs>
          <w:tab w:val="left" w:pos="-142"/>
          <w:tab w:val="left" w:pos="0"/>
          <w:tab w:val="left" w:pos="142"/>
        </w:tabs>
        <w:rPr>
          <w:i/>
        </w:rPr>
      </w:pPr>
      <w:r w:rsidRPr="00965445">
        <w:rPr>
          <w:i/>
        </w:rPr>
        <w:t>ПРОМЕЖУТОЧНАЯ АТТЕСТАЦИЯ</w:t>
      </w:r>
    </w:p>
    <w:p w:rsidR="006E0420" w:rsidRPr="00965445" w:rsidRDefault="006E0420" w:rsidP="00CF54B3">
      <w:pPr>
        <w:tabs>
          <w:tab w:val="left" w:pos="-142"/>
          <w:tab w:val="left" w:pos="0"/>
          <w:tab w:val="left" w:pos="142"/>
        </w:tabs>
        <w:ind w:firstLine="709"/>
        <w:jc w:val="center"/>
        <w:rPr>
          <w:b/>
          <w:i/>
        </w:rPr>
      </w:pPr>
      <w:r w:rsidRPr="00965445">
        <w:rPr>
          <w:b/>
          <w:i/>
        </w:rPr>
        <w:t>Вопросы для подготовки к экзамену</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rsidRPr="00965445">
        <w:t>Особенности недвижимости как товара и объекта оценки.</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rsidRPr="00965445">
        <w:t>Коммерческая недвижимость: рынок офисов.</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rsidRPr="00965445">
        <w:t>Классификация объектов недвижимости по типам, местоположению и назначению.</w:t>
      </w:r>
    </w:p>
    <w:p w:rsidR="006E0420" w:rsidRPr="00965445" w:rsidRDefault="006E0420" w:rsidP="00CF54B3">
      <w:pPr>
        <w:pStyle w:val="Heading1"/>
        <w:numPr>
          <w:ilvl w:val="0"/>
          <w:numId w:val="25"/>
        </w:numPr>
        <w:tabs>
          <w:tab w:val="clear" w:pos="360"/>
          <w:tab w:val="num" w:pos="0"/>
          <w:tab w:val="left" w:pos="851"/>
          <w:tab w:val="left" w:pos="993"/>
          <w:tab w:val="left" w:pos="1276"/>
        </w:tabs>
        <w:suppressAutoHyphens w:val="0"/>
        <w:ind w:left="0" w:right="-5" w:firstLine="709"/>
        <w:jc w:val="both"/>
        <w:rPr>
          <w:b w:val="0"/>
        </w:rPr>
      </w:pPr>
      <w:r w:rsidRPr="00965445">
        <w:rPr>
          <w:b w:val="0"/>
        </w:rPr>
        <w:t>Виды собственности на недвижимое имущество. Государственное регулирование сферы недвижимости.</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t xml:space="preserve">Этапы формирования российского </w:t>
      </w:r>
      <w:r w:rsidRPr="00965445">
        <w:t>рынка недвижимости.</w:t>
      </w:r>
    </w:p>
    <w:p w:rsidR="006E0420" w:rsidRPr="00965445" w:rsidRDefault="006E0420" w:rsidP="00CF54B3">
      <w:pPr>
        <w:pStyle w:val="BodyTextIndent"/>
        <w:numPr>
          <w:ilvl w:val="0"/>
          <w:numId w:val="25"/>
        </w:numPr>
        <w:tabs>
          <w:tab w:val="clear" w:pos="360"/>
          <w:tab w:val="num" w:pos="0"/>
          <w:tab w:val="left" w:pos="851"/>
          <w:tab w:val="left" w:pos="993"/>
          <w:tab w:val="left" w:pos="1276"/>
        </w:tabs>
        <w:suppressAutoHyphens w:val="0"/>
        <w:spacing w:after="0"/>
        <w:ind w:left="0" w:right="-5" w:firstLine="709"/>
        <w:jc w:val="both"/>
        <w:rPr>
          <w:sz w:val="24"/>
          <w:szCs w:val="24"/>
        </w:rPr>
      </w:pPr>
      <w:r w:rsidRPr="00965445">
        <w:rPr>
          <w:sz w:val="24"/>
          <w:szCs w:val="24"/>
        </w:rPr>
        <w:t>Доходный подход к оценке недвижимости. Принцип</w:t>
      </w:r>
      <w:r>
        <w:rPr>
          <w:sz w:val="24"/>
          <w:szCs w:val="24"/>
        </w:rPr>
        <w:t xml:space="preserve">ы, методы, область применения, </w:t>
      </w:r>
      <w:r w:rsidRPr="00965445">
        <w:rPr>
          <w:sz w:val="24"/>
          <w:szCs w:val="24"/>
        </w:rPr>
        <w:t>правила составления отчета об оценке.</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rsidRPr="00965445">
        <w:t>Основные отличия рынка недвижимости от других рынков товаров и услуг.</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rsidRPr="00965445">
        <w:t>Затратный подход к оценке недвижимости. Принцип</w:t>
      </w:r>
      <w:r>
        <w:t xml:space="preserve">ы, методы, область применения, </w:t>
      </w:r>
      <w:r w:rsidRPr="00965445">
        <w:t>правила составления отчета об оценке.</w:t>
      </w:r>
    </w:p>
    <w:p w:rsidR="006E0420" w:rsidRPr="00965445" w:rsidRDefault="006E0420" w:rsidP="00CF54B3">
      <w:pPr>
        <w:numPr>
          <w:ilvl w:val="0"/>
          <w:numId w:val="25"/>
        </w:numPr>
        <w:tabs>
          <w:tab w:val="clear" w:pos="360"/>
          <w:tab w:val="num" w:pos="0"/>
          <w:tab w:val="left" w:pos="851"/>
          <w:tab w:val="left" w:pos="993"/>
          <w:tab w:val="left" w:pos="1276"/>
        </w:tabs>
        <w:suppressAutoHyphens w:val="0"/>
        <w:ind w:left="0" w:right="-5" w:firstLine="709"/>
        <w:jc w:val="both"/>
      </w:pPr>
      <w:r w:rsidRPr="00965445">
        <w:t xml:space="preserve"> Основные проблемы, решаемые в процессе оценки недвижимости. Практическое применение оценки недвижимости.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t xml:space="preserve">Понятие, виды и параметры </w:t>
      </w:r>
      <w:r w:rsidRPr="00965445">
        <w:t xml:space="preserve">стоимости недвижимости. </w:t>
      </w:r>
    </w:p>
    <w:p w:rsidR="006E0420" w:rsidRPr="00965445" w:rsidRDefault="006E0420" w:rsidP="00CF54B3">
      <w:pPr>
        <w:pStyle w:val="BodyTextIndent2"/>
        <w:widowControl/>
        <w:numPr>
          <w:ilvl w:val="0"/>
          <w:numId w:val="25"/>
        </w:numPr>
        <w:tabs>
          <w:tab w:val="clear" w:pos="360"/>
          <w:tab w:val="num" w:pos="0"/>
          <w:tab w:val="left" w:pos="851"/>
          <w:tab w:val="left" w:pos="993"/>
          <w:tab w:val="left" w:pos="1134"/>
        </w:tabs>
        <w:autoSpaceDE/>
        <w:adjustRightInd/>
        <w:spacing w:after="0" w:line="240" w:lineRule="auto"/>
        <w:ind w:left="0" w:right="-5" w:firstLine="709"/>
        <w:jc w:val="both"/>
        <w:rPr>
          <w:sz w:val="24"/>
          <w:szCs w:val="24"/>
        </w:rPr>
      </w:pPr>
      <w:r w:rsidRPr="00965445">
        <w:rPr>
          <w:sz w:val="24"/>
          <w:szCs w:val="24"/>
        </w:rPr>
        <w:t xml:space="preserve">Государственная регистрация прав собственности на недвижимое имущество и сделок с ним. </w:t>
      </w:r>
    </w:p>
    <w:p w:rsidR="006E0420" w:rsidRPr="00965445" w:rsidRDefault="006E0420" w:rsidP="00CF54B3">
      <w:pPr>
        <w:pStyle w:val="BodyTextIndent2"/>
        <w:widowControl/>
        <w:numPr>
          <w:ilvl w:val="0"/>
          <w:numId w:val="25"/>
        </w:numPr>
        <w:tabs>
          <w:tab w:val="clear" w:pos="360"/>
          <w:tab w:val="num" w:pos="0"/>
          <w:tab w:val="left" w:pos="851"/>
          <w:tab w:val="left" w:pos="993"/>
          <w:tab w:val="left" w:pos="1134"/>
        </w:tabs>
        <w:autoSpaceDE/>
        <w:adjustRightInd/>
        <w:spacing w:after="0" w:line="240" w:lineRule="auto"/>
        <w:ind w:left="0" w:right="-5" w:firstLine="709"/>
        <w:jc w:val="both"/>
        <w:rPr>
          <w:sz w:val="24"/>
          <w:szCs w:val="24"/>
        </w:rPr>
      </w:pPr>
      <w:r>
        <w:rPr>
          <w:sz w:val="24"/>
          <w:szCs w:val="24"/>
        </w:rPr>
        <w:t xml:space="preserve">Органы государственной </w:t>
      </w:r>
      <w:r w:rsidRPr="00965445">
        <w:rPr>
          <w:sz w:val="24"/>
          <w:szCs w:val="24"/>
        </w:rPr>
        <w:t>регистрации, их функции и последовательность регистрации.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Рыночная стоимость в системе оценки объектов недвижимости.</w:t>
      </w:r>
    </w:p>
    <w:p w:rsidR="006E0420" w:rsidRPr="00965445" w:rsidRDefault="006E0420" w:rsidP="00CF54B3">
      <w:pPr>
        <w:pStyle w:val="BodyTextIndent2"/>
        <w:widowControl/>
        <w:numPr>
          <w:ilvl w:val="0"/>
          <w:numId w:val="25"/>
        </w:numPr>
        <w:tabs>
          <w:tab w:val="clear" w:pos="360"/>
          <w:tab w:val="num" w:pos="0"/>
          <w:tab w:val="left" w:pos="851"/>
          <w:tab w:val="left" w:pos="993"/>
          <w:tab w:val="left" w:pos="1134"/>
        </w:tabs>
        <w:autoSpaceDE/>
        <w:adjustRightInd/>
        <w:spacing w:after="0" w:line="240" w:lineRule="auto"/>
        <w:ind w:left="0" w:right="-5" w:firstLine="709"/>
        <w:jc w:val="both"/>
        <w:rPr>
          <w:sz w:val="24"/>
          <w:szCs w:val="24"/>
        </w:rPr>
      </w:pPr>
      <w:r w:rsidRPr="00965445">
        <w:rPr>
          <w:sz w:val="24"/>
          <w:szCs w:val="24"/>
        </w:rPr>
        <w:t xml:space="preserve">Земельный кодекс РФ: законодательное и экономическое регулирование земельных отношений в России. </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Экономические принципы рынка недвижимости: принципы, основанные на представлениях пользователя.</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Сделки с недвижимостью по распоряжению жильем: дарение.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Экономические принципы рынка недвижимости: принципы, связанные с землей и ее застройкой.</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Сделки с недвижимостью по распоряжению жильем: ипотека.</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Экономические принципы</w:t>
      </w:r>
      <w:r>
        <w:t xml:space="preserve"> рынка недвижимости: принципы, </w:t>
      </w:r>
      <w:r w:rsidRPr="00965445">
        <w:t>связанные с рыночной средой.</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Сделки с недвижимостью по распоряжению жильем: обмен и мена.</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Экономические принципы рынка недвижимости: принцип наилучшего и наиболее эффективного использования (ННЭИ).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Услуги на рынке недвижимости: риэлтерская деятельность. Цели, задачи.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Услуги на</w:t>
      </w:r>
      <w:r>
        <w:t xml:space="preserve"> рынке недвижимости: оценочная </w:t>
      </w:r>
      <w:r w:rsidRPr="00965445">
        <w:t>деятельность. Цели, задачи, сферы применения.</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Особенности и перспективы развития рынка коммерческой недвижимости.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t xml:space="preserve">Понятие сделки, виды сделок </w:t>
      </w:r>
      <w:r w:rsidRPr="00965445">
        <w:t>с земельными участками.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Приватизация и возникновение права собственности на жилье. Экономическая и юридическая составляющие процесса приватизации.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Сделки с недвижимостью по распоряжению жильем: завещание.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Динамика развития первичного рынка жилья, ценов</w:t>
      </w:r>
      <w:r>
        <w:t xml:space="preserve">ые коридоры и правовая база его регулирования (на примере </w:t>
      </w:r>
      <w:r w:rsidRPr="00965445">
        <w:t>Санкт-Петербурга).</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 xml:space="preserve">Этапы прохождения оформления земельного участка в собственность. Понятие сервитута. </w:t>
      </w:r>
    </w:p>
    <w:p w:rsidR="006E0420" w:rsidRPr="00965445" w:rsidRDefault="006E0420" w:rsidP="00CF54B3">
      <w:pPr>
        <w:pStyle w:val="BodyTextIndent2"/>
        <w:widowControl/>
        <w:numPr>
          <w:ilvl w:val="0"/>
          <w:numId w:val="25"/>
        </w:numPr>
        <w:tabs>
          <w:tab w:val="clear" w:pos="360"/>
          <w:tab w:val="num" w:pos="0"/>
          <w:tab w:val="left" w:pos="851"/>
          <w:tab w:val="left" w:pos="993"/>
          <w:tab w:val="left" w:pos="1134"/>
        </w:tabs>
        <w:autoSpaceDE/>
        <w:adjustRightInd/>
        <w:spacing w:after="0" w:line="240" w:lineRule="auto"/>
        <w:ind w:left="0" w:right="-5" w:firstLine="709"/>
        <w:jc w:val="both"/>
        <w:rPr>
          <w:sz w:val="24"/>
          <w:szCs w:val="24"/>
        </w:rPr>
      </w:pPr>
      <w:r w:rsidRPr="00965445">
        <w:rPr>
          <w:sz w:val="24"/>
          <w:szCs w:val="24"/>
        </w:rPr>
        <w:t>Экономическое и юридическое содержание понятий: «недвижимость», «недвижимое имущество», «имущественный комплекс».</w:t>
      </w:r>
    </w:p>
    <w:p w:rsidR="006E0420" w:rsidRPr="00965445" w:rsidRDefault="006E0420" w:rsidP="00CF54B3">
      <w:pPr>
        <w:pStyle w:val="BodyTextIndent2"/>
        <w:widowControl/>
        <w:numPr>
          <w:ilvl w:val="0"/>
          <w:numId w:val="25"/>
        </w:numPr>
        <w:tabs>
          <w:tab w:val="clear" w:pos="360"/>
          <w:tab w:val="num" w:pos="0"/>
          <w:tab w:val="left" w:pos="851"/>
          <w:tab w:val="left" w:pos="993"/>
          <w:tab w:val="left" w:pos="1134"/>
        </w:tabs>
        <w:autoSpaceDE/>
        <w:adjustRightInd/>
        <w:spacing w:after="0" w:line="240" w:lineRule="auto"/>
        <w:ind w:left="0" w:right="-5" w:firstLine="709"/>
        <w:jc w:val="both"/>
        <w:rPr>
          <w:sz w:val="24"/>
          <w:szCs w:val="24"/>
        </w:rPr>
      </w:pPr>
      <w:r w:rsidRPr="00965445">
        <w:rPr>
          <w:sz w:val="24"/>
          <w:szCs w:val="24"/>
        </w:rPr>
        <w:t>Коммерческий наем жилых помещений (аренда).</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t xml:space="preserve">Динамика развития вторичного </w:t>
      </w:r>
      <w:r w:rsidRPr="00965445">
        <w:t>рынка жилья. Виды сделок на вторичном рынке на примере Санкт-Петербурга.</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Тенденции и перспективы развития загородного (элитного жилья) в Ленинградской области.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Региональные особенности развития рынка жилья Республики Крым.</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 xml:space="preserve">Сделки с недвижимостью по распоряжению жильем: договор с правом пожизненного содержания (рента). </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Договор «социального найма» жилых помещений. Юридическая и экономическая характеристики этого договора, условия заключения и Государственной регистрации.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Основные законодательные и нормативно-правовые акты, действующие в сфере недвижимости в России. Жилищный и Гражданский кодексы РФ.</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 xml:space="preserve">Экономические, юридические и административные последствия </w:t>
      </w:r>
      <w:r>
        <w:t xml:space="preserve">приватизации в РФ. </w:t>
      </w:r>
      <w:r w:rsidRPr="00965445">
        <w:t>Сделки с недвижимостью по распоряжению жильем: мена жилья.</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t xml:space="preserve"> Состояние и типология жилищного фонда в </w:t>
      </w:r>
      <w:r w:rsidRPr="00965445">
        <w:t>Санкт-Петербурге. Использование административного ресурса при сносе «хрущевок».</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Рыночный подход (сравнительный) к оценке недвижимости.</w:t>
      </w:r>
      <w:r>
        <w:t xml:space="preserve"> Принципы, область применения,</w:t>
      </w:r>
      <w:r w:rsidRPr="00965445">
        <w:t xml:space="preserve"> правила составления отчета об оценке.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Преимущества и недостатки ипотечного кредитования в РФ. Закон «Об ипотеке».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Особенности развития ипотеки в Санкт - Петербурге.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rPr>
          <w:b/>
          <w:i/>
        </w:rPr>
      </w:pPr>
      <w:r w:rsidRPr="00965445">
        <w:t xml:space="preserve">Сделки с недвижимостью по распоряжению жильем: наследование </w:t>
      </w:r>
      <w:r w:rsidRPr="00965445">
        <w:rPr>
          <w:b/>
          <w:i/>
        </w:rPr>
        <w:t>по закону.</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Виды рисков и страхование в сфере недвижимости. Страхование Титула.</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t xml:space="preserve">Коммерческая недвижимость: </w:t>
      </w:r>
      <w:r w:rsidRPr="00965445">
        <w:t>условия и перспективы разв</w:t>
      </w:r>
      <w:r>
        <w:t xml:space="preserve">ития рынка торговых </w:t>
      </w:r>
      <w:r w:rsidRPr="00965445">
        <w:t>площадей в Санкт-Петербурге.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Коммерческая недвижимость: рынок складских помещений в Санкт-Петербурге.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Особеннос</w:t>
      </w:r>
      <w:r>
        <w:t xml:space="preserve">ти функционирования и развития рынков </w:t>
      </w:r>
      <w:r w:rsidRPr="00965445">
        <w:t>жилья в регионах РФ.</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Т</w:t>
      </w:r>
      <w:r>
        <w:t xml:space="preserve">енденции развития коммерческой </w:t>
      </w:r>
      <w:r w:rsidRPr="00965445">
        <w:t>социальной недвижимости в Санкт-Петербурге: объектов здравоохранения, образования, спорта.</w:t>
      </w:r>
    </w:p>
    <w:p w:rsidR="006E0420" w:rsidRPr="00965445" w:rsidRDefault="006E0420" w:rsidP="00CF54B3">
      <w:pPr>
        <w:pStyle w:val="BodyTextIndent2"/>
        <w:widowControl/>
        <w:numPr>
          <w:ilvl w:val="0"/>
          <w:numId w:val="25"/>
        </w:numPr>
        <w:tabs>
          <w:tab w:val="clear" w:pos="360"/>
          <w:tab w:val="num" w:pos="0"/>
          <w:tab w:val="left" w:pos="851"/>
          <w:tab w:val="left" w:pos="993"/>
          <w:tab w:val="left" w:pos="1134"/>
        </w:tabs>
        <w:autoSpaceDE/>
        <w:adjustRightInd/>
        <w:spacing w:after="0" w:line="240" w:lineRule="auto"/>
        <w:ind w:left="0" w:right="-5" w:firstLine="709"/>
        <w:jc w:val="both"/>
        <w:rPr>
          <w:sz w:val="24"/>
          <w:szCs w:val="24"/>
        </w:rPr>
      </w:pPr>
      <w:r w:rsidRPr="00965445">
        <w:rPr>
          <w:sz w:val="24"/>
          <w:szCs w:val="24"/>
        </w:rPr>
        <w:t>Сделки с недвижимостью по распоряжению жильем: купля-продажа квартиры/комнаты. Этапы прохождения сделки и необходимый «портфель» документов.</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Основные модели ипотечного кредитования («американская» и «немецкая» модели).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 xml:space="preserve">Сделки с недвижимостью по распоряжению земельными участками: залог участка </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t xml:space="preserve">Сделки с недвижимостью: </w:t>
      </w:r>
      <w:r w:rsidRPr="00965445">
        <w:t xml:space="preserve">участие в долевом строительстве жилья. </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Сделки с недвижимостью по распоряжению жильем: наследование.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Основные факторы, влияющие на стоимость недвижимости (рынок жилья) в регионах России.</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Сделки с недвижимостью по распоряжению жильем: дарение.</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Виды ипотечных кредитных линий в Санкт-Петербурге. Сроки, процентные ставки, условия оформления.</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 xml:space="preserve">Право собственности на жилое помещение. Понятие сделки. </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Виды сделок по распоряжению жильем.</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Виды и формы инвестиций в сфере недвижимости. Понятие тендера.</w:t>
      </w:r>
    </w:p>
    <w:p w:rsidR="006E0420" w:rsidRPr="00965445" w:rsidRDefault="006E0420" w:rsidP="00CF54B3">
      <w:pPr>
        <w:pStyle w:val="BlockText"/>
        <w:numPr>
          <w:ilvl w:val="0"/>
          <w:numId w:val="25"/>
        </w:numPr>
        <w:tabs>
          <w:tab w:val="clear" w:pos="360"/>
          <w:tab w:val="num" w:pos="0"/>
          <w:tab w:val="left" w:pos="851"/>
          <w:tab w:val="left" w:pos="993"/>
          <w:tab w:val="left" w:pos="1134"/>
          <w:tab w:val="left" w:pos="9180"/>
        </w:tabs>
        <w:ind w:left="0" w:firstLine="709"/>
        <w:jc w:val="both"/>
        <w:rPr>
          <w:sz w:val="24"/>
          <w:szCs w:val="24"/>
        </w:rPr>
      </w:pPr>
      <w:r w:rsidRPr="00965445">
        <w:rPr>
          <w:sz w:val="24"/>
          <w:szCs w:val="24"/>
        </w:rPr>
        <w:t xml:space="preserve">Жилищные сертификаты на рынке жилья и условия их использования при ипотечном жилищном кредитовании. </w:t>
      </w:r>
    </w:p>
    <w:p w:rsidR="006E0420" w:rsidRPr="00965445" w:rsidRDefault="006E0420" w:rsidP="00CF54B3">
      <w:pPr>
        <w:pStyle w:val="ListParagraph"/>
        <w:numPr>
          <w:ilvl w:val="0"/>
          <w:numId w:val="25"/>
        </w:numPr>
        <w:tabs>
          <w:tab w:val="clear" w:pos="360"/>
          <w:tab w:val="num" w:pos="0"/>
          <w:tab w:val="left" w:pos="851"/>
          <w:tab w:val="left" w:pos="993"/>
          <w:tab w:val="left" w:pos="1134"/>
          <w:tab w:val="left" w:pos="9180"/>
        </w:tabs>
        <w:suppressAutoHyphens w:val="0"/>
        <w:ind w:left="0" w:right="43" w:firstLine="709"/>
        <w:jc w:val="both"/>
      </w:pPr>
      <w:r>
        <w:t xml:space="preserve">Динамика </w:t>
      </w:r>
      <w:r w:rsidRPr="00965445">
        <w:t>развития ипотеки (на примере любого города/региона).</w:t>
      </w:r>
    </w:p>
    <w:p w:rsidR="006E0420" w:rsidRPr="00965445" w:rsidRDefault="006E0420" w:rsidP="00CF54B3">
      <w:pPr>
        <w:pStyle w:val="BlockText"/>
        <w:numPr>
          <w:ilvl w:val="0"/>
          <w:numId w:val="25"/>
        </w:numPr>
        <w:tabs>
          <w:tab w:val="clear" w:pos="360"/>
          <w:tab w:val="num" w:pos="0"/>
          <w:tab w:val="left" w:pos="851"/>
          <w:tab w:val="left" w:pos="993"/>
          <w:tab w:val="left" w:pos="1134"/>
          <w:tab w:val="left" w:pos="9180"/>
        </w:tabs>
        <w:ind w:left="0" w:firstLine="709"/>
        <w:jc w:val="both"/>
        <w:rPr>
          <w:sz w:val="24"/>
          <w:szCs w:val="24"/>
        </w:rPr>
      </w:pPr>
      <w:r w:rsidRPr="00965445">
        <w:rPr>
          <w:sz w:val="24"/>
          <w:szCs w:val="24"/>
        </w:rPr>
        <w:t>Структура инвестиций в основной капитал по формам собственности: государственная, муниципальная, общественных организаций, частная, смешанная, иностранная.</w:t>
      </w:r>
    </w:p>
    <w:p w:rsidR="006E0420" w:rsidRPr="00965445" w:rsidRDefault="006E0420" w:rsidP="00CF54B3">
      <w:pPr>
        <w:pStyle w:val="ListParagraph"/>
        <w:numPr>
          <w:ilvl w:val="0"/>
          <w:numId w:val="25"/>
        </w:numPr>
        <w:tabs>
          <w:tab w:val="clear" w:pos="360"/>
          <w:tab w:val="num" w:pos="0"/>
          <w:tab w:val="left" w:pos="851"/>
          <w:tab w:val="left" w:pos="993"/>
          <w:tab w:val="left" w:pos="1134"/>
        </w:tabs>
        <w:suppressAutoHyphens w:val="0"/>
        <w:ind w:left="0" w:firstLine="709"/>
        <w:jc w:val="both"/>
      </w:pPr>
      <w:r w:rsidRPr="00965445">
        <w:t>Виды рисков в сфере недвижимости условия их страхования.</w:t>
      </w:r>
    </w:p>
    <w:p w:rsidR="006E0420" w:rsidRPr="00965445" w:rsidRDefault="006E0420" w:rsidP="00CF54B3">
      <w:pPr>
        <w:pStyle w:val="BlockText"/>
        <w:numPr>
          <w:ilvl w:val="0"/>
          <w:numId w:val="25"/>
        </w:numPr>
        <w:tabs>
          <w:tab w:val="clear" w:pos="360"/>
          <w:tab w:val="num" w:pos="0"/>
          <w:tab w:val="left" w:pos="851"/>
          <w:tab w:val="left" w:pos="993"/>
          <w:tab w:val="left" w:pos="1134"/>
          <w:tab w:val="left" w:pos="9180"/>
        </w:tabs>
        <w:ind w:left="0" w:firstLine="709"/>
        <w:jc w:val="both"/>
        <w:rPr>
          <w:sz w:val="24"/>
          <w:szCs w:val="24"/>
        </w:rPr>
      </w:pPr>
      <w:r w:rsidRPr="00965445">
        <w:rPr>
          <w:sz w:val="24"/>
          <w:szCs w:val="24"/>
        </w:rPr>
        <w:t>Субъекты и объекты рынка загородного жилья. Типология загородного (элитного) жилья.</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Долевое строительство и гарантии граждан при частном инвестировании в строительство жилья.</w:t>
      </w:r>
      <w:r>
        <w:t xml:space="preserve"> Закон о ДДУ.</w:t>
      </w:r>
    </w:p>
    <w:p w:rsidR="006E0420" w:rsidRPr="00965445" w:rsidRDefault="006E0420" w:rsidP="00CF54B3">
      <w:pPr>
        <w:numPr>
          <w:ilvl w:val="0"/>
          <w:numId w:val="25"/>
        </w:numPr>
        <w:tabs>
          <w:tab w:val="clear" w:pos="360"/>
          <w:tab w:val="num" w:pos="0"/>
          <w:tab w:val="left" w:pos="851"/>
          <w:tab w:val="left" w:pos="993"/>
          <w:tab w:val="left" w:pos="1134"/>
        </w:tabs>
        <w:suppressAutoHyphens w:val="0"/>
        <w:ind w:left="0" w:right="-5" w:firstLine="709"/>
        <w:jc w:val="both"/>
      </w:pPr>
      <w:r w:rsidRPr="00965445">
        <w:t>Принципиальные отличия рынка недвижимости от других рынков товаров и услуг.</w:t>
      </w:r>
    </w:p>
    <w:p w:rsidR="006E0420" w:rsidRDefault="006E0420" w:rsidP="00CF54B3">
      <w:pPr>
        <w:tabs>
          <w:tab w:val="left" w:pos="0"/>
        </w:tabs>
        <w:ind w:firstLine="709"/>
      </w:pPr>
      <w:bookmarkStart w:id="15" w:name="_Toc398033672"/>
    </w:p>
    <w:p w:rsidR="006E0420" w:rsidRDefault="006E0420" w:rsidP="00472F12">
      <w:pPr>
        <w:pStyle w:val="Heading1"/>
        <w:tabs>
          <w:tab w:val="num" w:pos="0"/>
        </w:tabs>
        <w:ind w:left="0"/>
      </w:pPr>
      <w:bookmarkStart w:id="16" w:name="sl"/>
      <w:bookmarkEnd w:id="15"/>
      <w:bookmarkEnd w:id="16"/>
      <w:r>
        <w:t>ГЛОССАРИЙ</w:t>
      </w:r>
    </w:p>
    <w:p w:rsidR="006E0420" w:rsidRPr="00965445" w:rsidRDefault="006E0420" w:rsidP="00965445"/>
    <w:p w:rsidR="006E0420" w:rsidRPr="00965445" w:rsidRDefault="006E0420" w:rsidP="004F1ADD">
      <w:pPr>
        <w:pStyle w:val="BodyText"/>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Pr>
          <w:b/>
        </w:rPr>
        <w:t>А</w:t>
      </w:r>
      <w:r w:rsidRPr="00965445">
        <w:rPr>
          <w:b/>
        </w:rPr>
        <w:t>гентство недвижимости</w:t>
      </w:r>
      <w:r w:rsidRPr="00965445">
        <w:t>(риэлтерская фирма) – организация, профессионально занимающаяся разрешенными законодательством операциями с недвижимостью – земельными участками, жилым фондом и нежилыми помещениями.</w:t>
      </w:r>
    </w:p>
    <w:p w:rsidR="006E0420" w:rsidRPr="00965445" w:rsidRDefault="006E0420" w:rsidP="004F1ADD">
      <w:pPr>
        <w:pStyle w:val="BodyText"/>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Аренда</w:t>
      </w:r>
      <w:r w:rsidRPr="00965445">
        <w:t xml:space="preserve"> – предоставление имущества в соответствии с договором во временное пользование за определенную плату, юридически оформленное право пользования чужой собственностью на определенных условиях.</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Аренда земли</w:t>
      </w:r>
      <w:r w:rsidRPr="00965445">
        <w:t xml:space="preserve"> – форма землепользования, при которой собственник земли передает свой земельный участок на определенный срок другому лицу (арендатору) для ведения на нем хозяйства за определенное вознаграждение.</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Арендатор –</w:t>
      </w:r>
      <w:r w:rsidRPr="00965445">
        <w:t xml:space="preserve"> юридическое или физическое лицо, получающее на законных основаниях во временное пользование имущественный объект аренды.</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Арендодатель -</w:t>
      </w:r>
      <w:r w:rsidRPr="00965445">
        <w:t xml:space="preserve"> юридическое или физическое лицо, которое является собственником или балансодер</w:t>
      </w:r>
      <w:r>
        <w:t xml:space="preserve">жателем имущественного объекта </w:t>
      </w:r>
      <w:r w:rsidRPr="00965445">
        <w:t>(недвижимого и движимого имущества) и сдает его во временное пользование арендатору на договорных началах.</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Аукцион публичный</w:t>
      </w:r>
      <w:r w:rsidRPr="00965445">
        <w:t xml:space="preserve"> – способ продажи, при котором товар предварительно выставляют для осмотра возможными покупателями. Общие условия продажи определяются продавцом, а покупателем считается лицо, предложившее в ходе проведения аукциона наивысшую цену за товар.</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Брокер –</w:t>
      </w:r>
      <w:r w:rsidRPr="00965445">
        <w:t xml:space="preserve"> посредник, содействующи</w:t>
      </w:r>
      <w:r>
        <w:t>й совершению различных сделок (</w:t>
      </w:r>
      <w:r w:rsidRPr="00965445">
        <w:t>в т</w:t>
      </w:r>
      <w:r>
        <w:t xml:space="preserve">ом числе в сфере недвижимости) </w:t>
      </w:r>
      <w:r w:rsidRPr="00965445">
        <w:t>между заинтересованными сторонами – клиентами по их поручению и за их счет, получающий вознаграждение в виде комиссионных.</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Генеральный план –</w:t>
      </w:r>
      <w:r w:rsidRPr="00965445">
        <w:t xml:space="preserve"> часть проекта, содержащая комплексное решение вопросов планировки и благоустройства объекта строительства, размещения зданий, сооружений, транспортных коммуникаций, инженерных сетей, организации систем хозяйственного и бытового обслуживания.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Генеральный подрядчик –</w:t>
      </w:r>
      <w:r w:rsidRPr="00965445">
        <w:t xml:space="preserve"> строительная организация, которая на основании заключенного подрядного договора с заказчиком несет ответственность за своевременное и качественное выполнение всех предусмотренных договором строительных работ по данному объекту с привлечением других организаций в качестве субподрядчиков. Кроме контроля и общей координации производства генподрядчик обеспечивает субподрядные организации строительными материалами, жильем для персонала, необходимым оборудованием.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Государственная пошлина</w:t>
      </w:r>
      <w:r w:rsidRPr="00965445">
        <w:t xml:space="preserve"> – денежные сборы, взимаемые в установленном государством порядке и размерах специально уполномоченными учреждениями за совершение действий в интересах предп</w:t>
      </w:r>
      <w:r>
        <w:t>риятий, организаций и отдельных</w:t>
      </w:r>
      <w:r w:rsidRPr="00965445">
        <w:t>граждан</w:t>
      </w:r>
      <w:r>
        <w:t>,</w:t>
      </w:r>
      <w:r w:rsidRPr="00965445">
        <w:t xml:space="preserve"> и выдачу документов, имеющих юридическое значение.</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Дарение –</w:t>
      </w:r>
      <w:r w:rsidRPr="00965445">
        <w:t xml:space="preserve"> безвозмездная передача в чужую собственность имущества (квартиры, коттеджа, дач</w:t>
      </w:r>
      <w:r>
        <w:t>и, земельного участка и т.п.),</w:t>
      </w:r>
      <w:r w:rsidRPr="00965445">
        <w:t>денежных средств, ценных бумаг, драгоценностей и т.д. на основании волеизъявления собственника этого имущества.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Дача –</w:t>
      </w:r>
      <w:r w:rsidRPr="00965445">
        <w:t xml:space="preserve"> жилое строение с прилегающим к нему участком земли и расположенными на нем хозяйственными постройками.</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Дееспособность –</w:t>
      </w:r>
      <w:r w:rsidRPr="00965445">
        <w:t xml:space="preserve"> способность гражданина своими действиями приобретать и осуществлять гражданские права, создавать для себя гражданские обязанности и исполнять их; возникает в полном объеме с наступлением совершеннолетия, то есть с восемнадцатилетнего возраста.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Дисконтирование </w:t>
      </w:r>
      <w:r w:rsidRPr="00965445">
        <w:t>– метод, применяемый при оценке и отборе инвестиционных программ, суть которого заключается в приведении разновременных инвестиций и денежных поступлений фирмы к определенному периоду времени и определению коэффициента окупаемости капиталовложения; преобразование в текущую стоимость будущего потока капиталовложений.</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Девелопер –</w:t>
      </w:r>
      <w:r w:rsidRPr="00965445">
        <w:t xml:space="preserve"> предприниматель –застройщик, преобразующий землю к новому использованию или строящий на земле; сводит воедино землю, труд и капитал.</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Девелопмент</w:t>
      </w:r>
      <w:r w:rsidRPr="00965445">
        <w:t xml:space="preserve"> – процесс изменения структуры общества, связанный с экономическим ростом; деятельность, связанная с развитием территории и преобразованием земель к новому использованию.</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Договор </w:t>
      </w:r>
      <w:r w:rsidRPr="00965445">
        <w:t>– соглашение двух или более лиц, направленное на установление, изменение или прекращение гражданских прав и обязанностей.</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аренды</w:t>
      </w:r>
      <w:r w:rsidRPr="00965445">
        <w:t xml:space="preserve"> – договор, по которому арендодатель (наймодатель) обязуется предоставить арендатору (нанимателю) имущество за плату во временное владение и пользование.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дарения</w:t>
      </w:r>
      <w:r w:rsidRPr="00965445">
        <w:t xml:space="preserve"> – договор, по которому одна сторона (даритель) безвозмездно передает другой стороне (одаряемому)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займа</w:t>
      </w:r>
      <w:r w:rsidRPr="00965445">
        <w:t xml:space="preserve"> – договор, по которому одна сторона (займодатель) передает в собственность другой стороне (заемщику) деньги или другие вещи, определенные родовыми признаками, а заемщик обязуется возвратить займодавцу такую же сумму денег (сумму займа) или равное количество других полученных им вещей того же рода и качества.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кредитный</w:t>
      </w:r>
      <w:r w:rsidRPr="00965445">
        <w:t xml:space="preserve"> – договор, по которому банк или иная кредитная организация (кредитор) обязуется предоставить денежные средства (кредит) заемщику в размерах и на условиях, предусмотренных договором, а заемщик обязуется возвратить денежную сумму и уплатить проценты за нее.</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купли-продажи</w:t>
      </w:r>
      <w:r w:rsidRPr="00965445">
        <w:t xml:space="preserve"> -  двусторонний договор, порождающий для обеих сторон права и обязанности, по которому продавец обязуется передать имущество собственность, а покупатель обязуется принять имущество и уплатить за него определенную денежную сумму.</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мены</w:t>
      </w:r>
      <w:r w:rsidRPr="00965445">
        <w:t xml:space="preserve"> – договор, по которому каждая из сторон обязуется передать в собственность другой стороне один товар в обмен на другой.</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Договор найма жилого помещения – </w:t>
      </w:r>
      <w:r w:rsidRPr="00965445">
        <w:t>договор, по которому одна сторона – собственник жилого помещения (наймодатель) – обязуется предоставить другой стороне (нанимателю) жилое помещение за плату во владение и пользование для проживания в нем.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пожизненного содержания с иждивением</w:t>
      </w:r>
      <w:r w:rsidRPr="00965445">
        <w:t xml:space="preserve"> – договор, по которому получатель ренты – гражда</w:t>
      </w:r>
      <w:r>
        <w:t xml:space="preserve">нин передает принадлежащие ему </w:t>
      </w:r>
      <w:r w:rsidRPr="00965445">
        <w:t>жилой дом, квартиру, земельный участок или иную недвижимость в собственность плательщика ренты, который обязуется осуществлять пожизненное содержание с иждивением гражданина и (или) указанного им третьего лица.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Договор ренты</w:t>
      </w:r>
      <w:r w:rsidRPr="00965445">
        <w:t xml:space="preserve"> – договор, по которому одна сторона (получатель ренты) передает другой стороне (плательщику ренты) в собственность имущество, а плательщик ренты в обмен на полученное имущество периодически выплачивает получателю ренту в виде определенной денежной суммы либо предоставления средств на его содержание в иной форме. По договору ренты допускается установление обязанности выплачивать ренту бессрочно (постоянная рента) или на срок жизни получателя (пожизненная рента).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Декувер –</w:t>
      </w:r>
      <w:r w:rsidRPr="00965445">
        <w:t xml:space="preserve"> разница между оценкой имущества и страховой суммой, оставляемой на рынке страхования.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Жилищная сфера</w:t>
      </w:r>
      <w:r w:rsidRPr="00965445">
        <w:t xml:space="preserve"> – область народного хозяйства, включающая строительство и реконструкцию жилища, сооружений и элементов инженерной и социальной инфраструктуры, управление жилищным фондом, его содержание и ремонт.</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Жилищный сертификат</w:t>
      </w:r>
      <w:r w:rsidRPr="00965445">
        <w:t xml:space="preserve"> – особый вид облигаций с индексируемой номинальной стоимостью, удостоверяющих право их собственника на: </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приобретение собственником квартиры (квартир) при условии приобретения пакета жилищных сертификатов в порядке и на условиях, установленных «По</w:t>
      </w:r>
      <w:r>
        <w:t xml:space="preserve">ложением о выпуске и обращении </w:t>
      </w:r>
      <w:r w:rsidRPr="00965445">
        <w:t>жилищных сертификатов» и условиями эмиссии;</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 xml:space="preserve">получение от эмитента по первому требованию индексированной номинальной стоимости жилищного сертификата; </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схема индексации номинальной стоимости жилищного сертификата устанавливается при его выпуске и остается неизменной в течение установленного срока действия жилищного сертификата.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Жилищный фонд</w:t>
      </w:r>
      <w:r w:rsidRPr="00965445">
        <w:t xml:space="preserve"> – совокупность всех жилых помещений, независимо от форм собственности, включая жилые дома, специализированные дома (общежития, гостиницы-приюты, дома маневренного фонда, специальные дома для престарелых и инвалидов, ветеранов и другие), квартиры, служебные жилые помещения, иные жилые помещения в других строениях, пригодные для проживания.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Завещание –</w:t>
      </w:r>
      <w:r>
        <w:t xml:space="preserve"> распоряжение </w:t>
      </w:r>
      <w:r w:rsidRPr="00965445">
        <w:t>гражданина относительно своего имущества на случай смерти, сделанное в установленной законом форме (нотариальной или приравненной к ней).</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Залог </w:t>
      </w:r>
      <w:r w:rsidRPr="00965445">
        <w:t>– способ обеспечения обязательства, при котором кредитор-залогодержатель приобретает право в случае неисполнения должником обязательства другими кредиторами за изъятиями, предусмотренные законом.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Закладная –</w:t>
      </w:r>
      <w:r w:rsidRPr="00965445">
        <w:t xml:space="preserve"> документ о залоге должником недвижимого имущества (земли, строения, квартиры), дающий кредитору право продажи заложенного имущества при неуплате долга в срок.</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Земельный участок</w:t>
      </w:r>
      <w:r w:rsidRPr="00965445">
        <w:t xml:space="preserve"> – часть земной поверхности, включая почвенный плодородный слой, имеющая фиксированные границы, площадь, местоположение и правовой статус.</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Износ –</w:t>
      </w:r>
      <w:r w:rsidRPr="00965445">
        <w:t xml:space="preserve"> снижение первоначальной стоимости основных фондов.</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Инвестиции</w:t>
      </w:r>
      <w:r w:rsidRPr="00965445">
        <w:t xml:space="preserve"> – долгосрочные вложения капитала, имущественных и интеллектуальных ценностей в объекты предпринимательской  и других видов деятельности; денежные средства, целевые банковские вклады, паи, акции и другие ценные бумаги, технологии, машины, оборудование, лицензии, в том числе и на товарные знаки, кредиты, любое другое имущество или имущественные права, интеллектуальные ценности, вкладываемые в объекты предпринимательской деятельности и других видов деятельности в целях получения прибыли и (или) достижения положительного социального эффекта; собственность, приобретенная для получения доходов или прибыли.</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Инвестор </w:t>
      </w:r>
      <w:r w:rsidRPr="00965445">
        <w:t>– субъект инвестиционной деятельности, осуществляющий вложение собственных средств (имущественных и интеллектуальных ценностей), земных или привлеченных средств в форме инвестиций и обеспечивающих их целевое использование.</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Инфраструктура - </w:t>
      </w:r>
      <w:r w:rsidRPr="00965445">
        <w:rPr>
          <w:b/>
        </w:rPr>
        <w:tab/>
      </w:r>
      <w:r w:rsidRPr="00965445">
        <w:t xml:space="preserve"> комплекс обслуживающих отраслей хозяйства.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Ипотека -  з</w:t>
      </w:r>
      <w:r w:rsidRPr="00965445">
        <w:t>алог предприятия, строения, здания, сооружения или иного объекта, непосредственно связанного с землей, вместе с соответствующим земельным участком или правом пользования им для получения ссуды; обеспечение обязательства недвижимым имуществом, при которо</w:t>
      </w:r>
      <w:r>
        <w:t xml:space="preserve">м залогодержатель имеет право, </w:t>
      </w:r>
      <w:r w:rsidRPr="00965445">
        <w:t>в случае неисполнения залогодателем обязательства, получить удовлетворение за счет заложенной недвижимости.</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Ипотечный кредит –</w:t>
      </w:r>
      <w:r w:rsidRPr="00965445">
        <w:t xml:space="preserve"> долгосрочная ссуда, выдаваемая под залог недвижимости: земли, производственных и жилых зданий. </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Капитализация –</w:t>
      </w:r>
      <w:r w:rsidRPr="00965445">
        <w:t xml:space="preserve"> использование прибавочной стоимости на расширение производства</w:t>
      </w:r>
      <w:r w:rsidRPr="00965445">
        <w:tab/>
        <w:t>; преобразование ожидаемых в будущем доходов в единовременно получаемую в настоящий момент стоимость.</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Коммерческая недвижимость – </w:t>
      </w:r>
      <w:r w:rsidRPr="00965445">
        <w:t>недвижимость, приносящая доход, используемая под офисы, магазины, склады или оказание услуг (не включает жилье, объекты производственного назначения или общественного назначения).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Коттедж –</w:t>
      </w:r>
      <w:r w:rsidRPr="00965445">
        <w:t xml:space="preserve"> загородный дом с хозяйственными постройками и прилегающим земельным участком.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Маклер –</w:t>
      </w:r>
      <w:r w:rsidRPr="00965445">
        <w:t xml:space="preserve"> лицо, профессионально занимающееся посредничеством в области покупки и продажи объектов недвижимости, товаров, ценных бумаг и т.п.</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Мена</w:t>
      </w:r>
      <w:r w:rsidRPr="00965445">
        <w:t xml:space="preserve"> – договор, по которому стороны производят обмен одного имущества на другое без учета денег; товарообменная сделка, при которой происходит обмен объектов недвижимости,</w:t>
      </w:r>
      <w:r>
        <w:t xml:space="preserve"> находящихся в собственности, </w:t>
      </w:r>
      <w:r w:rsidRPr="00965445">
        <w:t>равной стоимости и каждая из</w:t>
      </w:r>
      <w:r>
        <w:t xml:space="preserve"> сторон одновременно является </w:t>
      </w:r>
      <w:r w:rsidRPr="00965445">
        <w:t>покуп</w:t>
      </w:r>
      <w:r>
        <w:t xml:space="preserve">ателем, </w:t>
      </w:r>
      <w:r w:rsidRPr="00965445">
        <w:t>и продавцом.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Методы оценки недвижимости</w:t>
      </w:r>
      <w:r w:rsidRPr="00965445">
        <w:t xml:space="preserve"> – конкретные способы применения принципов оценки, способы расчета величины денежного эквивалента ценнос</w:t>
      </w:r>
      <w:r>
        <w:t xml:space="preserve">ти объекта недвижимости; методы, </w:t>
      </w:r>
      <w:r w:rsidRPr="00965445">
        <w:t>применяемые в</w:t>
      </w:r>
      <w:r>
        <w:t xml:space="preserve"> отечественной практике оценки </w:t>
      </w:r>
      <w:r w:rsidRPr="00965445">
        <w:t>объектов недвижимости: затратный, рыночный, доходный (метод капитализации дохода).</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Муниципальный жилищный фонд</w:t>
      </w:r>
      <w:r w:rsidRPr="00965445">
        <w:t xml:space="preserve"> – фонд, находящийся в собственности района, города, входящих в них административно-территориальных образований, в том числе в городах Москве и Санкт-Петербурге, а также ведомственный фонд, находящийся в полном хозяйственном ведении муниципальных предприятий или в оперативном управлении муниципальных учреждений.</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Наследование –</w:t>
      </w:r>
      <w:r w:rsidRPr="00965445">
        <w:t xml:space="preserve"> получение на основании родства или по завещанию в собственность имущества, денежных средств, ценных бумаг, драгоценностей и т.д., оставшихся после смерти их владельца. Юридически наследование оформляется свидетельством о праве на наследство, выдаваемом нотариальной конторой по месту жительства наследодателя.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Недвижимость (недвижимое имущество, недвижимые вещи) –</w:t>
      </w:r>
      <w:r w:rsidRPr="00965445">
        <w:t xml:space="preserve"> земельные участки, участки недр, обособленные водные объекты и все, что прочно связано с землей, то есть объекты, перемещение котор</w:t>
      </w:r>
      <w:r>
        <w:t xml:space="preserve">ых без несоразмерного ущерба их назначению </w:t>
      </w:r>
      <w:r w:rsidRPr="00965445">
        <w:t>невозможно, в том числе леса, многолетние насаждения, здания и сооружения, подлежащие государственной регистрации воздушные и морские суда, суда внутреннего плавания, космические объекты.</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Нежилое помещение (нежилфонд)</w:t>
      </w:r>
      <w:r w:rsidRPr="00965445">
        <w:t xml:space="preserve"> – помещение в доме (здании), которое используется для любых целей, кроме проживания в нем физических лиц. </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Норма капитализации</w:t>
      </w:r>
      <w:r w:rsidRPr="00965445">
        <w:t xml:space="preserve"> – отношение рыночной стоимости недвижимости к чистому доходу от ее функционирования.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Обмен –</w:t>
      </w:r>
      <w:r w:rsidRPr="00965445">
        <w:t xml:space="preserve"> операция с жильем, осуществляемая через местную администрацию, когда обе или одна из сторон сделки</w:t>
      </w:r>
      <w:r>
        <w:t xml:space="preserve"> являются не собственниками, а </w:t>
      </w:r>
      <w:r w:rsidRPr="00965445">
        <w:t>нанимателями помещений.</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Отчет об оценке –</w:t>
      </w:r>
      <w:r w:rsidRPr="00965445">
        <w:t xml:space="preserve"> документ, представляемый оценщиком для подтверждения его мнения о стоимости, который обычно включает:</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сопроводительное письмо;</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определение оц</w:t>
      </w:r>
      <w:r>
        <w:t>ениваемой стоимости и связанных</w:t>
      </w:r>
      <w:r w:rsidRPr="00965445">
        <w:t xml:space="preserve"> с ней прав;</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оценку стоимости;</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допущения и ограничивающие условия;</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основную часть с описанием собранной информации и методов, использованных для получения суждения о стоимости;</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согласование результатов, полученных разными методами;</w:t>
      </w:r>
    </w:p>
    <w:p w:rsidR="006E0420" w:rsidRPr="00965445" w:rsidRDefault="006E0420" w:rsidP="004F1ADD">
      <w:pPr>
        <w:pStyle w:val="BodyText"/>
        <w:numPr>
          <w:ilvl w:val="0"/>
          <w:numId w:val="26"/>
        </w:numPr>
        <w:tabs>
          <w:tab w:val="left" w:pos="993"/>
        </w:tabs>
        <w:suppressAutoHyphens w:val="0"/>
        <w:spacing w:after="0"/>
        <w:ind w:left="0" w:firstLine="709"/>
        <w:jc w:val="both"/>
      </w:pPr>
      <w:r w:rsidRPr="00965445">
        <w:t xml:space="preserve"> приложения, фотографии и другие материалы.</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Оферта –</w:t>
      </w:r>
      <w:r w:rsidRPr="00965445">
        <w:t xml:space="preserve"> предложение заключить контракт в отношении конкретного предмета торгов на условиях, определяемых в тендерной документации.</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Право частной собственности -  </w:t>
      </w:r>
      <w:r w:rsidRPr="00965445">
        <w:t>право каждого иметь имущество в собственности, владеть, пользоваться и распоряжаться им как единолично</w:t>
      </w:r>
      <w:r>
        <w:t>,</w:t>
      </w:r>
      <w:r w:rsidRPr="00965445">
        <w:t>так и совместно с другими лицами. Право частной собственности охраняется законом.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Приватизация –</w:t>
      </w:r>
      <w:r w:rsidRPr="00965445">
        <w:t xml:space="preserve"> передача государственного или муниципального имущества за плату или безвозмездно в собственность отдельных лиц или коллективов.</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Реверсия –</w:t>
      </w:r>
      <w:r w:rsidRPr="00965445">
        <w:t xml:space="preserve"> возврат имущества первоначальному владельцу.</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Рента – </w:t>
      </w:r>
      <w:r w:rsidRPr="00965445">
        <w:t>регулярно получаемый доход с капитала, имущества или земли, не требующий от получателя предпринимательской деятельности.</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Риск –</w:t>
      </w:r>
      <w:r w:rsidRPr="00965445">
        <w:t xml:space="preserve"> возможность убытков; непостоянство или изменчивость, возможность того, что инвестор в недвижимость не получит ожидаемых доходов.</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Риэлтер –</w:t>
      </w:r>
      <w:r w:rsidRPr="00965445">
        <w:t xml:space="preserve"> предприниматель или специалист, занимающийся операциями с недвижимостью.</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Рыночная инфраструктура</w:t>
      </w:r>
      <w:r w:rsidRPr="00965445">
        <w:t xml:space="preserve"> – система учреждений, организаций, обеспечивающих свободное движение товаров и услуг на рынке.</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Рынок недвижимости –</w:t>
      </w:r>
      <w:r w:rsidRPr="00965445">
        <w:t xml:space="preserve"> определенный набор механизмов, посредством которых передаются права на собственность и связанные с ней интересы, устанавливаются цены и распределяется пространство между различными конкурирующими вариантами землепользования.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Сервитут –</w:t>
      </w:r>
      <w:r w:rsidRPr="00965445">
        <w:t xml:space="preserve"> право ограниченного пользования чужим земельным участком.</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Субаренда –</w:t>
      </w:r>
      <w:r w:rsidRPr="00965445">
        <w:t xml:space="preserve"> передача части арендованного имущества в аренду третьему лицу или группе лиц, при этом арендатор выступает в роли вторичного арендодателя.</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Тендер –</w:t>
      </w:r>
      <w:r w:rsidRPr="00965445">
        <w:t xml:space="preserve"> конкурсная форма проведения подрядных торгов, представляющая собой соревнование представленных претендентами оферт с точки зрения их соответствия критериям, содержащимся в тендерной документации; предложение на строительство объекта, оказание услуг или поставку товаров при проведении торгов; закрытый конкурс.</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Титул - </w:t>
      </w:r>
      <w:r w:rsidRPr="00965445">
        <w:t>законное право собственности на недвижимость, имеющее документальную юридическую основу.</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Товарищество собственников жилья (ТСЖ)</w:t>
      </w:r>
      <w:r>
        <w:t xml:space="preserve"> жилых и технических </w:t>
      </w:r>
      <w:r w:rsidRPr="00965445">
        <w:t>помещений в многоквартирных домах с установлением условий совместного владения и пользования межквартирными лестницами, лифтами, коридорами, крышами, техническими подвалами, внеквартирным инженерным оборудованием, придомовой территорией (земельным участком) и другими местами общего пользования; правовая форма собственности по которой объект разделяется на элементы индивидуальной собственности и элементы совместной собственности.</w:t>
      </w:r>
    </w:p>
    <w:p w:rsidR="006E0420" w:rsidRPr="00965445" w:rsidRDefault="006E0420" w:rsidP="004F1ADD">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 w:rsidRPr="00965445">
        <w:rPr>
          <w:b/>
        </w:rPr>
        <w:t xml:space="preserve">Частный жилищный фонд – </w:t>
      </w:r>
      <w:r w:rsidRPr="00965445">
        <w:t>фонд, находящийся в собственности граждан: индивидуальные жилые дома, коттеджи; приватизированные, построенные и приобретенные квартиры и дома; квартиры и дома (таун-хаузы) в жилищно-строительных кооперативах с полностью выплаченным паем.</w:t>
      </w:r>
    </w:p>
    <w:p w:rsidR="006E0420" w:rsidRDefault="006E0420" w:rsidP="004F1ADD">
      <w:pPr>
        <w:pStyle w:val="Heading1"/>
        <w:tabs>
          <w:tab w:val="num" w:pos="0"/>
        </w:tabs>
        <w:ind w:left="0" w:firstLine="709"/>
      </w:pPr>
      <w:bookmarkStart w:id="17" w:name="_Toc398033674"/>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4F1ADD">
      <w:pPr>
        <w:ind w:firstLine="709"/>
      </w:pPr>
    </w:p>
    <w:p w:rsidR="006E0420" w:rsidRDefault="006E0420" w:rsidP="00965445"/>
    <w:p w:rsidR="006E0420" w:rsidRDefault="006E0420" w:rsidP="00965445"/>
    <w:p w:rsidR="006E0420" w:rsidRPr="00965445" w:rsidRDefault="006E0420" w:rsidP="00965445"/>
    <w:p w:rsidR="006E0420" w:rsidRPr="00232912" w:rsidRDefault="006E0420" w:rsidP="00965445">
      <w:pPr>
        <w:jc w:val="center"/>
        <w:rPr>
          <w:b/>
        </w:rPr>
      </w:pPr>
      <w:bookmarkStart w:id="18" w:name="_Toc400033009"/>
      <w:bookmarkEnd w:id="17"/>
      <w:r w:rsidRPr="00232912">
        <w:rPr>
          <w:b/>
        </w:rPr>
        <w:t>МЕТОДИЧЕСКИЕ РЕКОМЕНДАЦИИ ДЛЯ ПРЕПОДАВАТЕЛЯ</w:t>
      </w:r>
    </w:p>
    <w:p w:rsidR="006E0420" w:rsidRDefault="006E0420" w:rsidP="00965445">
      <w:pPr>
        <w:jc w:val="center"/>
        <w:rPr>
          <w:b/>
        </w:rPr>
      </w:pPr>
      <w:r w:rsidRPr="00232912">
        <w:rPr>
          <w:b/>
        </w:rPr>
        <w:t>ПО ДИСЦИПЛИНЕ</w:t>
      </w:r>
      <w:bookmarkEnd w:id="18"/>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color w:val="auto"/>
          <w:sz w:val="24"/>
          <w:szCs w:val="24"/>
        </w:rPr>
      </w:pPr>
      <w:r w:rsidRPr="00965445">
        <w:rPr>
          <w:b/>
          <w:i/>
          <w:color w:val="auto"/>
          <w:sz w:val="24"/>
          <w:szCs w:val="24"/>
        </w:rPr>
        <w:t>Цель дисциплины</w:t>
      </w:r>
      <w:r>
        <w:rPr>
          <w:b/>
          <w:i/>
          <w:color w:val="auto"/>
          <w:sz w:val="24"/>
          <w:szCs w:val="24"/>
        </w:rPr>
        <w:t xml:space="preserve"> «Экономика недвижимости»</w:t>
      </w:r>
      <w:r w:rsidRPr="00965445">
        <w:rPr>
          <w:sz w:val="24"/>
          <w:szCs w:val="24"/>
        </w:rPr>
        <w:t>заключается в овладении студентами системо</w:t>
      </w:r>
      <w:r>
        <w:rPr>
          <w:sz w:val="24"/>
          <w:szCs w:val="24"/>
        </w:rPr>
        <w:t xml:space="preserve">й теоретических, методических, </w:t>
      </w:r>
      <w:r w:rsidRPr="00965445">
        <w:rPr>
          <w:sz w:val="24"/>
          <w:szCs w:val="24"/>
        </w:rPr>
        <w:t>организационных, нормативных, финансово-экономических и практических знан</w:t>
      </w:r>
      <w:r>
        <w:rPr>
          <w:sz w:val="24"/>
          <w:szCs w:val="24"/>
        </w:rPr>
        <w:t xml:space="preserve">ий и навыков, направленных </w:t>
      </w:r>
      <w:r w:rsidRPr="00965445">
        <w:rPr>
          <w:sz w:val="24"/>
          <w:szCs w:val="24"/>
        </w:rPr>
        <w:t xml:space="preserve">на формирование у </w:t>
      </w:r>
      <w:r w:rsidRPr="00965445">
        <w:rPr>
          <w:color w:val="auto"/>
          <w:sz w:val="24"/>
          <w:szCs w:val="24"/>
        </w:rPr>
        <w:t>студентов конкретных знаний и сведений об особенностях функционирован</w:t>
      </w:r>
      <w:r>
        <w:rPr>
          <w:color w:val="auto"/>
          <w:sz w:val="24"/>
          <w:szCs w:val="24"/>
        </w:rPr>
        <w:t xml:space="preserve">ия рынка недвижимости, а также </w:t>
      </w:r>
      <w:r w:rsidRPr="00965445">
        <w:rPr>
          <w:color w:val="auto"/>
          <w:sz w:val="24"/>
          <w:szCs w:val="24"/>
        </w:rPr>
        <w:t xml:space="preserve">в развитии способностей принимать грамотные решения в их будущей профессиональной деятельности. </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b/>
          <w:i/>
          <w:color w:val="auto"/>
          <w:sz w:val="24"/>
          <w:szCs w:val="24"/>
        </w:rPr>
      </w:pPr>
      <w:r w:rsidRPr="00965445">
        <w:rPr>
          <w:b/>
          <w:i/>
          <w:color w:val="auto"/>
          <w:sz w:val="24"/>
          <w:szCs w:val="24"/>
        </w:rPr>
        <w:t xml:space="preserve"> Основные задачи дисциплины:</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color w:val="auto"/>
          <w:sz w:val="24"/>
          <w:szCs w:val="24"/>
        </w:rPr>
      </w:pPr>
      <w:r w:rsidRPr="00965445">
        <w:rPr>
          <w:color w:val="auto"/>
          <w:sz w:val="24"/>
          <w:szCs w:val="24"/>
        </w:rPr>
        <w:t>- сформулировать понятийно-терминологический аппарат, составляющий основу рынка недвижимости;</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color w:val="auto"/>
          <w:sz w:val="24"/>
          <w:szCs w:val="24"/>
        </w:rPr>
      </w:pPr>
      <w:r w:rsidRPr="00965445">
        <w:rPr>
          <w:color w:val="auto"/>
          <w:sz w:val="24"/>
          <w:szCs w:val="24"/>
        </w:rPr>
        <w:t>- изучить нормативно-правовую базу рынка недвижимости;</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sidRPr="00965445">
        <w:rPr>
          <w:color w:val="auto"/>
          <w:sz w:val="24"/>
          <w:szCs w:val="24"/>
        </w:rPr>
        <w:t>- раскрыть сущность рынк</w:t>
      </w:r>
      <w:r>
        <w:rPr>
          <w:color w:val="auto"/>
          <w:sz w:val="24"/>
          <w:szCs w:val="24"/>
        </w:rPr>
        <w:t xml:space="preserve">а недвижимости и экономических </w:t>
      </w:r>
      <w:r w:rsidRPr="00965445">
        <w:rPr>
          <w:color w:val="auto"/>
          <w:sz w:val="24"/>
          <w:szCs w:val="24"/>
        </w:rPr>
        <w:t>процессов, происходящих в нем;</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sidRPr="00965445">
        <w:rPr>
          <w:color w:val="auto"/>
          <w:sz w:val="24"/>
          <w:szCs w:val="24"/>
        </w:rPr>
        <w:t>- дать классификацию объектов рынка недвижимости;</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sidRPr="00965445">
        <w:rPr>
          <w:color w:val="auto"/>
          <w:sz w:val="24"/>
          <w:szCs w:val="24"/>
        </w:rPr>
        <w:t>- раскрыть экономическую и юридическую сущность сделок с недвижимостью;</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Pr>
          <w:color w:val="auto"/>
          <w:sz w:val="24"/>
          <w:szCs w:val="24"/>
        </w:rPr>
        <w:t xml:space="preserve">- рассмотреть </w:t>
      </w:r>
      <w:r w:rsidRPr="00965445">
        <w:rPr>
          <w:color w:val="auto"/>
          <w:sz w:val="24"/>
          <w:szCs w:val="24"/>
        </w:rPr>
        <w:t>правила и процедуру оформления сделок с недвижимостью;</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sidRPr="00965445">
        <w:rPr>
          <w:color w:val="auto"/>
          <w:sz w:val="24"/>
          <w:szCs w:val="24"/>
        </w:rPr>
        <w:t xml:space="preserve">- раскрыть принципы, подходы и методы оценки объектов недвижимости; </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sidRPr="00965445">
        <w:rPr>
          <w:color w:val="auto"/>
          <w:sz w:val="24"/>
          <w:szCs w:val="24"/>
        </w:rPr>
        <w:t>- рассмотреть основные аспекты оценочной   деятельности;</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i/>
          <w:color w:val="auto"/>
          <w:sz w:val="24"/>
          <w:szCs w:val="24"/>
        </w:rPr>
      </w:pPr>
      <w:r w:rsidRPr="00965445">
        <w:rPr>
          <w:color w:val="auto"/>
          <w:sz w:val="24"/>
          <w:szCs w:val="24"/>
        </w:rPr>
        <w:t>- ознакомить с процессами инвестирования в недвижимость и условиями взаимодействия с другими рынками (труда, капитала, РЦБ и т.п.)</w:t>
      </w:r>
    </w:p>
    <w:p w:rsidR="006E0420" w:rsidRPr="00965445" w:rsidRDefault="006E0420" w:rsidP="003C05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6" w:firstLine="709"/>
        <w:rPr>
          <w:color w:val="auto"/>
          <w:sz w:val="24"/>
          <w:szCs w:val="24"/>
        </w:rPr>
      </w:pPr>
      <w:r w:rsidRPr="00965445">
        <w:rPr>
          <w:color w:val="auto"/>
          <w:sz w:val="24"/>
          <w:szCs w:val="24"/>
        </w:rPr>
        <w:t>- рассмотреть правила государственной регистрации прав собственности на объекты недвижимости.</w:t>
      </w:r>
    </w:p>
    <w:p w:rsidR="006E0420" w:rsidRDefault="006E0420" w:rsidP="003C0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t>Форма промежуточного контроля –</w:t>
      </w:r>
      <w:r w:rsidRPr="00965445">
        <w:rPr>
          <w:b/>
        </w:rPr>
        <w:t>экзамен</w:t>
      </w:r>
      <w:r>
        <w:rPr>
          <w:b/>
        </w:rPr>
        <w:t>.</w:t>
      </w:r>
    </w:p>
    <w:p w:rsidR="006E0420" w:rsidRPr="00965445" w:rsidRDefault="006E0420" w:rsidP="003C0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965445">
        <w:rPr>
          <w:b/>
        </w:rPr>
        <w:t>Методические рекомендации для преподавателя</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560"/>
        <w:gridCol w:w="1275"/>
        <w:gridCol w:w="1844"/>
        <w:gridCol w:w="1399"/>
        <w:gridCol w:w="2002"/>
      </w:tblGrid>
      <w:tr w:rsidR="006E0420" w:rsidRPr="00965445" w:rsidTr="00495CF2">
        <w:tc>
          <w:tcPr>
            <w:tcW w:w="1701" w:type="dxa"/>
            <w:vAlign w:val="center"/>
          </w:tcPr>
          <w:p w:rsidR="006E0420" w:rsidRPr="00965445" w:rsidRDefault="006E0420">
            <w:pPr>
              <w:spacing w:line="276" w:lineRule="auto"/>
              <w:jc w:val="center"/>
              <w:rPr>
                <w:b/>
              </w:rPr>
            </w:pPr>
            <w:r w:rsidRPr="00965445">
              <w:rPr>
                <w:b/>
              </w:rPr>
              <w:t>Тема занятия</w:t>
            </w:r>
          </w:p>
          <w:p w:rsidR="006E0420" w:rsidRPr="00965445" w:rsidRDefault="006E0420">
            <w:pPr>
              <w:spacing w:line="276" w:lineRule="auto"/>
              <w:jc w:val="center"/>
              <w:rPr>
                <w:b/>
              </w:rPr>
            </w:pPr>
          </w:p>
        </w:tc>
        <w:tc>
          <w:tcPr>
            <w:tcW w:w="1560" w:type="dxa"/>
            <w:vAlign w:val="center"/>
          </w:tcPr>
          <w:p w:rsidR="006E0420" w:rsidRPr="00965445" w:rsidRDefault="006E0420">
            <w:pPr>
              <w:spacing w:line="276" w:lineRule="auto"/>
              <w:jc w:val="center"/>
              <w:rPr>
                <w:b/>
              </w:rPr>
            </w:pPr>
            <w:r w:rsidRPr="00965445">
              <w:rPr>
                <w:b/>
              </w:rPr>
              <w:t xml:space="preserve">Виды учебных занятий </w:t>
            </w:r>
          </w:p>
        </w:tc>
        <w:tc>
          <w:tcPr>
            <w:tcW w:w="1275" w:type="dxa"/>
            <w:vAlign w:val="center"/>
          </w:tcPr>
          <w:p w:rsidR="006E0420" w:rsidRPr="00965445" w:rsidRDefault="006E0420">
            <w:pPr>
              <w:spacing w:line="276" w:lineRule="auto"/>
              <w:jc w:val="center"/>
              <w:rPr>
                <w:b/>
              </w:rPr>
            </w:pPr>
            <w:r w:rsidRPr="00965445">
              <w:rPr>
                <w:b/>
              </w:rPr>
              <w:t>Способы учебнойдеят-сти</w:t>
            </w:r>
          </w:p>
        </w:tc>
        <w:tc>
          <w:tcPr>
            <w:tcW w:w="1844" w:type="dxa"/>
            <w:vAlign w:val="center"/>
          </w:tcPr>
          <w:p w:rsidR="006E0420" w:rsidRPr="00965445" w:rsidRDefault="006E0420">
            <w:pPr>
              <w:spacing w:line="276" w:lineRule="auto"/>
              <w:jc w:val="center"/>
              <w:rPr>
                <w:b/>
              </w:rPr>
            </w:pPr>
            <w:r w:rsidRPr="00965445">
              <w:rPr>
                <w:b/>
              </w:rPr>
              <w:t>Методы обучения, формы педагогического общения</w:t>
            </w:r>
          </w:p>
        </w:tc>
        <w:tc>
          <w:tcPr>
            <w:tcW w:w="1399" w:type="dxa"/>
            <w:vAlign w:val="center"/>
          </w:tcPr>
          <w:p w:rsidR="006E0420" w:rsidRPr="00965445" w:rsidRDefault="006E0420">
            <w:pPr>
              <w:spacing w:line="276" w:lineRule="auto"/>
              <w:jc w:val="center"/>
              <w:rPr>
                <w:b/>
              </w:rPr>
            </w:pPr>
            <w:r w:rsidRPr="00965445">
              <w:rPr>
                <w:b/>
              </w:rPr>
              <w:t xml:space="preserve">Средства обучения </w:t>
            </w:r>
          </w:p>
        </w:tc>
        <w:tc>
          <w:tcPr>
            <w:tcW w:w="2002" w:type="dxa"/>
            <w:vAlign w:val="center"/>
          </w:tcPr>
          <w:p w:rsidR="006E0420" w:rsidRPr="00965445" w:rsidRDefault="006E0420">
            <w:pPr>
              <w:spacing w:line="276" w:lineRule="auto"/>
              <w:jc w:val="center"/>
              <w:rPr>
                <w:b/>
              </w:rPr>
            </w:pPr>
            <w:r w:rsidRPr="00965445">
              <w:rPr>
                <w:b/>
              </w:rPr>
              <w:t>Формы контроля</w:t>
            </w:r>
          </w:p>
        </w:tc>
      </w:tr>
      <w:tr w:rsidR="006E0420" w:rsidRPr="00965445" w:rsidTr="00495CF2">
        <w:tc>
          <w:tcPr>
            <w:tcW w:w="1701" w:type="dxa"/>
          </w:tcPr>
          <w:p w:rsidR="006E0420" w:rsidRPr="00965445" w:rsidRDefault="006E0420">
            <w:pPr>
              <w:spacing w:line="276" w:lineRule="auto"/>
              <w:jc w:val="center"/>
              <w:rPr>
                <w:i/>
              </w:rPr>
            </w:pPr>
            <w:r w:rsidRPr="00965445">
              <w:rPr>
                <w:i/>
              </w:rPr>
              <w:t>1</w:t>
            </w:r>
          </w:p>
        </w:tc>
        <w:tc>
          <w:tcPr>
            <w:tcW w:w="1560" w:type="dxa"/>
          </w:tcPr>
          <w:p w:rsidR="006E0420" w:rsidRPr="00965445" w:rsidRDefault="006E0420">
            <w:pPr>
              <w:spacing w:line="276" w:lineRule="auto"/>
              <w:jc w:val="center"/>
              <w:rPr>
                <w:i/>
              </w:rPr>
            </w:pPr>
            <w:r w:rsidRPr="00965445">
              <w:rPr>
                <w:i/>
              </w:rPr>
              <w:t>2</w:t>
            </w:r>
          </w:p>
        </w:tc>
        <w:tc>
          <w:tcPr>
            <w:tcW w:w="1275" w:type="dxa"/>
          </w:tcPr>
          <w:p w:rsidR="006E0420" w:rsidRPr="00965445" w:rsidRDefault="006E0420">
            <w:pPr>
              <w:spacing w:line="276" w:lineRule="auto"/>
              <w:jc w:val="center"/>
              <w:rPr>
                <w:i/>
              </w:rPr>
            </w:pPr>
            <w:r w:rsidRPr="00965445">
              <w:rPr>
                <w:i/>
              </w:rPr>
              <w:t>5</w:t>
            </w:r>
          </w:p>
        </w:tc>
        <w:tc>
          <w:tcPr>
            <w:tcW w:w="1844" w:type="dxa"/>
          </w:tcPr>
          <w:p w:rsidR="006E0420" w:rsidRPr="00965445" w:rsidRDefault="006E0420">
            <w:pPr>
              <w:spacing w:line="276" w:lineRule="auto"/>
              <w:jc w:val="center"/>
              <w:rPr>
                <w:i/>
              </w:rPr>
            </w:pPr>
            <w:r w:rsidRPr="00965445">
              <w:rPr>
                <w:i/>
              </w:rPr>
              <w:t>6</w:t>
            </w:r>
          </w:p>
        </w:tc>
        <w:tc>
          <w:tcPr>
            <w:tcW w:w="1399" w:type="dxa"/>
          </w:tcPr>
          <w:p w:rsidR="006E0420" w:rsidRPr="00965445" w:rsidRDefault="006E0420">
            <w:pPr>
              <w:spacing w:line="276" w:lineRule="auto"/>
              <w:jc w:val="center"/>
              <w:rPr>
                <w:i/>
              </w:rPr>
            </w:pPr>
            <w:r w:rsidRPr="00965445">
              <w:rPr>
                <w:i/>
              </w:rPr>
              <w:t>7</w:t>
            </w:r>
          </w:p>
        </w:tc>
        <w:tc>
          <w:tcPr>
            <w:tcW w:w="2002" w:type="dxa"/>
          </w:tcPr>
          <w:p w:rsidR="006E0420" w:rsidRPr="00965445" w:rsidRDefault="006E0420">
            <w:pPr>
              <w:spacing w:line="276" w:lineRule="auto"/>
              <w:jc w:val="center"/>
              <w:rPr>
                <w:i/>
              </w:rPr>
            </w:pPr>
            <w:r w:rsidRPr="00965445">
              <w:rPr>
                <w:i/>
              </w:rPr>
              <w:t>8</w:t>
            </w:r>
          </w:p>
        </w:tc>
      </w:tr>
      <w:tr w:rsidR="006E0420" w:rsidRPr="00965445" w:rsidTr="00495CF2">
        <w:trPr>
          <w:trHeight w:val="1684"/>
        </w:trPr>
        <w:tc>
          <w:tcPr>
            <w:tcW w:w="1701" w:type="dxa"/>
            <w:vMerge w:val="restart"/>
            <w:vAlign w:val="center"/>
          </w:tcPr>
          <w:p w:rsidR="006E0420" w:rsidRPr="001B0957" w:rsidRDefault="006E0420" w:rsidP="001B0957">
            <w:pPr>
              <w:rPr>
                <w:sz w:val="20"/>
                <w:szCs w:val="20"/>
              </w:rPr>
            </w:pPr>
            <w:r w:rsidRPr="001B0957">
              <w:rPr>
                <w:b/>
                <w:sz w:val="20"/>
                <w:szCs w:val="20"/>
              </w:rPr>
              <w:t>Тема 1.</w:t>
            </w:r>
          </w:p>
          <w:p w:rsidR="006E0420" w:rsidRPr="001B0957" w:rsidRDefault="006E0420" w:rsidP="001B0957">
            <w:pPr>
              <w:pStyle w:val="a5"/>
              <w:spacing w:before="0" w:after="0" w:line="240" w:lineRule="auto"/>
              <w:jc w:val="left"/>
              <w:outlineLvl w:val="0"/>
              <w:rPr>
                <w:b w:val="0"/>
                <w:spacing w:val="0"/>
                <w:sz w:val="20"/>
                <w:szCs w:val="20"/>
                <w:lang w:eastAsia="en-US"/>
              </w:rPr>
            </w:pPr>
            <w:r w:rsidRPr="001B0957">
              <w:rPr>
                <w:b w:val="0"/>
                <w:spacing w:val="0"/>
                <w:sz w:val="20"/>
                <w:szCs w:val="20"/>
                <w:lang w:eastAsia="en-US"/>
              </w:rPr>
              <w:t>Предпосылки формирования и перспективы развития российского рынка     недвижимости</w:t>
            </w:r>
          </w:p>
          <w:p w:rsidR="006E0420" w:rsidRPr="001B0957" w:rsidRDefault="006E0420" w:rsidP="001B0957">
            <w:pPr>
              <w:rPr>
                <w:sz w:val="20"/>
                <w:szCs w:val="20"/>
              </w:rPr>
            </w:pPr>
          </w:p>
        </w:tc>
        <w:tc>
          <w:tcPr>
            <w:tcW w:w="1560" w:type="dxa"/>
          </w:tcPr>
          <w:p w:rsidR="006E0420" w:rsidRPr="001B0957" w:rsidRDefault="006E0420" w:rsidP="001B0957">
            <w:pPr>
              <w:autoSpaceDN w:val="0"/>
              <w:jc w:val="center"/>
              <w:rPr>
                <w:sz w:val="20"/>
                <w:szCs w:val="20"/>
              </w:rPr>
            </w:pPr>
            <w:r w:rsidRPr="001B0957">
              <w:rPr>
                <w:sz w:val="20"/>
                <w:szCs w:val="20"/>
              </w:rPr>
              <w:t>Лекция</w:t>
            </w:r>
          </w:p>
        </w:tc>
        <w:tc>
          <w:tcPr>
            <w:tcW w:w="1275" w:type="dxa"/>
          </w:tcPr>
          <w:p w:rsidR="006E0420" w:rsidRPr="001B0957" w:rsidRDefault="006E0420" w:rsidP="001B0957">
            <w:pPr>
              <w:autoSpaceDN w:val="0"/>
              <w:rPr>
                <w:sz w:val="20"/>
                <w:szCs w:val="20"/>
              </w:rPr>
            </w:pPr>
            <w:r w:rsidRPr="001B0957">
              <w:rPr>
                <w:sz w:val="20"/>
                <w:szCs w:val="20"/>
              </w:rPr>
              <w:t>Коллективный</w:t>
            </w:r>
          </w:p>
        </w:tc>
        <w:tc>
          <w:tcPr>
            <w:tcW w:w="1844" w:type="dxa"/>
          </w:tcPr>
          <w:p w:rsidR="006E0420" w:rsidRPr="001B0957" w:rsidRDefault="006E0420" w:rsidP="001B0957">
            <w:pPr>
              <w:rPr>
                <w:sz w:val="20"/>
                <w:szCs w:val="20"/>
              </w:rPr>
            </w:pPr>
            <w:r w:rsidRPr="001B0957">
              <w:rPr>
                <w:i/>
                <w:sz w:val="20"/>
                <w:szCs w:val="20"/>
              </w:rPr>
              <w:t>Сочетание методов</w:t>
            </w:r>
            <w:r w:rsidRPr="001B0957">
              <w:rPr>
                <w:sz w:val="20"/>
                <w:szCs w:val="20"/>
              </w:rPr>
              <w:t>:</w:t>
            </w:r>
          </w:p>
          <w:p w:rsidR="006E0420" w:rsidRPr="001B0957" w:rsidRDefault="006E0420" w:rsidP="001B0957">
            <w:pPr>
              <w:rPr>
                <w:sz w:val="20"/>
                <w:szCs w:val="20"/>
              </w:rPr>
            </w:pPr>
            <w:r w:rsidRPr="001B0957">
              <w:rPr>
                <w:sz w:val="20"/>
                <w:szCs w:val="20"/>
              </w:rPr>
              <w:t>объяснительно-иллюстративного,</w:t>
            </w:r>
          </w:p>
          <w:p w:rsidR="006E0420" w:rsidRPr="001B0957" w:rsidRDefault="006E0420" w:rsidP="001B0957">
            <w:pPr>
              <w:rPr>
                <w:sz w:val="20"/>
                <w:szCs w:val="20"/>
              </w:rPr>
            </w:pPr>
            <w:r w:rsidRPr="001B0957">
              <w:rPr>
                <w:sz w:val="20"/>
                <w:szCs w:val="20"/>
              </w:rPr>
              <w:t>проблемного, аналитического</w:t>
            </w:r>
          </w:p>
          <w:p w:rsidR="006E0420" w:rsidRPr="001B0957" w:rsidRDefault="006E0420" w:rsidP="001B0957">
            <w:pPr>
              <w:autoSpaceDN w:val="0"/>
              <w:rPr>
                <w:sz w:val="20"/>
                <w:szCs w:val="20"/>
              </w:rPr>
            </w:pPr>
            <w:r w:rsidRPr="001B0957">
              <w:rPr>
                <w:i/>
                <w:sz w:val="20"/>
                <w:szCs w:val="20"/>
              </w:rPr>
              <w:t>Форма:</w:t>
            </w:r>
            <w:r w:rsidRPr="001B0957">
              <w:rPr>
                <w:sz w:val="20"/>
                <w:szCs w:val="20"/>
              </w:rPr>
              <w:t xml:space="preserve">  монолог с элементами диалога</w:t>
            </w:r>
          </w:p>
        </w:tc>
        <w:tc>
          <w:tcPr>
            <w:tcW w:w="1399" w:type="dxa"/>
          </w:tcPr>
          <w:p w:rsidR="006E0420" w:rsidRPr="001B0957" w:rsidRDefault="006E0420" w:rsidP="001B0957">
            <w:pPr>
              <w:autoSpaceDN w:val="0"/>
              <w:rPr>
                <w:sz w:val="20"/>
                <w:szCs w:val="20"/>
              </w:rPr>
            </w:pPr>
            <w:r>
              <w:rPr>
                <w:sz w:val="20"/>
                <w:szCs w:val="20"/>
              </w:rPr>
              <w:t>П</w:t>
            </w:r>
            <w:r w:rsidRPr="001B0957">
              <w:rPr>
                <w:sz w:val="20"/>
                <w:szCs w:val="20"/>
              </w:rPr>
              <w:t>ечатные</w:t>
            </w:r>
            <w:r>
              <w:rPr>
                <w:sz w:val="20"/>
                <w:szCs w:val="20"/>
              </w:rPr>
              <w:t>,</w:t>
            </w:r>
          </w:p>
          <w:p w:rsidR="006E0420" w:rsidRPr="001B0957" w:rsidRDefault="006E0420" w:rsidP="001B0957">
            <w:pPr>
              <w:autoSpaceDN w:val="0"/>
              <w:rPr>
                <w:sz w:val="20"/>
                <w:szCs w:val="20"/>
              </w:rPr>
            </w:pPr>
            <w:r w:rsidRPr="001B0957">
              <w:rPr>
                <w:sz w:val="20"/>
                <w:szCs w:val="20"/>
              </w:rPr>
              <w:t>электронные презентации</w:t>
            </w:r>
          </w:p>
        </w:tc>
        <w:tc>
          <w:tcPr>
            <w:tcW w:w="2002" w:type="dxa"/>
          </w:tcPr>
          <w:p w:rsidR="006E0420" w:rsidRPr="001B0957" w:rsidRDefault="006E0420" w:rsidP="001B0957">
            <w:pPr>
              <w:rPr>
                <w:sz w:val="20"/>
                <w:szCs w:val="20"/>
              </w:rPr>
            </w:pPr>
            <w:r w:rsidRPr="001B0957">
              <w:rPr>
                <w:sz w:val="20"/>
                <w:szCs w:val="20"/>
              </w:rPr>
              <w:t xml:space="preserve">Устные ответы студентов на вопросы преподавателя  по теме (по ходу лекции или в конце занятия) </w:t>
            </w:r>
          </w:p>
        </w:tc>
      </w:tr>
      <w:tr w:rsidR="006E0420" w:rsidRPr="00965445" w:rsidTr="00495CF2">
        <w:tc>
          <w:tcPr>
            <w:tcW w:w="1701" w:type="dxa"/>
            <w:vMerge/>
            <w:vAlign w:val="center"/>
          </w:tcPr>
          <w:p w:rsidR="006E0420" w:rsidRPr="001B0957" w:rsidRDefault="006E0420" w:rsidP="001B0957">
            <w:pPr>
              <w:suppressAutoHyphens w:val="0"/>
              <w:rPr>
                <w:sz w:val="20"/>
                <w:szCs w:val="20"/>
              </w:rPr>
            </w:pPr>
          </w:p>
        </w:tc>
        <w:tc>
          <w:tcPr>
            <w:tcW w:w="1560" w:type="dxa"/>
          </w:tcPr>
          <w:p w:rsidR="006E0420" w:rsidRPr="001B0957" w:rsidRDefault="006E0420" w:rsidP="001B0957">
            <w:pPr>
              <w:autoSpaceDN w:val="0"/>
              <w:jc w:val="center"/>
              <w:rPr>
                <w:sz w:val="20"/>
                <w:szCs w:val="20"/>
              </w:rPr>
            </w:pPr>
            <w:r w:rsidRPr="001B0957">
              <w:rPr>
                <w:sz w:val="20"/>
                <w:szCs w:val="20"/>
              </w:rPr>
              <w:t>Семинар</w:t>
            </w:r>
          </w:p>
        </w:tc>
        <w:tc>
          <w:tcPr>
            <w:tcW w:w="1275" w:type="dxa"/>
          </w:tcPr>
          <w:p w:rsidR="006E0420" w:rsidRPr="001B0957" w:rsidRDefault="006E0420" w:rsidP="001B0957">
            <w:pPr>
              <w:autoSpaceDN w:val="0"/>
              <w:rPr>
                <w:sz w:val="20"/>
                <w:szCs w:val="20"/>
              </w:rPr>
            </w:pPr>
            <w:r w:rsidRPr="001B0957">
              <w:rPr>
                <w:sz w:val="20"/>
                <w:szCs w:val="20"/>
              </w:rPr>
              <w:t>Коллективно-индивидуальный</w:t>
            </w:r>
          </w:p>
        </w:tc>
        <w:tc>
          <w:tcPr>
            <w:tcW w:w="1844" w:type="dxa"/>
          </w:tcPr>
          <w:p w:rsidR="006E0420" w:rsidRPr="001B0957" w:rsidRDefault="006E0420" w:rsidP="001B0957">
            <w:pPr>
              <w:autoSpaceDN w:val="0"/>
              <w:rPr>
                <w:sz w:val="20"/>
                <w:szCs w:val="20"/>
              </w:rPr>
            </w:pPr>
            <w:r w:rsidRPr="001B0957">
              <w:rPr>
                <w:i/>
                <w:sz w:val="20"/>
                <w:szCs w:val="20"/>
              </w:rPr>
              <w:t>Метод -</w:t>
            </w:r>
            <w:r w:rsidRPr="001B0957">
              <w:rPr>
                <w:sz w:val="20"/>
                <w:szCs w:val="20"/>
              </w:rPr>
              <w:t xml:space="preserve"> дискуссионный</w:t>
            </w:r>
          </w:p>
          <w:p w:rsidR="006E0420" w:rsidRPr="001B0957" w:rsidRDefault="006E0420" w:rsidP="001B0957">
            <w:pPr>
              <w:autoSpaceDN w:val="0"/>
              <w:rPr>
                <w:i/>
                <w:sz w:val="20"/>
                <w:szCs w:val="20"/>
              </w:rPr>
            </w:pPr>
            <w:r w:rsidRPr="001B0957">
              <w:rPr>
                <w:i/>
                <w:sz w:val="20"/>
                <w:szCs w:val="20"/>
              </w:rPr>
              <w:t>Формы -</w:t>
            </w:r>
          </w:p>
          <w:p w:rsidR="006E0420" w:rsidRPr="001B0957" w:rsidRDefault="006E0420" w:rsidP="001B0957">
            <w:pPr>
              <w:autoSpaceDN w:val="0"/>
              <w:rPr>
                <w:sz w:val="20"/>
                <w:szCs w:val="20"/>
              </w:rPr>
            </w:pPr>
            <w:r w:rsidRPr="001B0957">
              <w:rPr>
                <w:sz w:val="20"/>
                <w:szCs w:val="20"/>
              </w:rPr>
              <w:t xml:space="preserve"> диалог: преподаватель – студенты, анализ тем семинара,  </w:t>
            </w:r>
          </w:p>
          <w:p w:rsidR="006E0420" w:rsidRPr="001B0957" w:rsidRDefault="006E0420" w:rsidP="001B0957">
            <w:pPr>
              <w:autoSpaceDN w:val="0"/>
              <w:rPr>
                <w:sz w:val="20"/>
                <w:szCs w:val="20"/>
              </w:rPr>
            </w:pPr>
            <w:r w:rsidRPr="001B0957">
              <w:rPr>
                <w:sz w:val="20"/>
                <w:szCs w:val="20"/>
              </w:rPr>
              <w:t xml:space="preserve"> дискуссия</w:t>
            </w:r>
          </w:p>
        </w:tc>
        <w:tc>
          <w:tcPr>
            <w:tcW w:w="1399" w:type="dxa"/>
          </w:tcPr>
          <w:p w:rsidR="006E0420" w:rsidRPr="001B0957" w:rsidRDefault="006E0420" w:rsidP="001B0957">
            <w:pPr>
              <w:autoSpaceDN w:val="0"/>
              <w:rPr>
                <w:sz w:val="20"/>
                <w:szCs w:val="20"/>
              </w:rPr>
            </w:pPr>
            <w:r w:rsidRPr="001B0957">
              <w:rPr>
                <w:sz w:val="20"/>
                <w:szCs w:val="20"/>
              </w:rPr>
              <w:t>Печатные</w:t>
            </w:r>
            <w:r>
              <w:rPr>
                <w:sz w:val="20"/>
                <w:szCs w:val="20"/>
              </w:rPr>
              <w:t>,</w:t>
            </w:r>
          </w:p>
          <w:p w:rsidR="006E0420" w:rsidRPr="001B0957" w:rsidRDefault="006E0420" w:rsidP="001B0957">
            <w:pPr>
              <w:autoSpaceDN w:val="0"/>
              <w:rPr>
                <w:sz w:val="20"/>
                <w:szCs w:val="20"/>
              </w:rPr>
            </w:pPr>
            <w:r w:rsidRPr="001B0957">
              <w:rPr>
                <w:sz w:val="20"/>
                <w:szCs w:val="20"/>
              </w:rPr>
              <w:t>электронные презентации</w:t>
            </w:r>
          </w:p>
        </w:tc>
        <w:tc>
          <w:tcPr>
            <w:tcW w:w="2002" w:type="dxa"/>
          </w:tcPr>
          <w:p w:rsidR="006E0420" w:rsidRPr="001B0957" w:rsidRDefault="006E0420" w:rsidP="001B0957">
            <w:pPr>
              <w:jc w:val="both"/>
              <w:rPr>
                <w:sz w:val="20"/>
                <w:szCs w:val="20"/>
              </w:rPr>
            </w:pPr>
            <w:r w:rsidRPr="001B0957">
              <w:rPr>
                <w:sz w:val="20"/>
                <w:szCs w:val="20"/>
              </w:rPr>
              <w:t xml:space="preserve">Опрос, дискуссия, </w:t>
            </w:r>
          </w:p>
          <w:p w:rsidR="006E0420" w:rsidRPr="001B0957" w:rsidRDefault="006E0420" w:rsidP="001B0957">
            <w:pPr>
              <w:rPr>
                <w:sz w:val="20"/>
                <w:szCs w:val="20"/>
              </w:rPr>
            </w:pPr>
            <w:r w:rsidRPr="001B0957">
              <w:rPr>
                <w:sz w:val="20"/>
                <w:szCs w:val="20"/>
              </w:rPr>
              <w:t>доклады (устно), сообщения (письменно),  практическое задание  (письменно), тест, рефераты, задачи (письменно)</w:t>
            </w:r>
          </w:p>
        </w:tc>
      </w:tr>
      <w:tr w:rsidR="006E0420" w:rsidRPr="00965445" w:rsidTr="00495CF2">
        <w:tc>
          <w:tcPr>
            <w:tcW w:w="1701" w:type="dxa"/>
            <w:vMerge w:val="restart"/>
          </w:tcPr>
          <w:p w:rsidR="006E0420" w:rsidRPr="00626DD5" w:rsidRDefault="006E0420" w:rsidP="00626DD5">
            <w:pPr>
              <w:pStyle w:val="a5"/>
              <w:spacing w:before="0" w:after="0" w:line="240" w:lineRule="auto"/>
              <w:jc w:val="left"/>
              <w:outlineLvl w:val="0"/>
              <w:rPr>
                <w:sz w:val="20"/>
                <w:szCs w:val="20"/>
                <w:lang w:eastAsia="en-US"/>
              </w:rPr>
            </w:pPr>
            <w:r w:rsidRPr="00626DD5">
              <w:rPr>
                <w:sz w:val="20"/>
                <w:szCs w:val="20"/>
                <w:lang w:eastAsia="en-US"/>
              </w:rPr>
              <w:t>Тема 2.</w:t>
            </w:r>
          </w:p>
          <w:p w:rsidR="006E0420" w:rsidRPr="00626DD5" w:rsidRDefault="006E0420" w:rsidP="00626DD5">
            <w:pPr>
              <w:pStyle w:val="1"/>
              <w:ind w:firstLine="0"/>
              <w:jc w:val="left"/>
              <w:outlineLvl w:val="0"/>
              <w:rPr>
                <w:sz w:val="20"/>
                <w:lang w:eastAsia="en-US"/>
              </w:rPr>
            </w:pPr>
            <w:r w:rsidRPr="00626DD5">
              <w:rPr>
                <w:sz w:val="20"/>
                <w:lang w:eastAsia="en-US"/>
              </w:rPr>
              <w:t xml:space="preserve">Недвижимость как товар и объект оценки.  Методы оценки недвижимости: рыночный, затратный, доходный (капитализации дохода) </w:t>
            </w:r>
          </w:p>
          <w:p w:rsidR="006E0420" w:rsidRPr="00626DD5" w:rsidRDefault="006E0420" w:rsidP="00626DD5">
            <w:pPr>
              <w:pStyle w:val="a5"/>
              <w:spacing w:before="0" w:after="0" w:line="240" w:lineRule="auto"/>
              <w:jc w:val="left"/>
              <w:outlineLvl w:val="0"/>
              <w:rPr>
                <w:sz w:val="20"/>
                <w:szCs w:val="20"/>
                <w:lang w:eastAsia="en-US"/>
              </w:rPr>
            </w:pPr>
          </w:p>
        </w:tc>
        <w:tc>
          <w:tcPr>
            <w:tcW w:w="1560" w:type="dxa"/>
          </w:tcPr>
          <w:p w:rsidR="006E0420" w:rsidRPr="00626DD5" w:rsidRDefault="006E0420" w:rsidP="00626DD5">
            <w:pPr>
              <w:jc w:val="center"/>
              <w:rPr>
                <w:sz w:val="20"/>
                <w:szCs w:val="20"/>
              </w:rPr>
            </w:pPr>
            <w:r w:rsidRPr="00626DD5">
              <w:rPr>
                <w:sz w:val="20"/>
                <w:szCs w:val="20"/>
              </w:rPr>
              <w:t>Лекция</w:t>
            </w:r>
          </w:p>
        </w:tc>
        <w:tc>
          <w:tcPr>
            <w:tcW w:w="1275" w:type="dxa"/>
          </w:tcPr>
          <w:p w:rsidR="006E0420" w:rsidRPr="00626DD5" w:rsidRDefault="006E0420" w:rsidP="00626DD5">
            <w:pPr>
              <w:rPr>
                <w:sz w:val="20"/>
                <w:szCs w:val="20"/>
              </w:rPr>
            </w:pPr>
            <w:r w:rsidRPr="00626DD5">
              <w:rPr>
                <w:sz w:val="20"/>
                <w:szCs w:val="20"/>
              </w:rPr>
              <w:t>Коллективный</w:t>
            </w:r>
          </w:p>
        </w:tc>
        <w:tc>
          <w:tcPr>
            <w:tcW w:w="1844" w:type="dxa"/>
          </w:tcPr>
          <w:p w:rsidR="006E0420" w:rsidRPr="00626DD5" w:rsidRDefault="006E0420" w:rsidP="00626DD5">
            <w:pPr>
              <w:rPr>
                <w:sz w:val="20"/>
                <w:szCs w:val="20"/>
              </w:rPr>
            </w:pPr>
            <w:r w:rsidRPr="00626DD5">
              <w:rPr>
                <w:i/>
                <w:sz w:val="20"/>
                <w:szCs w:val="20"/>
              </w:rPr>
              <w:t>Сочетание методов</w:t>
            </w:r>
            <w:r w:rsidRPr="00626DD5">
              <w:rPr>
                <w:sz w:val="20"/>
                <w:szCs w:val="20"/>
              </w:rPr>
              <w:t>:</w:t>
            </w:r>
          </w:p>
          <w:p w:rsidR="006E0420" w:rsidRPr="00626DD5" w:rsidRDefault="006E0420" w:rsidP="00626DD5">
            <w:pPr>
              <w:rPr>
                <w:sz w:val="20"/>
                <w:szCs w:val="20"/>
              </w:rPr>
            </w:pPr>
            <w:r w:rsidRPr="00626DD5">
              <w:rPr>
                <w:sz w:val="20"/>
                <w:szCs w:val="20"/>
              </w:rPr>
              <w:t>объяснительно-иллюстративного,</w:t>
            </w:r>
          </w:p>
          <w:p w:rsidR="006E0420" w:rsidRPr="00626DD5" w:rsidRDefault="006E0420" w:rsidP="00626DD5">
            <w:pPr>
              <w:rPr>
                <w:sz w:val="20"/>
                <w:szCs w:val="20"/>
              </w:rPr>
            </w:pPr>
            <w:r w:rsidRPr="00626DD5">
              <w:rPr>
                <w:sz w:val="20"/>
                <w:szCs w:val="20"/>
              </w:rPr>
              <w:t>проблемного, аналитического</w:t>
            </w:r>
          </w:p>
          <w:p w:rsidR="006E0420" w:rsidRPr="00626DD5" w:rsidRDefault="006E0420" w:rsidP="00626DD5">
            <w:pPr>
              <w:rPr>
                <w:sz w:val="20"/>
                <w:szCs w:val="20"/>
              </w:rPr>
            </w:pPr>
            <w:r w:rsidRPr="00626DD5">
              <w:rPr>
                <w:i/>
                <w:sz w:val="20"/>
                <w:szCs w:val="20"/>
              </w:rPr>
              <w:t>Форма:</w:t>
            </w:r>
            <w:r w:rsidRPr="00626DD5">
              <w:rPr>
                <w:sz w:val="20"/>
                <w:szCs w:val="20"/>
              </w:rPr>
              <w:t xml:space="preserve">  монолог с элементами диалога</w:t>
            </w:r>
          </w:p>
        </w:tc>
        <w:tc>
          <w:tcPr>
            <w:tcW w:w="1399" w:type="dxa"/>
          </w:tcPr>
          <w:p w:rsidR="006E0420" w:rsidRPr="00626DD5" w:rsidRDefault="006E0420" w:rsidP="00626DD5">
            <w:pPr>
              <w:rPr>
                <w:sz w:val="20"/>
                <w:szCs w:val="20"/>
              </w:rPr>
            </w:pPr>
            <w:r w:rsidRPr="00626DD5">
              <w:rPr>
                <w:sz w:val="20"/>
                <w:szCs w:val="20"/>
              </w:rPr>
              <w:t>Печатные,</w:t>
            </w:r>
          </w:p>
          <w:p w:rsidR="006E0420" w:rsidRPr="00626DD5" w:rsidRDefault="006E0420" w:rsidP="00626DD5">
            <w:pPr>
              <w:rPr>
                <w:sz w:val="20"/>
                <w:szCs w:val="20"/>
              </w:rPr>
            </w:pPr>
            <w:r w:rsidRPr="00626DD5">
              <w:rPr>
                <w:sz w:val="20"/>
                <w:szCs w:val="20"/>
              </w:rPr>
              <w:t>электронные презентации</w:t>
            </w:r>
          </w:p>
        </w:tc>
        <w:tc>
          <w:tcPr>
            <w:tcW w:w="2002" w:type="dxa"/>
          </w:tcPr>
          <w:p w:rsidR="006E0420" w:rsidRPr="00626DD5" w:rsidRDefault="006E0420" w:rsidP="00626DD5">
            <w:pPr>
              <w:rPr>
                <w:sz w:val="20"/>
                <w:szCs w:val="20"/>
              </w:rPr>
            </w:pPr>
            <w:r w:rsidRPr="00626DD5">
              <w:rPr>
                <w:sz w:val="20"/>
                <w:szCs w:val="20"/>
              </w:rPr>
              <w:t>Устные ответы студентов на  вопросы преподавателя  по теме (по ходу лекции или в конце занятия)</w:t>
            </w:r>
          </w:p>
        </w:tc>
      </w:tr>
      <w:tr w:rsidR="006E0420" w:rsidRPr="00965445" w:rsidTr="00495CF2">
        <w:trPr>
          <w:trHeight w:val="1276"/>
        </w:trPr>
        <w:tc>
          <w:tcPr>
            <w:tcW w:w="1701" w:type="dxa"/>
            <w:vMerge/>
            <w:vAlign w:val="center"/>
          </w:tcPr>
          <w:p w:rsidR="006E0420" w:rsidRPr="00626DD5" w:rsidRDefault="006E0420" w:rsidP="00626DD5">
            <w:pPr>
              <w:suppressAutoHyphens w:val="0"/>
              <w:rPr>
                <w:color w:val="000000"/>
                <w:sz w:val="20"/>
                <w:szCs w:val="20"/>
                <w:lang w:eastAsia="en-US"/>
              </w:rPr>
            </w:pPr>
          </w:p>
        </w:tc>
        <w:tc>
          <w:tcPr>
            <w:tcW w:w="1560" w:type="dxa"/>
          </w:tcPr>
          <w:p w:rsidR="006E0420" w:rsidRPr="00626DD5" w:rsidRDefault="006E0420" w:rsidP="00626DD5">
            <w:pPr>
              <w:jc w:val="center"/>
              <w:rPr>
                <w:sz w:val="20"/>
                <w:szCs w:val="20"/>
              </w:rPr>
            </w:pPr>
            <w:r w:rsidRPr="00626DD5">
              <w:rPr>
                <w:sz w:val="20"/>
                <w:szCs w:val="20"/>
              </w:rPr>
              <w:t>Семинар</w:t>
            </w:r>
          </w:p>
        </w:tc>
        <w:tc>
          <w:tcPr>
            <w:tcW w:w="1275" w:type="dxa"/>
          </w:tcPr>
          <w:p w:rsidR="006E0420" w:rsidRPr="00626DD5" w:rsidRDefault="006E0420" w:rsidP="00626DD5">
            <w:pPr>
              <w:rPr>
                <w:sz w:val="20"/>
                <w:szCs w:val="20"/>
              </w:rPr>
            </w:pPr>
            <w:r w:rsidRPr="00626DD5">
              <w:rPr>
                <w:sz w:val="20"/>
                <w:szCs w:val="20"/>
              </w:rPr>
              <w:t>Коллективно-</w:t>
            </w:r>
          </w:p>
          <w:p w:rsidR="006E0420" w:rsidRPr="00626DD5" w:rsidRDefault="006E0420" w:rsidP="00626DD5">
            <w:pPr>
              <w:rPr>
                <w:sz w:val="20"/>
                <w:szCs w:val="20"/>
              </w:rPr>
            </w:pPr>
            <w:r w:rsidRPr="00626DD5">
              <w:rPr>
                <w:sz w:val="20"/>
                <w:szCs w:val="20"/>
              </w:rPr>
              <w:t>индивидуальный</w:t>
            </w:r>
          </w:p>
        </w:tc>
        <w:tc>
          <w:tcPr>
            <w:tcW w:w="1844" w:type="dxa"/>
          </w:tcPr>
          <w:p w:rsidR="006E0420" w:rsidRPr="00626DD5" w:rsidRDefault="006E0420" w:rsidP="00626DD5">
            <w:pPr>
              <w:autoSpaceDN w:val="0"/>
              <w:rPr>
                <w:sz w:val="20"/>
                <w:szCs w:val="20"/>
              </w:rPr>
            </w:pPr>
            <w:r w:rsidRPr="00626DD5">
              <w:rPr>
                <w:i/>
                <w:sz w:val="20"/>
                <w:szCs w:val="20"/>
              </w:rPr>
              <w:t>Метод -</w:t>
            </w:r>
            <w:r w:rsidRPr="00626DD5">
              <w:rPr>
                <w:sz w:val="20"/>
                <w:szCs w:val="20"/>
              </w:rPr>
              <w:t xml:space="preserve"> дискуссионный</w:t>
            </w:r>
          </w:p>
          <w:p w:rsidR="006E0420" w:rsidRPr="00626DD5" w:rsidRDefault="006E0420" w:rsidP="00626DD5">
            <w:pPr>
              <w:autoSpaceDN w:val="0"/>
              <w:rPr>
                <w:i/>
                <w:sz w:val="20"/>
                <w:szCs w:val="20"/>
              </w:rPr>
            </w:pPr>
            <w:r w:rsidRPr="00626DD5">
              <w:rPr>
                <w:i/>
                <w:sz w:val="20"/>
                <w:szCs w:val="20"/>
              </w:rPr>
              <w:t>Формы -</w:t>
            </w:r>
          </w:p>
          <w:p w:rsidR="006E0420" w:rsidRPr="00626DD5" w:rsidRDefault="006E0420" w:rsidP="00626DD5">
            <w:pPr>
              <w:autoSpaceDN w:val="0"/>
              <w:rPr>
                <w:sz w:val="20"/>
                <w:szCs w:val="20"/>
              </w:rPr>
            </w:pPr>
            <w:r w:rsidRPr="00626DD5">
              <w:rPr>
                <w:sz w:val="20"/>
                <w:szCs w:val="20"/>
              </w:rPr>
              <w:t xml:space="preserve"> диалог: преподаватель – студенты, анализ тем семинара,  </w:t>
            </w:r>
          </w:p>
          <w:p w:rsidR="006E0420" w:rsidRPr="00626DD5" w:rsidRDefault="006E0420" w:rsidP="00626DD5">
            <w:pPr>
              <w:autoSpaceDN w:val="0"/>
              <w:rPr>
                <w:sz w:val="20"/>
                <w:szCs w:val="20"/>
              </w:rPr>
            </w:pPr>
            <w:r w:rsidRPr="00626DD5">
              <w:rPr>
                <w:sz w:val="20"/>
                <w:szCs w:val="20"/>
              </w:rPr>
              <w:t xml:space="preserve"> дискуссия</w:t>
            </w:r>
          </w:p>
        </w:tc>
        <w:tc>
          <w:tcPr>
            <w:tcW w:w="1399" w:type="dxa"/>
          </w:tcPr>
          <w:p w:rsidR="006E0420" w:rsidRPr="00626DD5" w:rsidRDefault="006E0420" w:rsidP="00626DD5">
            <w:pPr>
              <w:autoSpaceDN w:val="0"/>
              <w:rPr>
                <w:sz w:val="20"/>
                <w:szCs w:val="20"/>
              </w:rPr>
            </w:pPr>
            <w:r w:rsidRPr="00626DD5">
              <w:rPr>
                <w:sz w:val="20"/>
                <w:szCs w:val="20"/>
              </w:rPr>
              <w:t xml:space="preserve">печатные  </w:t>
            </w:r>
          </w:p>
          <w:p w:rsidR="006E0420" w:rsidRPr="00626DD5" w:rsidRDefault="006E0420" w:rsidP="00626DD5">
            <w:pPr>
              <w:autoSpaceDN w:val="0"/>
              <w:rPr>
                <w:sz w:val="20"/>
                <w:szCs w:val="20"/>
              </w:rPr>
            </w:pPr>
            <w:r w:rsidRPr="00626DD5">
              <w:rPr>
                <w:sz w:val="20"/>
                <w:szCs w:val="20"/>
              </w:rPr>
              <w:t>электронные презентации</w:t>
            </w:r>
          </w:p>
        </w:tc>
        <w:tc>
          <w:tcPr>
            <w:tcW w:w="2002" w:type="dxa"/>
          </w:tcPr>
          <w:p w:rsidR="006E0420" w:rsidRPr="00626DD5" w:rsidRDefault="006E0420" w:rsidP="00626DD5">
            <w:pPr>
              <w:jc w:val="both"/>
              <w:rPr>
                <w:sz w:val="20"/>
                <w:szCs w:val="20"/>
              </w:rPr>
            </w:pPr>
            <w:r w:rsidRPr="00626DD5">
              <w:rPr>
                <w:sz w:val="20"/>
                <w:szCs w:val="20"/>
              </w:rPr>
              <w:t xml:space="preserve">Опрос, дискуссия, </w:t>
            </w:r>
          </w:p>
          <w:p w:rsidR="006E0420" w:rsidRPr="00626DD5" w:rsidRDefault="006E0420" w:rsidP="00626DD5">
            <w:pPr>
              <w:rPr>
                <w:sz w:val="20"/>
                <w:szCs w:val="20"/>
              </w:rPr>
            </w:pPr>
            <w:r w:rsidRPr="00626DD5">
              <w:rPr>
                <w:sz w:val="20"/>
                <w:szCs w:val="20"/>
              </w:rPr>
              <w:t xml:space="preserve">доклады (устно), сообщения (письменно), практическое задание (письменно), тест, рефераты, задачи </w:t>
            </w:r>
          </w:p>
        </w:tc>
      </w:tr>
      <w:tr w:rsidR="006E0420" w:rsidRPr="00965445" w:rsidTr="00495CF2">
        <w:tc>
          <w:tcPr>
            <w:tcW w:w="1701" w:type="dxa"/>
            <w:vMerge w:val="restart"/>
          </w:tcPr>
          <w:p w:rsidR="006E0420" w:rsidRPr="00FC0C17" w:rsidRDefault="006E0420" w:rsidP="00FC0C17">
            <w:pPr>
              <w:pStyle w:val="1"/>
              <w:ind w:firstLine="0"/>
              <w:jc w:val="left"/>
              <w:outlineLvl w:val="0"/>
              <w:rPr>
                <w:sz w:val="20"/>
                <w:lang w:eastAsia="en-US"/>
              </w:rPr>
            </w:pPr>
            <w:r w:rsidRPr="00FC0C17">
              <w:rPr>
                <w:b/>
                <w:sz w:val="20"/>
                <w:lang w:eastAsia="en-US"/>
              </w:rPr>
              <w:t>Тема 3.</w:t>
            </w:r>
          </w:p>
          <w:p w:rsidR="006E0420" w:rsidRPr="00FC0C17" w:rsidRDefault="006E0420" w:rsidP="00FC0C17">
            <w:pPr>
              <w:pStyle w:val="1"/>
              <w:ind w:firstLine="0"/>
              <w:jc w:val="left"/>
              <w:outlineLvl w:val="0"/>
              <w:rPr>
                <w:sz w:val="20"/>
                <w:lang w:eastAsia="en-US"/>
              </w:rPr>
            </w:pPr>
            <w:r w:rsidRPr="00FC0C17">
              <w:rPr>
                <w:sz w:val="20"/>
                <w:lang w:eastAsia="en-US"/>
              </w:rPr>
              <w:t>Этапы формирования рынка земли в России. Гражданско-правовые сделки с земельными участками. Земельный кадастр</w:t>
            </w:r>
          </w:p>
          <w:p w:rsidR="006E0420" w:rsidRPr="00FC0C17" w:rsidRDefault="006E0420" w:rsidP="00FC0C17">
            <w:pPr>
              <w:pStyle w:val="1"/>
              <w:ind w:firstLine="0"/>
              <w:jc w:val="left"/>
              <w:outlineLvl w:val="0"/>
              <w:rPr>
                <w:sz w:val="20"/>
                <w:lang w:eastAsia="en-US"/>
              </w:rPr>
            </w:pPr>
          </w:p>
          <w:p w:rsidR="006E0420" w:rsidRPr="00FC0C17" w:rsidRDefault="006E0420" w:rsidP="00FC0C17">
            <w:pPr>
              <w:pStyle w:val="1"/>
              <w:rPr>
                <w:i/>
                <w:sz w:val="20"/>
                <w:lang w:eastAsia="en-US"/>
              </w:rPr>
            </w:pPr>
          </w:p>
          <w:p w:rsidR="006E0420" w:rsidRPr="00FC0C17" w:rsidRDefault="006E0420" w:rsidP="00FC0C17">
            <w:pPr>
              <w:pStyle w:val="1"/>
              <w:ind w:firstLine="0"/>
              <w:jc w:val="left"/>
              <w:outlineLvl w:val="0"/>
              <w:rPr>
                <w:sz w:val="20"/>
                <w:lang w:eastAsia="en-US"/>
              </w:rPr>
            </w:pPr>
          </w:p>
          <w:p w:rsidR="006E0420" w:rsidRPr="00791B68" w:rsidRDefault="006E0420" w:rsidP="00FC0C17">
            <w:pPr>
              <w:pStyle w:val="Heading5"/>
              <w:spacing w:before="0" w:after="0"/>
              <w:rPr>
                <w:sz w:val="20"/>
                <w:szCs w:val="20"/>
                <w:lang w:eastAsia="en-US"/>
              </w:rPr>
            </w:pPr>
          </w:p>
        </w:tc>
        <w:tc>
          <w:tcPr>
            <w:tcW w:w="1560" w:type="dxa"/>
          </w:tcPr>
          <w:p w:rsidR="006E0420" w:rsidRPr="00FC0C17" w:rsidRDefault="006E0420" w:rsidP="00FC0C17">
            <w:pPr>
              <w:rPr>
                <w:sz w:val="20"/>
                <w:szCs w:val="20"/>
              </w:rPr>
            </w:pPr>
            <w:r w:rsidRPr="00FC0C17">
              <w:rPr>
                <w:sz w:val="20"/>
                <w:szCs w:val="20"/>
              </w:rPr>
              <w:t>Лекция</w:t>
            </w:r>
          </w:p>
        </w:tc>
        <w:tc>
          <w:tcPr>
            <w:tcW w:w="1275" w:type="dxa"/>
          </w:tcPr>
          <w:p w:rsidR="006E0420" w:rsidRPr="00FC0C17" w:rsidRDefault="006E0420" w:rsidP="00FC0C17">
            <w:pPr>
              <w:rPr>
                <w:sz w:val="20"/>
                <w:szCs w:val="20"/>
              </w:rPr>
            </w:pPr>
            <w:r w:rsidRPr="00FC0C17">
              <w:rPr>
                <w:sz w:val="20"/>
                <w:szCs w:val="20"/>
              </w:rPr>
              <w:t>Коллективный</w:t>
            </w:r>
          </w:p>
        </w:tc>
        <w:tc>
          <w:tcPr>
            <w:tcW w:w="1844" w:type="dxa"/>
          </w:tcPr>
          <w:p w:rsidR="006E0420" w:rsidRPr="00FC0C17" w:rsidRDefault="006E0420" w:rsidP="00FC0C17">
            <w:pPr>
              <w:rPr>
                <w:sz w:val="20"/>
                <w:szCs w:val="20"/>
              </w:rPr>
            </w:pPr>
            <w:r w:rsidRPr="00FC0C17">
              <w:rPr>
                <w:i/>
                <w:sz w:val="20"/>
                <w:szCs w:val="20"/>
              </w:rPr>
              <w:t>Сочетание методов</w:t>
            </w:r>
            <w:r w:rsidRPr="00FC0C17">
              <w:rPr>
                <w:sz w:val="20"/>
                <w:szCs w:val="20"/>
              </w:rPr>
              <w:t>:</w:t>
            </w:r>
          </w:p>
          <w:p w:rsidR="006E0420" w:rsidRPr="00FC0C17" w:rsidRDefault="006E0420" w:rsidP="00FC0C17">
            <w:pPr>
              <w:rPr>
                <w:sz w:val="20"/>
                <w:szCs w:val="20"/>
              </w:rPr>
            </w:pPr>
            <w:r w:rsidRPr="00FC0C17">
              <w:rPr>
                <w:sz w:val="20"/>
                <w:szCs w:val="20"/>
              </w:rPr>
              <w:t xml:space="preserve"> объяснительно-иллюстративного,</w:t>
            </w:r>
          </w:p>
          <w:p w:rsidR="006E0420" w:rsidRPr="00FC0C17" w:rsidRDefault="006E0420" w:rsidP="00FC0C17">
            <w:pPr>
              <w:rPr>
                <w:sz w:val="20"/>
                <w:szCs w:val="20"/>
              </w:rPr>
            </w:pPr>
            <w:r w:rsidRPr="00FC0C17">
              <w:rPr>
                <w:sz w:val="20"/>
                <w:szCs w:val="20"/>
              </w:rPr>
              <w:t xml:space="preserve">проблемного, аналитического, </w:t>
            </w:r>
          </w:p>
          <w:p w:rsidR="006E0420" w:rsidRPr="00FC0C17" w:rsidRDefault="006E0420" w:rsidP="00FC0C17">
            <w:pPr>
              <w:rPr>
                <w:sz w:val="20"/>
                <w:szCs w:val="20"/>
              </w:rPr>
            </w:pPr>
            <w:r w:rsidRPr="00FC0C17">
              <w:rPr>
                <w:i/>
                <w:sz w:val="20"/>
                <w:szCs w:val="20"/>
              </w:rPr>
              <w:t>Форма:</w:t>
            </w:r>
            <w:r w:rsidRPr="00FC0C17">
              <w:rPr>
                <w:sz w:val="20"/>
                <w:szCs w:val="20"/>
              </w:rPr>
              <w:t xml:space="preserve">  монолог с элементами диалога</w:t>
            </w:r>
          </w:p>
        </w:tc>
        <w:tc>
          <w:tcPr>
            <w:tcW w:w="1399" w:type="dxa"/>
          </w:tcPr>
          <w:p w:rsidR="006E0420" w:rsidRPr="00FC0C17" w:rsidRDefault="006E0420" w:rsidP="00FC0C17">
            <w:pPr>
              <w:autoSpaceDN w:val="0"/>
              <w:rPr>
                <w:sz w:val="20"/>
                <w:szCs w:val="20"/>
              </w:rPr>
            </w:pPr>
            <w:r w:rsidRPr="00FC0C17">
              <w:rPr>
                <w:sz w:val="20"/>
                <w:szCs w:val="20"/>
              </w:rPr>
              <w:t>Печатные,</w:t>
            </w:r>
          </w:p>
          <w:p w:rsidR="006E0420" w:rsidRPr="00FC0C17" w:rsidRDefault="006E0420" w:rsidP="00FC0C17">
            <w:pPr>
              <w:rPr>
                <w:sz w:val="20"/>
                <w:szCs w:val="20"/>
              </w:rPr>
            </w:pPr>
            <w:r w:rsidRPr="00FC0C17">
              <w:rPr>
                <w:sz w:val="20"/>
                <w:szCs w:val="20"/>
              </w:rPr>
              <w:t>электронные презентации</w:t>
            </w:r>
          </w:p>
        </w:tc>
        <w:tc>
          <w:tcPr>
            <w:tcW w:w="2002" w:type="dxa"/>
          </w:tcPr>
          <w:p w:rsidR="006E0420" w:rsidRPr="00FC0C17" w:rsidRDefault="006E0420" w:rsidP="00FC0C17">
            <w:pPr>
              <w:rPr>
                <w:sz w:val="20"/>
                <w:szCs w:val="20"/>
              </w:rPr>
            </w:pPr>
            <w:r w:rsidRPr="00FC0C17">
              <w:rPr>
                <w:sz w:val="20"/>
                <w:szCs w:val="20"/>
              </w:rPr>
              <w:t>Устные ответы студентов на  вопросы преподавателя  по теме (по ходу лекции или в конце занятия)</w:t>
            </w:r>
          </w:p>
        </w:tc>
      </w:tr>
      <w:tr w:rsidR="006E0420" w:rsidRPr="00965445" w:rsidTr="00495CF2">
        <w:tc>
          <w:tcPr>
            <w:tcW w:w="1701" w:type="dxa"/>
            <w:vMerge/>
            <w:vAlign w:val="center"/>
          </w:tcPr>
          <w:p w:rsidR="006E0420" w:rsidRPr="00FC0C17" w:rsidRDefault="006E0420" w:rsidP="00FC0C17">
            <w:pPr>
              <w:suppressAutoHyphens w:val="0"/>
              <w:rPr>
                <w:b/>
                <w:bCs/>
                <w:i/>
                <w:iCs/>
                <w:sz w:val="20"/>
                <w:szCs w:val="20"/>
                <w:lang w:eastAsia="en-US"/>
              </w:rPr>
            </w:pPr>
          </w:p>
        </w:tc>
        <w:tc>
          <w:tcPr>
            <w:tcW w:w="1560" w:type="dxa"/>
          </w:tcPr>
          <w:p w:rsidR="006E0420" w:rsidRPr="00FC0C17" w:rsidRDefault="006E0420" w:rsidP="00FC0C17">
            <w:pPr>
              <w:rPr>
                <w:sz w:val="20"/>
                <w:szCs w:val="20"/>
              </w:rPr>
            </w:pPr>
            <w:r w:rsidRPr="00FC0C17">
              <w:rPr>
                <w:sz w:val="20"/>
                <w:szCs w:val="20"/>
              </w:rPr>
              <w:t>Семинар</w:t>
            </w:r>
          </w:p>
        </w:tc>
        <w:tc>
          <w:tcPr>
            <w:tcW w:w="1275" w:type="dxa"/>
          </w:tcPr>
          <w:p w:rsidR="006E0420" w:rsidRPr="00FC0C17" w:rsidRDefault="006E0420" w:rsidP="00FC0C17">
            <w:pPr>
              <w:rPr>
                <w:sz w:val="20"/>
                <w:szCs w:val="20"/>
              </w:rPr>
            </w:pPr>
            <w:r w:rsidRPr="00FC0C17">
              <w:rPr>
                <w:sz w:val="20"/>
                <w:szCs w:val="20"/>
              </w:rPr>
              <w:t>Коллективно-</w:t>
            </w:r>
          </w:p>
          <w:p w:rsidR="006E0420" w:rsidRPr="00FC0C17" w:rsidRDefault="006E0420" w:rsidP="00FC0C17">
            <w:pPr>
              <w:rPr>
                <w:sz w:val="20"/>
                <w:szCs w:val="20"/>
              </w:rPr>
            </w:pPr>
            <w:r w:rsidRPr="00FC0C17">
              <w:rPr>
                <w:sz w:val="20"/>
                <w:szCs w:val="20"/>
              </w:rPr>
              <w:t>индивидуальный</w:t>
            </w:r>
          </w:p>
        </w:tc>
        <w:tc>
          <w:tcPr>
            <w:tcW w:w="1844" w:type="dxa"/>
          </w:tcPr>
          <w:p w:rsidR="006E0420" w:rsidRPr="00FC0C17" w:rsidRDefault="006E0420" w:rsidP="00FC0C17">
            <w:pPr>
              <w:autoSpaceDN w:val="0"/>
              <w:rPr>
                <w:sz w:val="20"/>
                <w:szCs w:val="20"/>
              </w:rPr>
            </w:pPr>
            <w:r w:rsidRPr="00FC0C17">
              <w:rPr>
                <w:i/>
                <w:sz w:val="20"/>
                <w:szCs w:val="20"/>
              </w:rPr>
              <w:t>Метод -</w:t>
            </w:r>
            <w:r w:rsidRPr="00FC0C17">
              <w:rPr>
                <w:sz w:val="20"/>
                <w:szCs w:val="20"/>
              </w:rPr>
              <w:t xml:space="preserve"> дискуссионный</w:t>
            </w:r>
          </w:p>
          <w:p w:rsidR="006E0420" w:rsidRPr="00FC0C17" w:rsidRDefault="006E0420" w:rsidP="00FC0C17">
            <w:pPr>
              <w:autoSpaceDN w:val="0"/>
              <w:rPr>
                <w:i/>
                <w:sz w:val="20"/>
                <w:szCs w:val="20"/>
              </w:rPr>
            </w:pPr>
            <w:r w:rsidRPr="00FC0C17">
              <w:rPr>
                <w:i/>
                <w:sz w:val="20"/>
                <w:szCs w:val="20"/>
              </w:rPr>
              <w:t>Формы -</w:t>
            </w:r>
          </w:p>
          <w:p w:rsidR="006E0420" w:rsidRPr="00FC0C17" w:rsidRDefault="006E0420" w:rsidP="00FC0C17">
            <w:pPr>
              <w:autoSpaceDN w:val="0"/>
              <w:rPr>
                <w:sz w:val="20"/>
                <w:szCs w:val="20"/>
              </w:rPr>
            </w:pPr>
            <w:r w:rsidRPr="00FC0C17">
              <w:rPr>
                <w:sz w:val="20"/>
                <w:szCs w:val="20"/>
              </w:rPr>
              <w:t xml:space="preserve"> диалог: преподаватель – студенты, анализ тем семинара,  </w:t>
            </w:r>
          </w:p>
          <w:p w:rsidR="006E0420" w:rsidRPr="00FC0C17" w:rsidRDefault="006E0420" w:rsidP="00FC0C17">
            <w:pPr>
              <w:autoSpaceDN w:val="0"/>
              <w:rPr>
                <w:sz w:val="20"/>
                <w:szCs w:val="20"/>
              </w:rPr>
            </w:pPr>
            <w:r w:rsidRPr="00FC0C17">
              <w:rPr>
                <w:sz w:val="20"/>
                <w:szCs w:val="20"/>
              </w:rPr>
              <w:t xml:space="preserve"> дискуссия</w:t>
            </w:r>
          </w:p>
        </w:tc>
        <w:tc>
          <w:tcPr>
            <w:tcW w:w="1399" w:type="dxa"/>
          </w:tcPr>
          <w:p w:rsidR="006E0420" w:rsidRPr="00FC0C17" w:rsidRDefault="006E0420" w:rsidP="00FC0C17">
            <w:pPr>
              <w:autoSpaceDN w:val="0"/>
              <w:rPr>
                <w:sz w:val="20"/>
                <w:szCs w:val="20"/>
              </w:rPr>
            </w:pPr>
            <w:r w:rsidRPr="00FC0C17">
              <w:rPr>
                <w:sz w:val="20"/>
                <w:szCs w:val="20"/>
              </w:rPr>
              <w:t xml:space="preserve">печатные  </w:t>
            </w:r>
          </w:p>
          <w:p w:rsidR="006E0420" w:rsidRPr="00FC0C17" w:rsidRDefault="006E0420" w:rsidP="00FC0C17">
            <w:pPr>
              <w:autoSpaceDN w:val="0"/>
              <w:rPr>
                <w:sz w:val="20"/>
                <w:szCs w:val="20"/>
              </w:rPr>
            </w:pPr>
            <w:r w:rsidRPr="00FC0C17">
              <w:rPr>
                <w:sz w:val="20"/>
                <w:szCs w:val="20"/>
              </w:rPr>
              <w:t>электронные презентации</w:t>
            </w:r>
          </w:p>
        </w:tc>
        <w:tc>
          <w:tcPr>
            <w:tcW w:w="2002" w:type="dxa"/>
          </w:tcPr>
          <w:p w:rsidR="006E0420" w:rsidRPr="00FC0C17" w:rsidRDefault="006E0420" w:rsidP="00FC0C17">
            <w:pPr>
              <w:jc w:val="both"/>
              <w:rPr>
                <w:sz w:val="20"/>
                <w:szCs w:val="20"/>
              </w:rPr>
            </w:pPr>
            <w:r w:rsidRPr="00FC0C17">
              <w:rPr>
                <w:sz w:val="20"/>
                <w:szCs w:val="20"/>
              </w:rPr>
              <w:t xml:space="preserve">Опрос, дискуссия, </w:t>
            </w:r>
          </w:p>
          <w:p w:rsidR="006E0420" w:rsidRPr="00FC0C17" w:rsidRDefault="006E0420" w:rsidP="00FC0C17">
            <w:pPr>
              <w:rPr>
                <w:sz w:val="20"/>
                <w:szCs w:val="20"/>
              </w:rPr>
            </w:pPr>
            <w:r w:rsidRPr="00FC0C17">
              <w:rPr>
                <w:sz w:val="20"/>
                <w:szCs w:val="20"/>
              </w:rPr>
              <w:t xml:space="preserve">доклады (устно), сообщения (письменно), практическое задание (письменно), тест, рефераты, задачи </w:t>
            </w:r>
          </w:p>
        </w:tc>
      </w:tr>
      <w:tr w:rsidR="006E0420" w:rsidRPr="00965445" w:rsidTr="00495CF2">
        <w:tc>
          <w:tcPr>
            <w:tcW w:w="1701" w:type="dxa"/>
            <w:vMerge w:val="restart"/>
          </w:tcPr>
          <w:p w:rsidR="006E0420" w:rsidRPr="00FC0C17" w:rsidRDefault="006E0420" w:rsidP="00FC0C17">
            <w:pPr>
              <w:pStyle w:val="1"/>
              <w:ind w:firstLine="0"/>
              <w:jc w:val="left"/>
              <w:outlineLvl w:val="0"/>
              <w:rPr>
                <w:sz w:val="20"/>
                <w:lang w:eastAsia="en-US"/>
              </w:rPr>
            </w:pPr>
            <w:r w:rsidRPr="00FC0C17">
              <w:rPr>
                <w:b/>
                <w:sz w:val="20"/>
                <w:lang w:eastAsia="en-US"/>
              </w:rPr>
              <w:t>Тема 4</w:t>
            </w:r>
            <w:r w:rsidRPr="00FC0C17">
              <w:rPr>
                <w:i/>
                <w:sz w:val="20"/>
                <w:lang w:eastAsia="en-US"/>
              </w:rPr>
              <w:t>.</w:t>
            </w:r>
          </w:p>
          <w:p w:rsidR="006E0420" w:rsidRPr="00FC0C17" w:rsidRDefault="006E0420" w:rsidP="00FC0C17">
            <w:pPr>
              <w:pStyle w:val="1"/>
              <w:ind w:firstLine="0"/>
              <w:jc w:val="left"/>
              <w:outlineLvl w:val="0"/>
              <w:rPr>
                <w:sz w:val="20"/>
                <w:lang w:eastAsia="en-US"/>
              </w:rPr>
            </w:pPr>
            <w:r w:rsidRPr="00FC0C17">
              <w:rPr>
                <w:sz w:val="20"/>
                <w:lang w:eastAsia="en-US"/>
              </w:rPr>
              <w:t>Особенности развития рынка коммерческой недвижимости. Инвестирование в строительство коммерческих объектов</w:t>
            </w:r>
          </w:p>
          <w:p w:rsidR="006E0420" w:rsidRPr="00FC0C17" w:rsidRDefault="006E0420" w:rsidP="00FC0C17">
            <w:pPr>
              <w:pStyle w:val="1"/>
              <w:ind w:firstLine="0"/>
              <w:jc w:val="left"/>
              <w:outlineLvl w:val="0"/>
              <w:rPr>
                <w:sz w:val="20"/>
              </w:rPr>
            </w:pPr>
          </w:p>
        </w:tc>
        <w:tc>
          <w:tcPr>
            <w:tcW w:w="1560" w:type="dxa"/>
          </w:tcPr>
          <w:p w:rsidR="006E0420" w:rsidRPr="00FC0C17" w:rsidRDefault="006E0420" w:rsidP="00FC0C17">
            <w:pPr>
              <w:rPr>
                <w:sz w:val="20"/>
                <w:szCs w:val="20"/>
              </w:rPr>
            </w:pPr>
            <w:r w:rsidRPr="00FC0C17">
              <w:rPr>
                <w:sz w:val="20"/>
                <w:szCs w:val="20"/>
              </w:rPr>
              <w:t>Лекция</w:t>
            </w:r>
          </w:p>
        </w:tc>
        <w:tc>
          <w:tcPr>
            <w:tcW w:w="1275" w:type="dxa"/>
          </w:tcPr>
          <w:p w:rsidR="006E0420" w:rsidRPr="00FC0C17" w:rsidRDefault="006E0420" w:rsidP="00FC0C17">
            <w:pPr>
              <w:rPr>
                <w:sz w:val="20"/>
                <w:szCs w:val="20"/>
              </w:rPr>
            </w:pPr>
            <w:r w:rsidRPr="00FC0C17">
              <w:rPr>
                <w:sz w:val="20"/>
                <w:szCs w:val="20"/>
              </w:rPr>
              <w:t>Коллективный</w:t>
            </w:r>
          </w:p>
        </w:tc>
        <w:tc>
          <w:tcPr>
            <w:tcW w:w="1844" w:type="dxa"/>
          </w:tcPr>
          <w:p w:rsidR="006E0420" w:rsidRPr="00FC0C17" w:rsidRDefault="006E0420" w:rsidP="00FC0C17">
            <w:pPr>
              <w:rPr>
                <w:sz w:val="20"/>
                <w:szCs w:val="20"/>
              </w:rPr>
            </w:pPr>
            <w:r w:rsidRPr="00FC0C17">
              <w:rPr>
                <w:i/>
                <w:sz w:val="20"/>
                <w:szCs w:val="20"/>
              </w:rPr>
              <w:t>Сочетание методов</w:t>
            </w:r>
            <w:r w:rsidRPr="00FC0C17">
              <w:rPr>
                <w:sz w:val="20"/>
                <w:szCs w:val="20"/>
              </w:rPr>
              <w:t>:</w:t>
            </w:r>
          </w:p>
          <w:p w:rsidR="006E0420" w:rsidRPr="00FC0C17" w:rsidRDefault="006E0420" w:rsidP="00FC0C17">
            <w:pPr>
              <w:rPr>
                <w:sz w:val="20"/>
                <w:szCs w:val="20"/>
              </w:rPr>
            </w:pPr>
            <w:r w:rsidRPr="00FC0C17">
              <w:rPr>
                <w:sz w:val="20"/>
                <w:szCs w:val="20"/>
              </w:rPr>
              <w:t xml:space="preserve"> объяснительно-иллюстративного,</w:t>
            </w:r>
          </w:p>
          <w:p w:rsidR="006E0420" w:rsidRPr="00FC0C17" w:rsidRDefault="006E0420" w:rsidP="00FC0C17">
            <w:pPr>
              <w:rPr>
                <w:sz w:val="20"/>
                <w:szCs w:val="20"/>
              </w:rPr>
            </w:pPr>
            <w:r w:rsidRPr="00FC0C17">
              <w:rPr>
                <w:sz w:val="20"/>
                <w:szCs w:val="20"/>
              </w:rPr>
              <w:t xml:space="preserve">проблемного, аналитического, </w:t>
            </w:r>
          </w:p>
          <w:p w:rsidR="006E0420" w:rsidRPr="00FC0C17" w:rsidRDefault="006E0420" w:rsidP="00FC0C17">
            <w:pPr>
              <w:rPr>
                <w:sz w:val="20"/>
                <w:szCs w:val="20"/>
              </w:rPr>
            </w:pPr>
            <w:r w:rsidRPr="00FC0C17">
              <w:rPr>
                <w:i/>
                <w:sz w:val="20"/>
                <w:szCs w:val="20"/>
              </w:rPr>
              <w:t>Форма:</w:t>
            </w:r>
            <w:r w:rsidRPr="00FC0C17">
              <w:rPr>
                <w:sz w:val="20"/>
                <w:szCs w:val="20"/>
              </w:rPr>
              <w:t xml:space="preserve">  монолог с элементами диалога</w:t>
            </w:r>
          </w:p>
        </w:tc>
        <w:tc>
          <w:tcPr>
            <w:tcW w:w="1399" w:type="dxa"/>
          </w:tcPr>
          <w:p w:rsidR="006E0420" w:rsidRPr="00FC0C17" w:rsidRDefault="006E0420" w:rsidP="00FC0C17">
            <w:pPr>
              <w:autoSpaceDN w:val="0"/>
              <w:rPr>
                <w:sz w:val="20"/>
                <w:szCs w:val="20"/>
              </w:rPr>
            </w:pPr>
            <w:r w:rsidRPr="00FC0C17">
              <w:rPr>
                <w:sz w:val="20"/>
                <w:szCs w:val="20"/>
              </w:rPr>
              <w:t xml:space="preserve">печатные </w:t>
            </w:r>
          </w:p>
          <w:p w:rsidR="006E0420" w:rsidRPr="00FC0C17" w:rsidRDefault="006E0420" w:rsidP="00FC0C17">
            <w:pPr>
              <w:rPr>
                <w:sz w:val="20"/>
                <w:szCs w:val="20"/>
              </w:rPr>
            </w:pPr>
            <w:r w:rsidRPr="00FC0C17">
              <w:rPr>
                <w:sz w:val="20"/>
                <w:szCs w:val="20"/>
              </w:rPr>
              <w:t>электронные презентации</w:t>
            </w:r>
          </w:p>
        </w:tc>
        <w:tc>
          <w:tcPr>
            <w:tcW w:w="2002" w:type="dxa"/>
          </w:tcPr>
          <w:p w:rsidR="006E0420" w:rsidRPr="00FC0C17" w:rsidRDefault="006E0420" w:rsidP="00FC0C17">
            <w:pPr>
              <w:rPr>
                <w:sz w:val="20"/>
                <w:szCs w:val="20"/>
              </w:rPr>
            </w:pPr>
            <w:r w:rsidRPr="00FC0C17">
              <w:rPr>
                <w:sz w:val="20"/>
                <w:szCs w:val="20"/>
              </w:rPr>
              <w:t>Устные ответы студентов на  вопросы преподавателя  по теме (по ходу лекции или в конце занятия)</w:t>
            </w:r>
          </w:p>
        </w:tc>
      </w:tr>
      <w:tr w:rsidR="006E0420" w:rsidRPr="00965445" w:rsidTr="00495CF2">
        <w:tc>
          <w:tcPr>
            <w:tcW w:w="1701" w:type="dxa"/>
            <w:vMerge/>
            <w:vAlign w:val="center"/>
          </w:tcPr>
          <w:p w:rsidR="006E0420" w:rsidRPr="00FC0C17" w:rsidRDefault="006E0420" w:rsidP="00FC0C17">
            <w:pPr>
              <w:suppressAutoHyphens w:val="0"/>
              <w:rPr>
                <w:sz w:val="20"/>
                <w:szCs w:val="20"/>
              </w:rPr>
            </w:pPr>
          </w:p>
        </w:tc>
        <w:tc>
          <w:tcPr>
            <w:tcW w:w="1560" w:type="dxa"/>
          </w:tcPr>
          <w:p w:rsidR="006E0420" w:rsidRPr="00FC0C17" w:rsidRDefault="006E0420" w:rsidP="00FC0C17">
            <w:pPr>
              <w:rPr>
                <w:sz w:val="20"/>
                <w:szCs w:val="20"/>
              </w:rPr>
            </w:pPr>
            <w:r w:rsidRPr="00FC0C17">
              <w:rPr>
                <w:sz w:val="20"/>
                <w:szCs w:val="20"/>
              </w:rPr>
              <w:t>Семинар</w:t>
            </w:r>
          </w:p>
        </w:tc>
        <w:tc>
          <w:tcPr>
            <w:tcW w:w="1275" w:type="dxa"/>
          </w:tcPr>
          <w:p w:rsidR="006E0420" w:rsidRPr="00FC0C17" w:rsidRDefault="006E0420" w:rsidP="00FC0C17">
            <w:pPr>
              <w:rPr>
                <w:sz w:val="20"/>
                <w:szCs w:val="20"/>
              </w:rPr>
            </w:pPr>
            <w:r w:rsidRPr="00FC0C17">
              <w:rPr>
                <w:sz w:val="20"/>
                <w:szCs w:val="20"/>
              </w:rPr>
              <w:t>Коллективный</w:t>
            </w:r>
          </w:p>
          <w:p w:rsidR="006E0420" w:rsidRPr="00FC0C17" w:rsidRDefault="006E0420" w:rsidP="00FC0C17">
            <w:pPr>
              <w:rPr>
                <w:sz w:val="20"/>
                <w:szCs w:val="20"/>
              </w:rPr>
            </w:pPr>
          </w:p>
        </w:tc>
        <w:tc>
          <w:tcPr>
            <w:tcW w:w="1844" w:type="dxa"/>
          </w:tcPr>
          <w:p w:rsidR="006E0420" w:rsidRPr="00FC0C17" w:rsidRDefault="006E0420" w:rsidP="00FC0C17">
            <w:pPr>
              <w:autoSpaceDN w:val="0"/>
              <w:rPr>
                <w:sz w:val="20"/>
                <w:szCs w:val="20"/>
              </w:rPr>
            </w:pPr>
            <w:r w:rsidRPr="00FC0C17">
              <w:rPr>
                <w:i/>
                <w:sz w:val="20"/>
                <w:szCs w:val="20"/>
              </w:rPr>
              <w:t>Метод -</w:t>
            </w:r>
            <w:r w:rsidRPr="00FC0C17">
              <w:rPr>
                <w:sz w:val="20"/>
                <w:szCs w:val="20"/>
              </w:rPr>
              <w:t xml:space="preserve"> дискуссионный</w:t>
            </w:r>
          </w:p>
          <w:p w:rsidR="006E0420" w:rsidRPr="00FC0C17" w:rsidRDefault="006E0420" w:rsidP="00FC0C17">
            <w:pPr>
              <w:autoSpaceDN w:val="0"/>
              <w:rPr>
                <w:i/>
                <w:sz w:val="20"/>
                <w:szCs w:val="20"/>
              </w:rPr>
            </w:pPr>
            <w:r w:rsidRPr="00FC0C17">
              <w:rPr>
                <w:i/>
                <w:sz w:val="20"/>
                <w:szCs w:val="20"/>
              </w:rPr>
              <w:t>Формы -</w:t>
            </w:r>
          </w:p>
          <w:p w:rsidR="006E0420" w:rsidRPr="00FC0C17" w:rsidRDefault="006E0420" w:rsidP="00FC0C17">
            <w:pPr>
              <w:autoSpaceDN w:val="0"/>
              <w:rPr>
                <w:sz w:val="20"/>
                <w:szCs w:val="20"/>
              </w:rPr>
            </w:pPr>
            <w:r w:rsidRPr="00FC0C17">
              <w:rPr>
                <w:sz w:val="20"/>
                <w:szCs w:val="20"/>
              </w:rPr>
              <w:t xml:space="preserve"> диалог: преподаватель – студенты, анализ тем семинара,  </w:t>
            </w:r>
          </w:p>
          <w:p w:rsidR="006E0420" w:rsidRPr="00FC0C17" w:rsidRDefault="006E0420" w:rsidP="00FC0C17">
            <w:pPr>
              <w:autoSpaceDN w:val="0"/>
              <w:rPr>
                <w:sz w:val="20"/>
                <w:szCs w:val="20"/>
              </w:rPr>
            </w:pPr>
            <w:r w:rsidRPr="00FC0C17">
              <w:rPr>
                <w:sz w:val="20"/>
                <w:szCs w:val="20"/>
              </w:rPr>
              <w:t xml:space="preserve"> дискуссия</w:t>
            </w:r>
          </w:p>
        </w:tc>
        <w:tc>
          <w:tcPr>
            <w:tcW w:w="1399" w:type="dxa"/>
          </w:tcPr>
          <w:p w:rsidR="006E0420" w:rsidRPr="00FC0C17" w:rsidRDefault="006E0420" w:rsidP="00FC0C17">
            <w:pPr>
              <w:autoSpaceDN w:val="0"/>
              <w:rPr>
                <w:sz w:val="20"/>
                <w:szCs w:val="20"/>
              </w:rPr>
            </w:pPr>
            <w:r w:rsidRPr="00FC0C17">
              <w:rPr>
                <w:sz w:val="20"/>
                <w:szCs w:val="20"/>
              </w:rPr>
              <w:t xml:space="preserve">печатные  </w:t>
            </w:r>
          </w:p>
          <w:p w:rsidR="006E0420" w:rsidRPr="00FC0C17" w:rsidRDefault="006E0420" w:rsidP="00FC0C17">
            <w:pPr>
              <w:autoSpaceDN w:val="0"/>
              <w:rPr>
                <w:sz w:val="20"/>
                <w:szCs w:val="20"/>
              </w:rPr>
            </w:pPr>
            <w:r w:rsidRPr="00FC0C17">
              <w:rPr>
                <w:sz w:val="20"/>
                <w:szCs w:val="20"/>
              </w:rPr>
              <w:t>электронные презентации</w:t>
            </w:r>
          </w:p>
        </w:tc>
        <w:tc>
          <w:tcPr>
            <w:tcW w:w="2002" w:type="dxa"/>
          </w:tcPr>
          <w:p w:rsidR="006E0420" w:rsidRPr="00FC0C17" w:rsidRDefault="006E0420" w:rsidP="00FC0C17">
            <w:pPr>
              <w:jc w:val="both"/>
              <w:rPr>
                <w:sz w:val="20"/>
                <w:szCs w:val="20"/>
              </w:rPr>
            </w:pPr>
            <w:r w:rsidRPr="00FC0C17">
              <w:rPr>
                <w:sz w:val="20"/>
                <w:szCs w:val="20"/>
              </w:rPr>
              <w:t xml:space="preserve">Опрос, дискуссия, </w:t>
            </w:r>
          </w:p>
          <w:p w:rsidR="006E0420" w:rsidRPr="00FC0C17" w:rsidRDefault="006E0420" w:rsidP="00FC0C17">
            <w:pPr>
              <w:jc w:val="both"/>
              <w:rPr>
                <w:sz w:val="20"/>
                <w:szCs w:val="20"/>
              </w:rPr>
            </w:pPr>
            <w:r w:rsidRPr="00FC0C17">
              <w:rPr>
                <w:sz w:val="20"/>
                <w:szCs w:val="20"/>
              </w:rPr>
              <w:t xml:space="preserve">доклады (устно), сообщения (письменно), практическое задание (письменно), тест, рефераты, задачи </w:t>
            </w:r>
          </w:p>
        </w:tc>
      </w:tr>
      <w:tr w:rsidR="006E0420" w:rsidRPr="00965445" w:rsidTr="00495CF2">
        <w:tc>
          <w:tcPr>
            <w:tcW w:w="1701" w:type="dxa"/>
            <w:vMerge w:val="restart"/>
          </w:tcPr>
          <w:p w:rsidR="006E0420" w:rsidRPr="00FC0C17" w:rsidRDefault="006E0420" w:rsidP="00FC0C17">
            <w:pPr>
              <w:pStyle w:val="1"/>
              <w:ind w:firstLine="0"/>
              <w:jc w:val="left"/>
              <w:outlineLvl w:val="0"/>
              <w:rPr>
                <w:sz w:val="20"/>
                <w:lang w:eastAsia="en-US"/>
              </w:rPr>
            </w:pPr>
            <w:r w:rsidRPr="00FC0C17">
              <w:rPr>
                <w:b/>
                <w:sz w:val="20"/>
                <w:lang w:eastAsia="en-US"/>
              </w:rPr>
              <w:t>Тема 5.</w:t>
            </w:r>
          </w:p>
          <w:p w:rsidR="006E0420" w:rsidRPr="00FC0C17" w:rsidRDefault="006E0420" w:rsidP="00FC0C17">
            <w:pPr>
              <w:pStyle w:val="1"/>
              <w:ind w:firstLine="0"/>
              <w:outlineLvl w:val="0"/>
              <w:rPr>
                <w:sz w:val="20"/>
              </w:rPr>
            </w:pPr>
            <w:r w:rsidRPr="00FC0C17">
              <w:rPr>
                <w:color w:val="auto"/>
                <w:sz w:val="20"/>
              </w:rPr>
              <w:t>Первичный и вторичный рынок жилья. Долевое строительство.  Регистрация прав на недвижимое имущество.</w:t>
            </w:r>
          </w:p>
          <w:p w:rsidR="006E0420" w:rsidRPr="00FC0C17" w:rsidRDefault="006E0420" w:rsidP="00FC0C17">
            <w:pPr>
              <w:pStyle w:val="1"/>
              <w:ind w:firstLine="0"/>
              <w:jc w:val="left"/>
              <w:outlineLvl w:val="0"/>
              <w:rPr>
                <w:sz w:val="20"/>
              </w:rPr>
            </w:pPr>
          </w:p>
        </w:tc>
        <w:tc>
          <w:tcPr>
            <w:tcW w:w="1560" w:type="dxa"/>
          </w:tcPr>
          <w:p w:rsidR="006E0420" w:rsidRPr="00FC0C17" w:rsidRDefault="006E0420" w:rsidP="00FC0C17">
            <w:pPr>
              <w:rPr>
                <w:sz w:val="20"/>
                <w:szCs w:val="20"/>
              </w:rPr>
            </w:pPr>
            <w:r w:rsidRPr="00FC0C17">
              <w:rPr>
                <w:sz w:val="20"/>
                <w:szCs w:val="20"/>
              </w:rPr>
              <w:t>Лекция</w:t>
            </w:r>
          </w:p>
        </w:tc>
        <w:tc>
          <w:tcPr>
            <w:tcW w:w="1275" w:type="dxa"/>
          </w:tcPr>
          <w:p w:rsidR="006E0420" w:rsidRPr="00FC0C17" w:rsidRDefault="006E0420" w:rsidP="00FC0C17">
            <w:pPr>
              <w:rPr>
                <w:sz w:val="20"/>
                <w:szCs w:val="20"/>
              </w:rPr>
            </w:pPr>
            <w:r w:rsidRPr="00FC0C17">
              <w:rPr>
                <w:sz w:val="20"/>
                <w:szCs w:val="20"/>
              </w:rPr>
              <w:t>Коллективный</w:t>
            </w:r>
          </w:p>
        </w:tc>
        <w:tc>
          <w:tcPr>
            <w:tcW w:w="1844" w:type="dxa"/>
          </w:tcPr>
          <w:p w:rsidR="006E0420" w:rsidRPr="00FC0C17" w:rsidRDefault="006E0420" w:rsidP="00FC0C17">
            <w:pPr>
              <w:rPr>
                <w:sz w:val="20"/>
                <w:szCs w:val="20"/>
              </w:rPr>
            </w:pPr>
            <w:r w:rsidRPr="00FC0C17">
              <w:rPr>
                <w:i/>
                <w:sz w:val="20"/>
                <w:szCs w:val="20"/>
              </w:rPr>
              <w:t>Сочетание методов</w:t>
            </w:r>
            <w:r w:rsidRPr="00FC0C17">
              <w:rPr>
                <w:sz w:val="20"/>
                <w:szCs w:val="20"/>
              </w:rPr>
              <w:t>:</w:t>
            </w:r>
          </w:p>
          <w:p w:rsidR="006E0420" w:rsidRPr="00FC0C17" w:rsidRDefault="006E0420" w:rsidP="00FC0C17">
            <w:pPr>
              <w:rPr>
                <w:sz w:val="20"/>
                <w:szCs w:val="20"/>
              </w:rPr>
            </w:pPr>
            <w:r w:rsidRPr="00FC0C17">
              <w:rPr>
                <w:sz w:val="20"/>
                <w:szCs w:val="20"/>
              </w:rPr>
              <w:t xml:space="preserve"> объяснительно-иллюстративного,</w:t>
            </w:r>
          </w:p>
          <w:p w:rsidR="006E0420" w:rsidRPr="00FC0C17" w:rsidRDefault="006E0420" w:rsidP="00FC0C17">
            <w:pPr>
              <w:rPr>
                <w:sz w:val="20"/>
                <w:szCs w:val="20"/>
              </w:rPr>
            </w:pPr>
            <w:r w:rsidRPr="00FC0C17">
              <w:rPr>
                <w:sz w:val="20"/>
                <w:szCs w:val="20"/>
              </w:rPr>
              <w:t xml:space="preserve">проблемного, аналитического, </w:t>
            </w:r>
          </w:p>
          <w:p w:rsidR="006E0420" w:rsidRPr="00FC0C17" w:rsidRDefault="006E0420" w:rsidP="00FC0C17">
            <w:pPr>
              <w:rPr>
                <w:sz w:val="20"/>
                <w:szCs w:val="20"/>
              </w:rPr>
            </w:pPr>
            <w:r w:rsidRPr="00FC0C17">
              <w:rPr>
                <w:i/>
                <w:sz w:val="20"/>
                <w:szCs w:val="20"/>
              </w:rPr>
              <w:t>Форма:</w:t>
            </w:r>
            <w:r w:rsidRPr="00FC0C17">
              <w:rPr>
                <w:sz w:val="20"/>
                <w:szCs w:val="20"/>
              </w:rPr>
              <w:t xml:space="preserve">  монолог с элементами диалога</w:t>
            </w:r>
          </w:p>
        </w:tc>
        <w:tc>
          <w:tcPr>
            <w:tcW w:w="1399" w:type="dxa"/>
          </w:tcPr>
          <w:p w:rsidR="006E0420" w:rsidRPr="00FC0C17" w:rsidRDefault="006E0420" w:rsidP="00FC0C17">
            <w:pPr>
              <w:autoSpaceDN w:val="0"/>
              <w:rPr>
                <w:sz w:val="20"/>
                <w:szCs w:val="20"/>
              </w:rPr>
            </w:pPr>
            <w:r w:rsidRPr="00FC0C17">
              <w:rPr>
                <w:sz w:val="20"/>
                <w:szCs w:val="20"/>
              </w:rPr>
              <w:t xml:space="preserve">Печатные, </w:t>
            </w:r>
          </w:p>
          <w:p w:rsidR="006E0420" w:rsidRPr="00FC0C17" w:rsidRDefault="006E0420" w:rsidP="00FC0C17">
            <w:pPr>
              <w:rPr>
                <w:sz w:val="20"/>
                <w:szCs w:val="20"/>
              </w:rPr>
            </w:pPr>
            <w:r w:rsidRPr="00FC0C17">
              <w:rPr>
                <w:sz w:val="20"/>
                <w:szCs w:val="20"/>
              </w:rPr>
              <w:t>электронные презентации</w:t>
            </w:r>
          </w:p>
        </w:tc>
        <w:tc>
          <w:tcPr>
            <w:tcW w:w="2002" w:type="dxa"/>
          </w:tcPr>
          <w:p w:rsidR="006E0420" w:rsidRPr="00FC0C17" w:rsidRDefault="006E0420" w:rsidP="00FC0C17">
            <w:pPr>
              <w:rPr>
                <w:sz w:val="20"/>
                <w:szCs w:val="20"/>
              </w:rPr>
            </w:pPr>
            <w:r w:rsidRPr="00FC0C17">
              <w:rPr>
                <w:sz w:val="20"/>
                <w:szCs w:val="20"/>
              </w:rPr>
              <w:t>Устные ответы студентов на  вопросы преподавателя  по теме (по ходу лекции или в конце занятия)</w:t>
            </w:r>
          </w:p>
        </w:tc>
      </w:tr>
      <w:tr w:rsidR="006E0420" w:rsidRPr="00965445" w:rsidTr="00495CF2">
        <w:tc>
          <w:tcPr>
            <w:tcW w:w="1701" w:type="dxa"/>
            <w:vMerge/>
            <w:vAlign w:val="center"/>
          </w:tcPr>
          <w:p w:rsidR="006E0420" w:rsidRPr="00FC0C17" w:rsidRDefault="006E0420" w:rsidP="00FC0C17">
            <w:pPr>
              <w:suppressAutoHyphens w:val="0"/>
              <w:rPr>
                <w:sz w:val="20"/>
                <w:szCs w:val="20"/>
              </w:rPr>
            </w:pPr>
          </w:p>
        </w:tc>
        <w:tc>
          <w:tcPr>
            <w:tcW w:w="1560" w:type="dxa"/>
          </w:tcPr>
          <w:p w:rsidR="006E0420" w:rsidRPr="00FC0C17" w:rsidRDefault="006E0420" w:rsidP="00FC0C17">
            <w:pPr>
              <w:rPr>
                <w:sz w:val="20"/>
                <w:szCs w:val="20"/>
              </w:rPr>
            </w:pPr>
            <w:r w:rsidRPr="00FC0C17">
              <w:rPr>
                <w:sz w:val="20"/>
                <w:szCs w:val="20"/>
              </w:rPr>
              <w:t>Семинар</w:t>
            </w:r>
          </w:p>
        </w:tc>
        <w:tc>
          <w:tcPr>
            <w:tcW w:w="1275" w:type="dxa"/>
          </w:tcPr>
          <w:p w:rsidR="006E0420" w:rsidRPr="00FC0C17" w:rsidRDefault="006E0420" w:rsidP="00FC0C17">
            <w:pPr>
              <w:rPr>
                <w:sz w:val="20"/>
                <w:szCs w:val="20"/>
              </w:rPr>
            </w:pPr>
            <w:r w:rsidRPr="00FC0C17">
              <w:rPr>
                <w:sz w:val="20"/>
                <w:szCs w:val="20"/>
              </w:rPr>
              <w:t xml:space="preserve">Коллективный, </w:t>
            </w:r>
          </w:p>
          <w:p w:rsidR="006E0420" w:rsidRPr="00FC0C17" w:rsidRDefault="006E0420" w:rsidP="00FC0C17">
            <w:pPr>
              <w:rPr>
                <w:sz w:val="20"/>
                <w:szCs w:val="20"/>
              </w:rPr>
            </w:pPr>
            <w:r w:rsidRPr="00FC0C17">
              <w:rPr>
                <w:sz w:val="20"/>
                <w:szCs w:val="20"/>
              </w:rPr>
              <w:t>индивидуальный</w:t>
            </w:r>
          </w:p>
        </w:tc>
        <w:tc>
          <w:tcPr>
            <w:tcW w:w="1844" w:type="dxa"/>
          </w:tcPr>
          <w:p w:rsidR="006E0420" w:rsidRPr="00FC0C17" w:rsidRDefault="006E0420" w:rsidP="00FC0C17">
            <w:pPr>
              <w:autoSpaceDN w:val="0"/>
              <w:rPr>
                <w:sz w:val="20"/>
                <w:szCs w:val="20"/>
              </w:rPr>
            </w:pPr>
            <w:r w:rsidRPr="00FC0C17">
              <w:rPr>
                <w:i/>
                <w:sz w:val="20"/>
                <w:szCs w:val="20"/>
              </w:rPr>
              <w:t>Метод -</w:t>
            </w:r>
            <w:r w:rsidRPr="00FC0C17">
              <w:rPr>
                <w:sz w:val="20"/>
                <w:szCs w:val="20"/>
              </w:rPr>
              <w:t xml:space="preserve"> дискуссионный</w:t>
            </w:r>
          </w:p>
          <w:p w:rsidR="006E0420" w:rsidRPr="00FC0C17" w:rsidRDefault="006E0420" w:rsidP="00FC0C17">
            <w:pPr>
              <w:autoSpaceDN w:val="0"/>
              <w:rPr>
                <w:i/>
                <w:sz w:val="20"/>
                <w:szCs w:val="20"/>
              </w:rPr>
            </w:pPr>
            <w:r w:rsidRPr="00FC0C17">
              <w:rPr>
                <w:i/>
                <w:sz w:val="20"/>
                <w:szCs w:val="20"/>
              </w:rPr>
              <w:t>Формы -</w:t>
            </w:r>
          </w:p>
          <w:p w:rsidR="006E0420" w:rsidRPr="00FC0C17" w:rsidRDefault="006E0420" w:rsidP="00FC0C17">
            <w:pPr>
              <w:autoSpaceDN w:val="0"/>
              <w:rPr>
                <w:sz w:val="20"/>
                <w:szCs w:val="20"/>
              </w:rPr>
            </w:pPr>
            <w:r w:rsidRPr="00FC0C17">
              <w:rPr>
                <w:sz w:val="20"/>
                <w:szCs w:val="20"/>
              </w:rPr>
              <w:t xml:space="preserve"> диалог: преподаватель – студенты, анализ тем семинара,  </w:t>
            </w:r>
          </w:p>
          <w:p w:rsidR="006E0420" w:rsidRPr="00FC0C17" w:rsidRDefault="006E0420" w:rsidP="00FC0C17">
            <w:pPr>
              <w:rPr>
                <w:sz w:val="20"/>
                <w:szCs w:val="20"/>
              </w:rPr>
            </w:pPr>
            <w:r w:rsidRPr="00FC0C17">
              <w:rPr>
                <w:sz w:val="20"/>
                <w:szCs w:val="20"/>
              </w:rPr>
              <w:t xml:space="preserve"> дискуссия</w:t>
            </w:r>
          </w:p>
        </w:tc>
        <w:tc>
          <w:tcPr>
            <w:tcW w:w="1399" w:type="dxa"/>
          </w:tcPr>
          <w:p w:rsidR="006E0420" w:rsidRPr="00FC0C17" w:rsidRDefault="006E0420" w:rsidP="00FC0C17">
            <w:pPr>
              <w:autoSpaceDN w:val="0"/>
              <w:rPr>
                <w:sz w:val="20"/>
                <w:szCs w:val="20"/>
              </w:rPr>
            </w:pPr>
            <w:r w:rsidRPr="00FC0C17">
              <w:rPr>
                <w:sz w:val="20"/>
                <w:szCs w:val="20"/>
              </w:rPr>
              <w:t xml:space="preserve">Печатные </w:t>
            </w:r>
          </w:p>
          <w:p w:rsidR="006E0420" w:rsidRPr="00FC0C17" w:rsidRDefault="006E0420" w:rsidP="00FC0C17">
            <w:pPr>
              <w:autoSpaceDN w:val="0"/>
              <w:rPr>
                <w:sz w:val="20"/>
                <w:szCs w:val="20"/>
              </w:rPr>
            </w:pPr>
            <w:r w:rsidRPr="00FC0C17">
              <w:rPr>
                <w:sz w:val="20"/>
                <w:szCs w:val="20"/>
              </w:rPr>
              <w:t xml:space="preserve">электронные презентации, </w:t>
            </w:r>
          </w:p>
        </w:tc>
        <w:tc>
          <w:tcPr>
            <w:tcW w:w="2002" w:type="dxa"/>
          </w:tcPr>
          <w:p w:rsidR="006E0420" w:rsidRPr="00FC0C17" w:rsidRDefault="006E0420" w:rsidP="00FC0C17">
            <w:pPr>
              <w:jc w:val="both"/>
              <w:rPr>
                <w:sz w:val="20"/>
                <w:szCs w:val="20"/>
              </w:rPr>
            </w:pPr>
            <w:r w:rsidRPr="00FC0C17">
              <w:rPr>
                <w:sz w:val="20"/>
                <w:szCs w:val="20"/>
              </w:rPr>
              <w:t xml:space="preserve">Опрос, дискуссия, </w:t>
            </w:r>
          </w:p>
          <w:p w:rsidR="006E0420" w:rsidRPr="00FC0C17" w:rsidRDefault="006E0420" w:rsidP="00FC0C17">
            <w:pPr>
              <w:rPr>
                <w:sz w:val="20"/>
                <w:szCs w:val="20"/>
              </w:rPr>
            </w:pPr>
            <w:r w:rsidRPr="00FC0C17">
              <w:rPr>
                <w:sz w:val="20"/>
                <w:szCs w:val="20"/>
              </w:rPr>
              <w:t xml:space="preserve">доклады (устно), сообщения (письменно), практическое задание (письменно), тест, рефераты, задачи </w:t>
            </w:r>
          </w:p>
        </w:tc>
      </w:tr>
    </w:tbl>
    <w:p w:rsidR="006E0420" w:rsidRDefault="006E0420" w:rsidP="00472F12">
      <w:pPr>
        <w:pStyle w:val="Heading2"/>
        <w:numPr>
          <w:ilvl w:val="0"/>
          <w:numId w:val="0"/>
        </w:numPr>
        <w:tabs>
          <w:tab w:val="left" w:pos="708"/>
        </w:tabs>
        <w:jc w:val="right"/>
        <w:rPr>
          <w:b/>
        </w:rPr>
      </w:pPr>
    </w:p>
    <w:p w:rsidR="006E0420" w:rsidRDefault="006E0420" w:rsidP="00472F12">
      <w:pPr>
        <w:pStyle w:val="Heading2"/>
        <w:numPr>
          <w:ilvl w:val="0"/>
          <w:numId w:val="0"/>
        </w:numPr>
        <w:tabs>
          <w:tab w:val="left" w:pos="708"/>
        </w:tabs>
        <w:jc w:val="right"/>
        <w:rPr>
          <w:b/>
        </w:rPr>
      </w:pPr>
      <w:r>
        <w:rPr>
          <w:b/>
        </w:rPr>
        <w:br w:type="page"/>
      </w:r>
    </w:p>
    <w:p w:rsidR="006E0420" w:rsidRPr="00C77A07" w:rsidRDefault="006E0420" w:rsidP="00472F12">
      <w:pPr>
        <w:pStyle w:val="Heading2"/>
        <w:numPr>
          <w:ilvl w:val="0"/>
          <w:numId w:val="0"/>
        </w:numPr>
        <w:tabs>
          <w:tab w:val="left" w:pos="708"/>
        </w:tabs>
        <w:jc w:val="right"/>
        <w:rPr>
          <w:b/>
        </w:rPr>
      </w:pPr>
      <w:r>
        <w:rPr>
          <w:b/>
        </w:rPr>
        <w:t>П</w:t>
      </w:r>
      <w:r w:rsidRPr="00C77A07">
        <w:rPr>
          <w:b/>
        </w:rPr>
        <w:t>риложение</w:t>
      </w:r>
    </w:p>
    <w:p w:rsidR="006E0420" w:rsidRPr="00897DB6" w:rsidRDefault="006E0420" w:rsidP="00965445"/>
    <w:p w:rsidR="006E0420" w:rsidRDefault="006E0420" w:rsidP="00472F12">
      <w:pPr>
        <w:pStyle w:val="Heading2"/>
        <w:numPr>
          <w:ilvl w:val="0"/>
          <w:numId w:val="0"/>
        </w:numPr>
        <w:tabs>
          <w:tab w:val="left" w:pos="708"/>
        </w:tabs>
        <w:rPr>
          <w:b/>
          <w:i w:val="0"/>
        </w:rPr>
      </w:pPr>
      <w:r w:rsidRPr="00897DB6">
        <w:rPr>
          <w:b/>
          <w:i w:val="0"/>
        </w:rPr>
        <w:t>Тематический план изучения дисциплины «Экономика недвижимости»</w:t>
      </w:r>
    </w:p>
    <w:p w:rsidR="006E0420" w:rsidRPr="001E5059" w:rsidRDefault="006E0420" w:rsidP="001E5059"/>
    <w:p w:rsidR="006E0420" w:rsidRPr="00897DB6" w:rsidRDefault="006E0420" w:rsidP="006B3E1E">
      <w:pPr>
        <w:rPr>
          <w:b/>
        </w:rPr>
      </w:pPr>
      <w:r>
        <w:t xml:space="preserve">Год набора: </w:t>
      </w:r>
      <w:r>
        <w:rPr>
          <w:b/>
        </w:rPr>
        <w:t>2022</w:t>
      </w:r>
      <w:r w:rsidRPr="001E5059">
        <w:rPr>
          <w:b/>
        </w:rPr>
        <w:t xml:space="preserve"> </w:t>
      </w:r>
      <w:r w:rsidRPr="00897DB6">
        <w:t>форма обучения</w:t>
      </w:r>
      <w:r>
        <w:rPr>
          <w:b/>
          <w:i/>
        </w:rPr>
        <w:t xml:space="preserve"> - </w:t>
      </w:r>
      <w:r w:rsidRPr="00897DB6">
        <w:rPr>
          <w:b/>
        </w:rPr>
        <w:t>очная</w:t>
      </w:r>
    </w:p>
    <w:p w:rsidR="006E0420" w:rsidRPr="00E8674A" w:rsidRDefault="006E0420" w:rsidP="006B3E1E"/>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850"/>
        <w:gridCol w:w="729"/>
        <w:gridCol w:w="720"/>
        <w:gridCol w:w="960"/>
      </w:tblGrid>
      <w:tr w:rsidR="006E0420" w:rsidRPr="00897DB6" w:rsidTr="00AC2288">
        <w:tc>
          <w:tcPr>
            <w:tcW w:w="4217" w:type="dxa"/>
            <w:vMerge w:val="restart"/>
          </w:tcPr>
          <w:p w:rsidR="006E0420" w:rsidRPr="00897DB6" w:rsidRDefault="006E0420" w:rsidP="00AC2288">
            <w:pPr>
              <w:jc w:val="center"/>
              <w:rPr>
                <w:b/>
              </w:rPr>
            </w:pPr>
            <w:r w:rsidRPr="00897DB6">
              <w:rPr>
                <w:b/>
              </w:rPr>
              <w:t>Наименование разделов и тем</w:t>
            </w:r>
          </w:p>
        </w:tc>
        <w:tc>
          <w:tcPr>
            <w:tcW w:w="708" w:type="dxa"/>
            <w:vMerge w:val="restart"/>
            <w:textDirection w:val="btLr"/>
          </w:tcPr>
          <w:p w:rsidR="006E0420" w:rsidRPr="00897DB6" w:rsidRDefault="006E0420" w:rsidP="00AC2288">
            <w:pPr>
              <w:jc w:val="center"/>
              <w:rPr>
                <w:b/>
              </w:rPr>
            </w:pPr>
            <w:r w:rsidRPr="00897DB6">
              <w:rPr>
                <w:b/>
              </w:rPr>
              <w:t>Всего</w:t>
            </w:r>
          </w:p>
        </w:tc>
        <w:tc>
          <w:tcPr>
            <w:tcW w:w="4000" w:type="dxa"/>
            <w:gridSpan w:val="5"/>
          </w:tcPr>
          <w:p w:rsidR="006E0420" w:rsidRPr="00897DB6" w:rsidRDefault="006E0420" w:rsidP="00AC2288">
            <w:pPr>
              <w:jc w:val="center"/>
              <w:rPr>
                <w:b/>
              </w:rPr>
            </w:pPr>
            <w:r w:rsidRPr="00897DB6">
              <w:rPr>
                <w:b/>
              </w:rPr>
              <w:t>Трудоемкость по дисциплине</w:t>
            </w:r>
          </w:p>
        </w:tc>
        <w:tc>
          <w:tcPr>
            <w:tcW w:w="960" w:type="dxa"/>
            <w:vMerge w:val="restart"/>
            <w:textDirection w:val="btLr"/>
          </w:tcPr>
          <w:p w:rsidR="006E0420" w:rsidRPr="00897DB6" w:rsidRDefault="006E0420" w:rsidP="001E5059">
            <w:pPr>
              <w:ind w:left="-250" w:right="113"/>
              <w:jc w:val="right"/>
              <w:rPr>
                <w:b/>
              </w:rPr>
            </w:pPr>
            <w:r w:rsidRPr="00897DB6">
              <w:rPr>
                <w:b/>
              </w:rPr>
              <w:t>Ф</w:t>
            </w:r>
            <w:r w:rsidRPr="00897DB6">
              <w:rPr>
                <w:b/>
                <w:spacing w:val="-20"/>
              </w:rPr>
              <w:t xml:space="preserve">ормируемые </w:t>
            </w:r>
            <w:r w:rsidRPr="00897DB6">
              <w:rPr>
                <w:b/>
              </w:rPr>
              <w:t>компетенции</w:t>
            </w:r>
          </w:p>
        </w:tc>
      </w:tr>
      <w:tr w:rsidR="006E0420" w:rsidRPr="00897DB6" w:rsidTr="00AC2288">
        <w:trPr>
          <w:cantSplit/>
          <w:trHeight w:val="276"/>
        </w:trPr>
        <w:tc>
          <w:tcPr>
            <w:tcW w:w="4217" w:type="dxa"/>
            <w:vMerge/>
            <w:vAlign w:val="center"/>
          </w:tcPr>
          <w:p w:rsidR="006E0420" w:rsidRPr="00897DB6" w:rsidRDefault="006E0420" w:rsidP="00AC2288">
            <w:pPr>
              <w:suppressAutoHyphens w:val="0"/>
              <w:rPr>
                <w:b/>
              </w:rPr>
            </w:pPr>
          </w:p>
        </w:tc>
        <w:tc>
          <w:tcPr>
            <w:tcW w:w="708" w:type="dxa"/>
            <w:vMerge/>
            <w:vAlign w:val="center"/>
          </w:tcPr>
          <w:p w:rsidR="006E0420" w:rsidRPr="00897DB6" w:rsidRDefault="006E0420" w:rsidP="00AC2288">
            <w:pPr>
              <w:suppressAutoHyphens w:val="0"/>
              <w:rPr>
                <w:b/>
              </w:rPr>
            </w:pPr>
          </w:p>
        </w:tc>
        <w:tc>
          <w:tcPr>
            <w:tcW w:w="850" w:type="dxa"/>
            <w:vMerge w:val="restart"/>
          </w:tcPr>
          <w:p w:rsidR="006E0420" w:rsidRPr="001E5059" w:rsidRDefault="006E0420" w:rsidP="00AC2288">
            <w:pPr>
              <w:ind w:left="-108"/>
              <w:jc w:val="center"/>
            </w:pPr>
            <w:r>
              <w:rPr>
                <w:sz w:val="22"/>
                <w:szCs w:val="22"/>
              </w:rPr>
              <w:t>контакт</w:t>
            </w:r>
            <w:r w:rsidRPr="001E5059">
              <w:rPr>
                <w:sz w:val="22"/>
                <w:szCs w:val="22"/>
              </w:rPr>
              <w:t xml:space="preserve"> работа</w:t>
            </w:r>
          </w:p>
        </w:tc>
        <w:tc>
          <w:tcPr>
            <w:tcW w:w="2430" w:type="dxa"/>
            <w:gridSpan w:val="3"/>
          </w:tcPr>
          <w:p w:rsidR="006E0420" w:rsidRPr="001E5059" w:rsidRDefault="006E0420" w:rsidP="00AC2288">
            <w:pPr>
              <w:jc w:val="center"/>
            </w:pPr>
            <w:r w:rsidRPr="001E5059">
              <w:rPr>
                <w:sz w:val="22"/>
                <w:szCs w:val="22"/>
              </w:rPr>
              <w:t>в том числе</w:t>
            </w:r>
          </w:p>
        </w:tc>
        <w:tc>
          <w:tcPr>
            <w:tcW w:w="720" w:type="dxa"/>
            <w:vMerge w:val="restart"/>
            <w:vAlign w:val="center"/>
          </w:tcPr>
          <w:p w:rsidR="006E0420" w:rsidRPr="00897DB6" w:rsidRDefault="006E0420" w:rsidP="00AC2288">
            <w:pPr>
              <w:jc w:val="center"/>
            </w:pPr>
            <w:r w:rsidRPr="00897DB6">
              <w:t>СРС</w:t>
            </w:r>
          </w:p>
        </w:tc>
        <w:tc>
          <w:tcPr>
            <w:tcW w:w="960" w:type="dxa"/>
            <w:vMerge/>
            <w:vAlign w:val="center"/>
          </w:tcPr>
          <w:p w:rsidR="006E0420" w:rsidRPr="00897DB6" w:rsidRDefault="006E0420" w:rsidP="00AC2288">
            <w:pPr>
              <w:suppressAutoHyphens w:val="0"/>
              <w:rPr>
                <w:b/>
              </w:rPr>
            </w:pPr>
          </w:p>
        </w:tc>
      </w:tr>
      <w:tr w:rsidR="006E0420" w:rsidRPr="00897DB6" w:rsidTr="001E5059">
        <w:trPr>
          <w:trHeight w:val="1180"/>
        </w:trPr>
        <w:tc>
          <w:tcPr>
            <w:tcW w:w="4217" w:type="dxa"/>
            <w:vMerge/>
            <w:vAlign w:val="center"/>
          </w:tcPr>
          <w:p w:rsidR="006E0420" w:rsidRPr="00897DB6" w:rsidRDefault="006E0420" w:rsidP="00AC2288">
            <w:pPr>
              <w:suppressAutoHyphens w:val="0"/>
              <w:rPr>
                <w:b/>
              </w:rPr>
            </w:pPr>
          </w:p>
        </w:tc>
        <w:tc>
          <w:tcPr>
            <w:tcW w:w="708" w:type="dxa"/>
            <w:vMerge/>
            <w:vAlign w:val="center"/>
          </w:tcPr>
          <w:p w:rsidR="006E0420" w:rsidRPr="00897DB6" w:rsidRDefault="006E0420" w:rsidP="00AC2288">
            <w:pPr>
              <w:suppressAutoHyphens w:val="0"/>
              <w:rPr>
                <w:b/>
              </w:rPr>
            </w:pPr>
          </w:p>
        </w:tc>
        <w:tc>
          <w:tcPr>
            <w:tcW w:w="850" w:type="dxa"/>
            <w:vMerge/>
            <w:vAlign w:val="center"/>
          </w:tcPr>
          <w:p w:rsidR="006E0420" w:rsidRPr="001E5059" w:rsidRDefault="006E0420" w:rsidP="00AC2288">
            <w:pPr>
              <w:suppressAutoHyphens w:val="0"/>
            </w:pPr>
          </w:p>
        </w:tc>
        <w:tc>
          <w:tcPr>
            <w:tcW w:w="851" w:type="dxa"/>
          </w:tcPr>
          <w:p w:rsidR="006E0420" w:rsidRPr="001E5059" w:rsidRDefault="006E0420" w:rsidP="00AC2288">
            <w:pPr>
              <w:jc w:val="center"/>
            </w:pPr>
            <w:r w:rsidRPr="001E5059">
              <w:rPr>
                <w:sz w:val="22"/>
                <w:szCs w:val="22"/>
              </w:rPr>
              <w:t>лекции</w:t>
            </w:r>
          </w:p>
        </w:tc>
        <w:tc>
          <w:tcPr>
            <w:tcW w:w="850" w:type="dxa"/>
          </w:tcPr>
          <w:p w:rsidR="006E0420" w:rsidRPr="001E5059" w:rsidRDefault="006E0420" w:rsidP="00AC2288">
            <w:pPr>
              <w:jc w:val="center"/>
            </w:pPr>
            <w:r w:rsidRPr="001E5059">
              <w:rPr>
                <w:sz w:val="22"/>
                <w:szCs w:val="22"/>
              </w:rPr>
              <w:t>лаб.</w:t>
            </w:r>
          </w:p>
          <w:p w:rsidR="006E0420" w:rsidRPr="001E5059" w:rsidRDefault="006E0420" w:rsidP="00AC2288">
            <w:r w:rsidRPr="001E5059">
              <w:rPr>
                <w:sz w:val="22"/>
                <w:szCs w:val="22"/>
              </w:rPr>
              <w:t>работы</w:t>
            </w:r>
          </w:p>
        </w:tc>
        <w:tc>
          <w:tcPr>
            <w:tcW w:w="729" w:type="dxa"/>
          </w:tcPr>
          <w:p w:rsidR="006E0420" w:rsidRPr="001E5059" w:rsidRDefault="006E0420" w:rsidP="00AC2288">
            <w:pPr>
              <w:jc w:val="center"/>
            </w:pPr>
            <w:r w:rsidRPr="001E5059">
              <w:rPr>
                <w:sz w:val="22"/>
                <w:szCs w:val="22"/>
              </w:rPr>
              <w:t>Практич/ сем.</w:t>
            </w:r>
          </w:p>
        </w:tc>
        <w:tc>
          <w:tcPr>
            <w:tcW w:w="720" w:type="dxa"/>
            <w:vMerge/>
            <w:vAlign w:val="center"/>
          </w:tcPr>
          <w:p w:rsidR="006E0420" w:rsidRPr="00897DB6" w:rsidRDefault="006E0420" w:rsidP="00AC2288">
            <w:pPr>
              <w:suppressAutoHyphens w:val="0"/>
            </w:pPr>
          </w:p>
        </w:tc>
        <w:tc>
          <w:tcPr>
            <w:tcW w:w="960" w:type="dxa"/>
            <w:vMerge/>
            <w:vAlign w:val="center"/>
          </w:tcPr>
          <w:p w:rsidR="006E0420" w:rsidRPr="00897DB6" w:rsidRDefault="006E0420" w:rsidP="00AC2288">
            <w:pPr>
              <w:suppressAutoHyphens w:val="0"/>
              <w:rPr>
                <w:b/>
              </w:rPr>
            </w:pPr>
          </w:p>
        </w:tc>
      </w:tr>
      <w:tr w:rsidR="006E0420" w:rsidRPr="00897DB6" w:rsidTr="00AC2288">
        <w:tc>
          <w:tcPr>
            <w:tcW w:w="4217" w:type="dxa"/>
            <w:vAlign w:val="center"/>
          </w:tcPr>
          <w:p w:rsidR="006E0420" w:rsidRPr="001E5059" w:rsidRDefault="006E0420" w:rsidP="00AC2288">
            <w:r w:rsidRPr="001E5059">
              <w:rPr>
                <w:lang w:eastAsia="en-US"/>
              </w:rPr>
              <w:t>Предпосылки формирования и перспективы развития российского рынка     недвижимости</w:t>
            </w:r>
          </w:p>
        </w:tc>
        <w:tc>
          <w:tcPr>
            <w:tcW w:w="708" w:type="dxa"/>
          </w:tcPr>
          <w:p w:rsidR="006E0420" w:rsidRPr="00897DB6" w:rsidRDefault="006E0420" w:rsidP="00AC2288">
            <w:pPr>
              <w:jc w:val="center"/>
            </w:pPr>
            <w:r>
              <w:t>17</w:t>
            </w:r>
          </w:p>
        </w:tc>
        <w:tc>
          <w:tcPr>
            <w:tcW w:w="850" w:type="dxa"/>
          </w:tcPr>
          <w:p w:rsidR="006E0420" w:rsidRPr="00897DB6" w:rsidRDefault="006E0420" w:rsidP="00AC2288">
            <w:pPr>
              <w:jc w:val="center"/>
            </w:pPr>
            <w:r>
              <w:t>8</w:t>
            </w:r>
          </w:p>
        </w:tc>
        <w:tc>
          <w:tcPr>
            <w:tcW w:w="851" w:type="dxa"/>
          </w:tcPr>
          <w:p w:rsidR="006E0420" w:rsidRPr="00897DB6" w:rsidRDefault="006E0420" w:rsidP="00AC2288">
            <w:pPr>
              <w:jc w:val="center"/>
            </w:pPr>
            <w:r>
              <w:t>4</w:t>
            </w:r>
          </w:p>
        </w:tc>
        <w:tc>
          <w:tcPr>
            <w:tcW w:w="850" w:type="dxa"/>
          </w:tcPr>
          <w:p w:rsidR="006E0420" w:rsidRPr="00897DB6" w:rsidRDefault="006E0420" w:rsidP="00AC2288">
            <w:pPr>
              <w:jc w:val="center"/>
            </w:pPr>
            <w:r w:rsidRPr="00897DB6">
              <w:t>-</w:t>
            </w:r>
          </w:p>
        </w:tc>
        <w:tc>
          <w:tcPr>
            <w:tcW w:w="729" w:type="dxa"/>
          </w:tcPr>
          <w:p w:rsidR="006E0420" w:rsidRPr="00897DB6" w:rsidRDefault="006E0420" w:rsidP="00AC2288">
            <w:pPr>
              <w:jc w:val="center"/>
            </w:pPr>
            <w:r>
              <w:t>4</w:t>
            </w:r>
          </w:p>
        </w:tc>
        <w:tc>
          <w:tcPr>
            <w:tcW w:w="720" w:type="dxa"/>
          </w:tcPr>
          <w:p w:rsidR="006E0420" w:rsidRPr="00897DB6" w:rsidRDefault="006E0420" w:rsidP="00AC2288">
            <w:pPr>
              <w:jc w:val="center"/>
            </w:pPr>
            <w:r>
              <w:t>9</w:t>
            </w:r>
          </w:p>
        </w:tc>
        <w:tc>
          <w:tcPr>
            <w:tcW w:w="960" w:type="dxa"/>
          </w:tcPr>
          <w:p w:rsidR="006E0420" w:rsidRPr="00897DB6" w:rsidRDefault="006E0420" w:rsidP="00AC2288">
            <w:pPr>
              <w:jc w:val="both"/>
            </w:pPr>
            <w:r w:rsidRPr="00897DB6">
              <w:t>ОПК-4</w:t>
            </w:r>
          </w:p>
          <w:p w:rsidR="006E0420" w:rsidRPr="00897DB6" w:rsidRDefault="006E0420" w:rsidP="00AC2288"/>
        </w:tc>
      </w:tr>
      <w:tr w:rsidR="006E0420" w:rsidRPr="00897DB6" w:rsidTr="00AC2288">
        <w:tc>
          <w:tcPr>
            <w:tcW w:w="4217" w:type="dxa"/>
          </w:tcPr>
          <w:p w:rsidR="006E0420" w:rsidRPr="00791B68" w:rsidRDefault="006E0420" w:rsidP="00B27CAE">
            <w:pPr>
              <w:pStyle w:val="BodyText2"/>
              <w:spacing w:after="0" w:line="240" w:lineRule="auto"/>
            </w:pPr>
            <w:r w:rsidRPr="00791B68">
              <w:rPr>
                <w:lang w:eastAsia="en-US"/>
              </w:rPr>
              <w:t xml:space="preserve">Недвижимость как товар и объект оценки.  Методы оценки недвижимости: рыночный, затратный, доходный (капитализации дохода) </w:t>
            </w:r>
          </w:p>
        </w:tc>
        <w:tc>
          <w:tcPr>
            <w:tcW w:w="708" w:type="dxa"/>
          </w:tcPr>
          <w:p w:rsidR="006E0420" w:rsidRPr="00897DB6" w:rsidRDefault="006E0420" w:rsidP="00AC2288">
            <w:pPr>
              <w:jc w:val="center"/>
            </w:pPr>
            <w:r>
              <w:t>20</w:t>
            </w:r>
          </w:p>
        </w:tc>
        <w:tc>
          <w:tcPr>
            <w:tcW w:w="850" w:type="dxa"/>
          </w:tcPr>
          <w:p w:rsidR="006E0420" w:rsidRPr="00897DB6" w:rsidRDefault="006E0420" w:rsidP="00AC2288">
            <w:pPr>
              <w:jc w:val="center"/>
            </w:pPr>
            <w:r>
              <w:t>8</w:t>
            </w:r>
          </w:p>
        </w:tc>
        <w:tc>
          <w:tcPr>
            <w:tcW w:w="851" w:type="dxa"/>
          </w:tcPr>
          <w:p w:rsidR="006E0420" w:rsidRPr="00897DB6" w:rsidRDefault="006E0420" w:rsidP="00AC2288">
            <w:pPr>
              <w:jc w:val="center"/>
            </w:pPr>
            <w:r>
              <w:t>6</w:t>
            </w:r>
          </w:p>
        </w:tc>
        <w:tc>
          <w:tcPr>
            <w:tcW w:w="850" w:type="dxa"/>
          </w:tcPr>
          <w:p w:rsidR="006E0420" w:rsidRPr="00897DB6" w:rsidRDefault="006E0420" w:rsidP="00AC2288">
            <w:pPr>
              <w:jc w:val="center"/>
            </w:pPr>
            <w:r w:rsidRPr="00897DB6">
              <w:t>-</w:t>
            </w:r>
          </w:p>
        </w:tc>
        <w:tc>
          <w:tcPr>
            <w:tcW w:w="729" w:type="dxa"/>
          </w:tcPr>
          <w:p w:rsidR="006E0420" w:rsidRPr="00897DB6" w:rsidRDefault="006E0420" w:rsidP="00AC2288">
            <w:pPr>
              <w:jc w:val="center"/>
            </w:pPr>
            <w:r>
              <w:t>2</w:t>
            </w:r>
          </w:p>
        </w:tc>
        <w:tc>
          <w:tcPr>
            <w:tcW w:w="720" w:type="dxa"/>
          </w:tcPr>
          <w:p w:rsidR="006E0420" w:rsidRPr="00897DB6" w:rsidRDefault="006E0420" w:rsidP="00AC2288">
            <w:pPr>
              <w:jc w:val="center"/>
            </w:pPr>
            <w:r>
              <w:t>12</w:t>
            </w:r>
          </w:p>
        </w:tc>
        <w:tc>
          <w:tcPr>
            <w:tcW w:w="960" w:type="dxa"/>
          </w:tcPr>
          <w:p w:rsidR="006E0420" w:rsidRPr="00897DB6" w:rsidRDefault="006E0420" w:rsidP="00AC2288">
            <w:pPr>
              <w:jc w:val="both"/>
            </w:pPr>
            <w:r w:rsidRPr="00897DB6">
              <w:t>ОПК-4</w:t>
            </w:r>
          </w:p>
          <w:p w:rsidR="006E0420" w:rsidRPr="00897DB6" w:rsidRDefault="006E0420" w:rsidP="00AC2288"/>
        </w:tc>
      </w:tr>
      <w:tr w:rsidR="006E0420" w:rsidRPr="00897DB6" w:rsidTr="00AC2288">
        <w:trPr>
          <w:trHeight w:val="653"/>
        </w:trPr>
        <w:tc>
          <w:tcPr>
            <w:tcW w:w="4217" w:type="dxa"/>
          </w:tcPr>
          <w:p w:rsidR="006E0420" w:rsidRPr="001E5059" w:rsidRDefault="006E0420" w:rsidP="00AC2288">
            <w:pPr>
              <w:pStyle w:val="Default"/>
              <w:rPr>
                <w:rFonts w:ascii="Times New Roman" w:hAnsi="Times New Roman" w:cs="Times New Roman"/>
                <w:color w:val="auto"/>
              </w:rPr>
            </w:pPr>
            <w:r w:rsidRPr="001E5059">
              <w:rPr>
                <w:rFonts w:ascii="Times New Roman" w:hAnsi="Times New Roman" w:cs="Times New Roman"/>
                <w:lang w:eastAsia="en-US"/>
              </w:rPr>
              <w:t>Этапы формирования рынка земли в России. Гражданско-правовые сделки с земельными участками. Земельный кадастр</w:t>
            </w:r>
          </w:p>
        </w:tc>
        <w:tc>
          <w:tcPr>
            <w:tcW w:w="708" w:type="dxa"/>
          </w:tcPr>
          <w:p w:rsidR="006E0420" w:rsidRPr="00897DB6" w:rsidRDefault="006E0420" w:rsidP="00AC2288">
            <w:pPr>
              <w:jc w:val="center"/>
            </w:pPr>
            <w:r>
              <w:t>24</w:t>
            </w:r>
          </w:p>
        </w:tc>
        <w:tc>
          <w:tcPr>
            <w:tcW w:w="850" w:type="dxa"/>
          </w:tcPr>
          <w:p w:rsidR="006E0420" w:rsidRPr="00897DB6" w:rsidRDefault="006E0420" w:rsidP="00AC2288">
            <w:pPr>
              <w:jc w:val="center"/>
            </w:pPr>
            <w:r>
              <w:t>10</w:t>
            </w:r>
          </w:p>
        </w:tc>
        <w:tc>
          <w:tcPr>
            <w:tcW w:w="851" w:type="dxa"/>
          </w:tcPr>
          <w:p w:rsidR="006E0420" w:rsidRPr="00897DB6" w:rsidRDefault="006E0420" w:rsidP="00AC2288">
            <w:pPr>
              <w:jc w:val="center"/>
            </w:pPr>
            <w:r>
              <w:t>6</w:t>
            </w:r>
          </w:p>
        </w:tc>
        <w:tc>
          <w:tcPr>
            <w:tcW w:w="850" w:type="dxa"/>
          </w:tcPr>
          <w:p w:rsidR="006E0420" w:rsidRPr="00897DB6" w:rsidRDefault="006E0420" w:rsidP="00AC2288">
            <w:pPr>
              <w:jc w:val="center"/>
            </w:pPr>
            <w:r w:rsidRPr="00897DB6">
              <w:t>-</w:t>
            </w:r>
          </w:p>
        </w:tc>
        <w:tc>
          <w:tcPr>
            <w:tcW w:w="729" w:type="dxa"/>
          </w:tcPr>
          <w:p w:rsidR="006E0420" w:rsidRPr="00897DB6" w:rsidRDefault="006E0420" w:rsidP="00AC2288">
            <w:pPr>
              <w:jc w:val="center"/>
            </w:pPr>
            <w:r>
              <w:t>4</w:t>
            </w:r>
          </w:p>
        </w:tc>
        <w:tc>
          <w:tcPr>
            <w:tcW w:w="720" w:type="dxa"/>
          </w:tcPr>
          <w:p w:rsidR="006E0420" w:rsidRPr="00897DB6" w:rsidRDefault="006E0420" w:rsidP="00AC2288">
            <w:pPr>
              <w:jc w:val="center"/>
            </w:pPr>
            <w:r>
              <w:t>14</w:t>
            </w:r>
          </w:p>
        </w:tc>
        <w:tc>
          <w:tcPr>
            <w:tcW w:w="960" w:type="dxa"/>
          </w:tcPr>
          <w:p w:rsidR="006E0420" w:rsidRPr="00897DB6" w:rsidRDefault="006E0420" w:rsidP="00AC2288">
            <w:pPr>
              <w:jc w:val="both"/>
            </w:pPr>
            <w:r w:rsidRPr="00897DB6">
              <w:t>ОПК-4</w:t>
            </w:r>
          </w:p>
          <w:p w:rsidR="006E0420" w:rsidRPr="00897DB6" w:rsidRDefault="006E0420" w:rsidP="00AC2288"/>
        </w:tc>
      </w:tr>
      <w:tr w:rsidR="006E0420" w:rsidRPr="00897DB6" w:rsidTr="00AC2288">
        <w:tc>
          <w:tcPr>
            <w:tcW w:w="4217" w:type="dxa"/>
          </w:tcPr>
          <w:p w:rsidR="006E0420" w:rsidRPr="00897DB6" w:rsidRDefault="006E0420" w:rsidP="00B27CAE">
            <w:pPr>
              <w:jc w:val="both"/>
            </w:pPr>
            <w:r w:rsidRPr="00897DB6">
              <w:rPr>
                <w:lang w:eastAsia="en-US"/>
              </w:rPr>
              <w:t>Особенности развития рынка коммерческой недвижимости. Инвестирование в строительство коммерческих объектов</w:t>
            </w:r>
          </w:p>
        </w:tc>
        <w:tc>
          <w:tcPr>
            <w:tcW w:w="708" w:type="dxa"/>
          </w:tcPr>
          <w:p w:rsidR="006E0420" w:rsidRPr="00897DB6" w:rsidRDefault="006E0420" w:rsidP="00AC2288">
            <w:pPr>
              <w:jc w:val="center"/>
            </w:pPr>
            <w:r>
              <w:t>28</w:t>
            </w:r>
          </w:p>
        </w:tc>
        <w:tc>
          <w:tcPr>
            <w:tcW w:w="850" w:type="dxa"/>
          </w:tcPr>
          <w:p w:rsidR="006E0420" w:rsidRPr="00897DB6" w:rsidRDefault="006E0420" w:rsidP="00AC2288">
            <w:pPr>
              <w:jc w:val="center"/>
            </w:pPr>
            <w:r>
              <w:t>14</w:t>
            </w:r>
          </w:p>
        </w:tc>
        <w:tc>
          <w:tcPr>
            <w:tcW w:w="851" w:type="dxa"/>
          </w:tcPr>
          <w:p w:rsidR="006E0420" w:rsidRPr="00897DB6" w:rsidRDefault="006E0420" w:rsidP="00AC2288">
            <w:pPr>
              <w:jc w:val="center"/>
            </w:pPr>
            <w:r>
              <w:t>8</w:t>
            </w:r>
          </w:p>
        </w:tc>
        <w:tc>
          <w:tcPr>
            <w:tcW w:w="850" w:type="dxa"/>
          </w:tcPr>
          <w:p w:rsidR="006E0420" w:rsidRPr="00897DB6" w:rsidRDefault="006E0420" w:rsidP="00AC2288">
            <w:pPr>
              <w:jc w:val="center"/>
            </w:pPr>
            <w:r w:rsidRPr="00897DB6">
              <w:t>-</w:t>
            </w:r>
          </w:p>
        </w:tc>
        <w:tc>
          <w:tcPr>
            <w:tcW w:w="729" w:type="dxa"/>
          </w:tcPr>
          <w:p w:rsidR="006E0420" w:rsidRPr="00897DB6" w:rsidRDefault="006E0420" w:rsidP="00AC2288">
            <w:pPr>
              <w:jc w:val="center"/>
            </w:pPr>
            <w:r>
              <w:t>6</w:t>
            </w:r>
          </w:p>
        </w:tc>
        <w:tc>
          <w:tcPr>
            <w:tcW w:w="720" w:type="dxa"/>
          </w:tcPr>
          <w:p w:rsidR="006E0420" w:rsidRPr="00897DB6" w:rsidRDefault="006E0420" w:rsidP="00AC2288">
            <w:pPr>
              <w:jc w:val="center"/>
            </w:pPr>
            <w:r>
              <w:t>14</w:t>
            </w:r>
          </w:p>
        </w:tc>
        <w:tc>
          <w:tcPr>
            <w:tcW w:w="960" w:type="dxa"/>
          </w:tcPr>
          <w:p w:rsidR="006E0420" w:rsidRPr="00897DB6" w:rsidRDefault="006E0420" w:rsidP="00AC2288">
            <w:pPr>
              <w:jc w:val="both"/>
            </w:pPr>
            <w:r w:rsidRPr="00897DB6">
              <w:t>ОПК-4</w:t>
            </w:r>
          </w:p>
          <w:p w:rsidR="006E0420" w:rsidRPr="00897DB6" w:rsidRDefault="006E0420" w:rsidP="00AC2288"/>
        </w:tc>
      </w:tr>
      <w:tr w:rsidR="006E0420" w:rsidRPr="00897DB6" w:rsidTr="00AC2288">
        <w:tc>
          <w:tcPr>
            <w:tcW w:w="4217" w:type="dxa"/>
          </w:tcPr>
          <w:p w:rsidR="006E0420" w:rsidRPr="00897DB6" w:rsidRDefault="006E0420" w:rsidP="00AC2288">
            <w:r w:rsidRPr="00897DB6">
              <w:t>Первичный и вторичный рынок жилья. Долевое строительство.  Регистрация прав на недвижимое имущество.</w:t>
            </w:r>
          </w:p>
        </w:tc>
        <w:tc>
          <w:tcPr>
            <w:tcW w:w="708" w:type="dxa"/>
          </w:tcPr>
          <w:p w:rsidR="006E0420" w:rsidRPr="00897DB6" w:rsidRDefault="006E0420" w:rsidP="00AC2288">
            <w:pPr>
              <w:jc w:val="center"/>
            </w:pPr>
            <w:r>
              <w:t>28</w:t>
            </w:r>
          </w:p>
        </w:tc>
        <w:tc>
          <w:tcPr>
            <w:tcW w:w="850" w:type="dxa"/>
          </w:tcPr>
          <w:p w:rsidR="006E0420" w:rsidRPr="00897DB6" w:rsidRDefault="006E0420" w:rsidP="00AC2288">
            <w:pPr>
              <w:jc w:val="center"/>
            </w:pPr>
            <w:r>
              <w:t>14</w:t>
            </w:r>
          </w:p>
        </w:tc>
        <w:tc>
          <w:tcPr>
            <w:tcW w:w="851" w:type="dxa"/>
          </w:tcPr>
          <w:p w:rsidR="006E0420" w:rsidRPr="00897DB6" w:rsidRDefault="006E0420" w:rsidP="00AC2288">
            <w:pPr>
              <w:jc w:val="center"/>
            </w:pPr>
            <w:r>
              <w:t>8</w:t>
            </w:r>
          </w:p>
        </w:tc>
        <w:tc>
          <w:tcPr>
            <w:tcW w:w="850" w:type="dxa"/>
          </w:tcPr>
          <w:p w:rsidR="006E0420" w:rsidRPr="00897DB6" w:rsidRDefault="006E0420" w:rsidP="00AC2288">
            <w:pPr>
              <w:jc w:val="center"/>
            </w:pPr>
            <w:r w:rsidRPr="00897DB6">
              <w:t>-</w:t>
            </w:r>
          </w:p>
        </w:tc>
        <w:tc>
          <w:tcPr>
            <w:tcW w:w="729" w:type="dxa"/>
          </w:tcPr>
          <w:p w:rsidR="006E0420" w:rsidRPr="00897DB6" w:rsidRDefault="006E0420" w:rsidP="00AC2288">
            <w:pPr>
              <w:jc w:val="center"/>
            </w:pPr>
            <w:r>
              <w:t>6</w:t>
            </w:r>
          </w:p>
        </w:tc>
        <w:tc>
          <w:tcPr>
            <w:tcW w:w="720" w:type="dxa"/>
          </w:tcPr>
          <w:p w:rsidR="006E0420" w:rsidRPr="00897DB6" w:rsidRDefault="006E0420" w:rsidP="00AC2288">
            <w:pPr>
              <w:jc w:val="center"/>
            </w:pPr>
            <w:r>
              <w:t>14</w:t>
            </w:r>
          </w:p>
        </w:tc>
        <w:tc>
          <w:tcPr>
            <w:tcW w:w="960" w:type="dxa"/>
          </w:tcPr>
          <w:p w:rsidR="006E0420" w:rsidRPr="00897DB6" w:rsidRDefault="006E0420" w:rsidP="00AC2288">
            <w:pPr>
              <w:jc w:val="both"/>
            </w:pPr>
            <w:r w:rsidRPr="00897DB6">
              <w:t>ОПК-4</w:t>
            </w:r>
          </w:p>
          <w:p w:rsidR="006E0420" w:rsidRPr="00897DB6" w:rsidRDefault="006E0420" w:rsidP="00AC2288"/>
        </w:tc>
      </w:tr>
      <w:tr w:rsidR="006E0420" w:rsidRPr="00897DB6" w:rsidTr="00AC2288">
        <w:tc>
          <w:tcPr>
            <w:tcW w:w="4217" w:type="dxa"/>
          </w:tcPr>
          <w:p w:rsidR="006E0420" w:rsidRPr="001E5059" w:rsidRDefault="006E0420" w:rsidP="00AC2288">
            <w:pPr>
              <w:rPr>
                <w:i/>
              </w:rPr>
            </w:pPr>
            <w:r w:rsidRPr="001E5059">
              <w:rPr>
                <w:i/>
              </w:rPr>
              <w:t>Контроль</w:t>
            </w:r>
          </w:p>
        </w:tc>
        <w:tc>
          <w:tcPr>
            <w:tcW w:w="708" w:type="dxa"/>
          </w:tcPr>
          <w:p w:rsidR="006E0420" w:rsidRDefault="006E0420" w:rsidP="00AC2288">
            <w:pPr>
              <w:jc w:val="center"/>
            </w:pPr>
            <w:r>
              <w:t>27</w:t>
            </w:r>
          </w:p>
        </w:tc>
        <w:tc>
          <w:tcPr>
            <w:tcW w:w="850" w:type="dxa"/>
          </w:tcPr>
          <w:p w:rsidR="006E0420" w:rsidRDefault="006E0420" w:rsidP="00AC2288">
            <w:pPr>
              <w:jc w:val="center"/>
            </w:pPr>
            <w:r>
              <w:t>27</w:t>
            </w:r>
          </w:p>
        </w:tc>
        <w:tc>
          <w:tcPr>
            <w:tcW w:w="851" w:type="dxa"/>
          </w:tcPr>
          <w:p w:rsidR="006E0420" w:rsidRDefault="006E0420" w:rsidP="00AC2288">
            <w:pPr>
              <w:jc w:val="center"/>
            </w:pPr>
          </w:p>
        </w:tc>
        <w:tc>
          <w:tcPr>
            <w:tcW w:w="850" w:type="dxa"/>
          </w:tcPr>
          <w:p w:rsidR="006E0420" w:rsidRPr="00897DB6" w:rsidRDefault="006E0420" w:rsidP="00AC2288">
            <w:pPr>
              <w:jc w:val="center"/>
            </w:pPr>
          </w:p>
        </w:tc>
        <w:tc>
          <w:tcPr>
            <w:tcW w:w="729" w:type="dxa"/>
          </w:tcPr>
          <w:p w:rsidR="006E0420" w:rsidRDefault="006E0420" w:rsidP="00AC2288">
            <w:pPr>
              <w:jc w:val="center"/>
            </w:pPr>
          </w:p>
        </w:tc>
        <w:tc>
          <w:tcPr>
            <w:tcW w:w="720" w:type="dxa"/>
          </w:tcPr>
          <w:p w:rsidR="006E0420" w:rsidRDefault="006E0420" w:rsidP="00AC2288">
            <w:pPr>
              <w:jc w:val="center"/>
            </w:pPr>
          </w:p>
        </w:tc>
        <w:tc>
          <w:tcPr>
            <w:tcW w:w="960" w:type="dxa"/>
          </w:tcPr>
          <w:p w:rsidR="006E0420" w:rsidRPr="00897DB6" w:rsidRDefault="006E0420" w:rsidP="00AC2288">
            <w:pPr>
              <w:jc w:val="both"/>
            </w:pPr>
          </w:p>
        </w:tc>
      </w:tr>
      <w:tr w:rsidR="006E0420" w:rsidRPr="00897DB6" w:rsidTr="00AC2288">
        <w:tc>
          <w:tcPr>
            <w:tcW w:w="4217" w:type="dxa"/>
          </w:tcPr>
          <w:p w:rsidR="006E0420" w:rsidRPr="00897DB6" w:rsidRDefault="006E0420" w:rsidP="00AC2288">
            <w:pPr>
              <w:rPr>
                <w:b/>
              </w:rPr>
            </w:pPr>
            <w:r w:rsidRPr="00897DB6">
              <w:rPr>
                <w:b/>
              </w:rPr>
              <w:t>Итого по дисциплине</w:t>
            </w:r>
          </w:p>
        </w:tc>
        <w:tc>
          <w:tcPr>
            <w:tcW w:w="708" w:type="dxa"/>
          </w:tcPr>
          <w:p w:rsidR="006E0420" w:rsidRPr="00897DB6" w:rsidRDefault="006E0420" w:rsidP="00AC2288">
            <w:pPr>
              <w:jc w:val="center"/>
              <w:rPr>
                <w:b/>
              </w:rPr>
            </w:pPr>
            <w:r w:rsidRPr="00897DB6">
              <w:rPr>
                <w:b/>
              </w:rPr>
              <w:t>144</w:t>
            </w:r>
          </w:p>
        </w:tc>
        <w:tc>
          <w:tcPr>
            <w:tcW w:w="850" w:type="dxa"/>
          </w:tcPr>
          <w:p w:rsidR="006E0420" w:rsidRPr="00897DB6" w:rsidRDefault="006E0420" w:rsidP="00AC2288">
            <w:pPr>
              <w:jc w:val="center"/>
              <w:rPr>
                <w:b/>
              </w:rPr>
            </w:pPr>
            <w:r w:rsidRPr="00897DB6">
              <w:rPr>
                <w:b/>
              </w:rPr>
              <w:t>81</w:t>
            </w:r>
          </w:p>
        </w:tc>
        <w:tc>
          <w:tcPr>
            <w:tcW w:w="851" w:type="dxa"/>
          </w:tcPr>
          <w:p w:rsidR="006E0420" w:rsidRPr="00897DB6" w:rsidRDefault="006E0420" w:rsidP="00AC2288">
            <w:pPr>
              <w:jc w:val="center"/>
              <w:rPr>
                <w:b/>
              </w:rPr>
            </w:pPr>
            <w:r w:rsidRPr="00897DB6">
              <w:rPr>
                <w:b/>
              </w:rPr>
              <w:t>32</w:t>
            </w:r>
          </w:p>
        </w:tc>
        <w:tc>
          <w:tcPr>
            <w:tcW w:w="850" w:type="dxa"/>
          </w:tcPr>
          <w:p w:rsidR="006E0420" w:rsidRPr="00897DB6" w:rsidRDefault="006E0420" w:rsidP="00AC2288">
            <w:pPr>
              <w:jc w:val="center"/>
              <w:rPr>
                <w:b/>
              </w:rPr>
            </w:pPr>
            <w:r w:rsidRPr="00897DB6">
              <w:rPr>
                <w:b/>
              </w:rPr>
              <w:t>-</w:t>
            </w:r>
          </w:p>
        </w:tc>
        <w:tc>
          <w:tcPr>
            <w:tcW w:w="729" w:type="dxa"/>
          </w:tcPr>
          <w:p w:rsidR="006E0420" w:rsidRPr="00897DB6" w:rsidRDefault="006E0420" w:rsidP="00AC2288">
            <w:pPr>
              <w:jc w:val="center"/>
              <w:rPr>
                <w:b/>
              </w:rPr>
            </w:pPr>
            <w:r w:rsidRPr="00897DB6">
              <w:rPr>
                <w:b/>
              </w:rPr>
              <w:t>22</w:t>
            </w:r>
          </w:p>
        </w:tc>
        <w:tc>
          <w:tcPr>
            <w:tcW w:w="720" w:type="dxa"/>
          </w:tcPr>
          <w:p w:rsidR="006E0420" w:rsidRPr="00897DB6" w:rsidRDefault="006E0420" w:rsidP="00AC2288">
            <w:pPr>
              <w:jc w:val="center"/>
              <w:rPr>
                <w:b/>
              </w:rPr>
            </w:pPr>
            <w:r w:rsidRPr="00897DB6">
              <w:rPr>
                <w:b/>
              </w:rPr>
              <w:t>63</w:t>
            </w:r>
          </w:p>
        </w:tc>
        <w:tc>
          <w:tcPr>
            <w:tcW w:w="960" w:type="dxa"/>
          </w:tcPr>
          <w:p w:rsidR="006E0420" w:rsidRPr="00897DB6" w:rsidRDefault="006E0420" w:rsidP="00AC2288">
            <w:pPr>
              <w:jc w:val="center"/>
              <w:rPr>
                <w:b/>
              </w:rPr>
            </w:pPr>
          </w:p>
        </w:tc>
      </w:tr>
      <w:tr w:rsidR="006E0420" w:rsidRPr="00897DB6" w:rsidTr="00AC2288">
        <w:tc>
          <w:tcPr>
            <w:tcW w:w="4217" w:type="dxa"/>
          </w:tcPr>
          <w:p w:rsidR="006E0420" w:rsidRPr="00897DB6" w:rsidRDefault="006E0420" w:rsidP="00AC2288">
            <w:r w:rsidRPr="00897DB6">
              <w:t>Зачетных единиц</w:t>
            </w:r>
          </w:p>
        </w:tc>
        <w:tc>
          <w:tcPr>
            <w:tcW w:w="708" w:type="dxa"/>
          </w:tcPr>
          <w:p w:rsidR="006E0420" w:rsidRPr="00897DB6" w:rsidRDefault="006E0420" w:rsidP="00AC2288">
            <w:pPr>
              <w:jc w:val="center"/>
            </w:pPr>
            <w:r w:rsidRPr="00897DB6">
              <w:t>4</w:t>
            </w:r>
          </w:p>
        </w:tc>
        <w:tc>
          <w:tcPr>
            <w:tcW w:w="850" w:type="dxa"/>
          </w:tcPr>
          <w:p w:rsidR="006E0420" w:rsidRPr="00897DB6" w:rsidRDefault="006E0420" w:rsidP="00AC2288">
            <w:pPr>
              <w:jc w:val="center"/>
            </w:pPr>
          </w:p>
        </w:tc>
        <w:tc>
          <w:tcPr>
            <w:tcW w:w="851" w:type="dxa"/>
          </w:tcPr>
          <w:p w:rsidR="006E0420" w:rsidRPr="00897DB6" w:rsidRDefault="006E0420" w:rsidP="00AC2288">
            <w:pPr>
              <w:jc w:val="center"/>
            </w:pPr>
          </w:p>
        </w:tc>
        <w:tc>
          <w:tcPr>
            <w:tcW w:w="850" w:type="dxa"/>
          </w:tcPr>
          <w:p w:rsidR="006E0420" w:rsidRPr="00897DB6" w:rsidRDefault="006E0420" w:rsidP="00AC2288">
            <w:pPr>
              <w:jc w:val="center"/>
            </w:pPr>
          </w:p>
        </w:tc>
        <w:tc>
          <w:tcPr>
            <w:tcW w:w="729" w:type="dxa"/>
          </w:tcPr>
          <w:p w:rsidR="006E0420" w:rsidRPr="00897DB6" w:rsidRDefault="006E0420" w:rsidP="00AC2288">
            <w:pPr>
              <w:jc w:val="center"/>
            </w:pPr>
          </w:p>
        </w:tc>
        <w:tc>
          <w:tcPr>
            <w:tcW w:w="720" w:type="dxa"/>
          </w:tcPr>
          <w:p w:rsidR="006E0420" w:rsidRPr="00897DB6" w:rsidRDefault="006E0420" w:rsidP="00AC2288">
            <w:pPr>
              <w:jc w:val="center"/>
            </w:pPr>
          </w:p>
        </w:tc>
        <w:tc>
          <w:tcPr>
            <w:tcW w:w="960" w:type="dxa"/>
          </w:tcPr>
          <w:p w:rsidR="006E0420" w:rsidRPr="00897DB6" w:rsidRDefault="006E0420" w:rsidP="00AC2288">
            <w:pPr>
              <w:jc w:val="center"/>
            </w:pPr>
          </w:p>
        </w:tc>
      </w:tr>
    </w:tbl>
    <w:p w:rsidR="006E0420" w:rsidRPr="00897DB6" w:rsidRDefault="006E0420" w:rsidP="006B3E1E">
      <w:pPr>
        <w:jc w:val="center"/>
      </w:pPr>
    </w:p>
    <w:p w:rsidR="006E0420" w:rsidRDefault="006E0420" w:rsidP="006B3E1E">
      <w:pPr>
        <w:jc w:val="center"/>
      </w:pPr>
    </w:p>
    <w:p w:rsidR="006E0420" w:rsidRPr="00C77A07" w:rsidRDefault="006E0420" w:rsidP="00DE51A8">
      <w:pPr>
        <w:pStyle w:val="Heading2"/>
        <w:numPr>
          <w:ilvl w:val="0"/>
          <w:numId w:val="0"/>
        </w:numPr>
        <w:tabs>
          <w:tab w:val="left" w:pos="708"/>
        </w:tabs>
        <w:jc w:val="right"/>
        <w:rPr>
          <w:b/>
        </w:rPr>
      </w:pPr>
      <w:bookmarkStart w:id="19" w:name="_GoBack"/>
      <w:bookmarkEnd w:id="19"/>
      <w:r>
        <w:br w:type="page"/>
      </w:r>
      <w:r>
        <w:rPr>
          <w:b/>
        </w:rPr>
        <w:t>П</w:t>
      </w:r>
      <w:r w:rsidRPr="00C77A07">
        <w:rPr>
          <w:b/>
        </w:rPr>
        <w:t>риложение</w:t>
      </w:r>
    </w:p>
    <w:p w:rsidR="006E0420" w:rsidRPr="00897DB6" w:rsidRDefault="006E0420" w:rsidP="00DE51A8"/>
    <w:p w:rsidR="006E0420" w:rsidRDefault="006E0420" w:rsidP="00DE51A8">
      <w:pPr>
        <w:pStyle w:val="Heading2"/>
        <w:numPr>
          <w:ilvl w:val="0"/>
          <w:numId w:val="0"/>
        </w:numPr>
        <w:tabs>
          <w:tab w:val="left" w:pos="708"/>
        </w:tabs>
        <w:rPr>
          <w:b/>
          <w:i w:val="0"/>
        </w:rPr>
      </w:pPr>
      <w:r w:rsidRPr="00897DB6">
        <w:rPr>
          <w:b/>
          <w:i w:val="0"/>
        </w:rPr>
        <w:t>Тематический план изучения дисциплины «Экономика недвижимости»</w:t>
      </w:r>
    </w:p>
    <w:p w:rsidR="006E0420" w:rsidRPr="001E5059" w:rsidRDefault="006E0420" w:rsidP="00DE51A8"/>
    <w:p w:rsidR="006E0420" w:rsidRPr="00897DB6" w:rsidRDefault="006E0420" w:rsidP="00DE51A8">
      <w:pPr>
        <w:rPr>
          <w:b/>
        </w:rPr>
      </w:pPr>
      <w:r>
        <w:t xml:space="preserve">Год набора: </w:t>
      </w:r>
      <w:r>
        <w:rPr>
          <w:b/>
        </w:rPr>
        <w:t>2022</w:t>
      </w:r>
      <w:r w:rsidRPr="001E5059">
        <w:rPr>
          <w:b/>
        </w:rPr>
        <w:t xml:space="preserve"> </w:t>
      </w:r>
      <w:r w:rsidRPr="00897DB6">
        <w:t>форма обучения</w:t>
      </w:r>
      <w:r>
        <w:rPr>
          <w:b/>
          <w:i/>
        </w:rPr>
        <w:t xml:space="preserve"> – </w:t>
      </w:r>
      <w:r>
        <w:rPr>
          <w:b/>
        </w:rPr>
        <w:t>очно-заочная</w:t>
      </w:r>
    </w:p>
    <w:p w:rsidR="006E0420" w:rsidRPr="00E8674A" w:rsidRDefault="006E0420" w:rsidP="00DE51A8"/>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850"/>
        <w:gridCol w:w="729"/>
        <w:gridCol w:w="720"/>
        <w:gridCol w:w="960"/>
      </w:tblGrid>
      <w:tr w:rsidR="006E0420" w:rsidRPr="00897DB6" w:rsidTr="00151EE8">
        <w:tc>
          <w:tcPr>
            <w:tcW w:w="4217" w:type="dxa"/>
            <w:vMerge w:val="restart"/>
          </w:tcPr>
          <w:p w:rsidR="006E0420" w:rsidRPr="00897DB6" w:rsidRDefault="006E0420" w:rsidP="00151EE8">
            <w:pPr>
              <w:jc w:val="center"/>
              <w:rPr>
                <w:b/>
              </w:rPr>
            </w:pPr>
            <w:r w:rsidRPr="00897DB6">
              <w:rPr>
                <w:b/>
              </w:rPr>
              <w:t>Наименование разделов и тем</w:t>
            </w:r>
          </w:p>
        </w:tc>
        <w:tc>
          <w:tcPr>
            <w:tcW w:w="708" w:type="dxa"/>
            <w:vMerge w:val="restart"/>
            <w:textDirection w:val="btLr"/>
          </w:tcPr>
          <w:p w:rsidR="006E0420" w:rsidRPr="00897DB6" w:rsidRDefault="006E0420" w:rsidP="00151EE8">
            <w:pPr>
              <w:jc w:val="center"/>
              <w:rPr>
                <w:b/>
              </w:rPr>
            </w:pPr>
            <w:r w:rsidRPr="00897DB6">
              <w:rPr>
                <w:b/>
              </w:rPr>
              <w:t>Всего</w:t>
            </w:r>
          </w:p>
        </w:tc>
        <w:tc>
          <w:tcPr>
            <w:tcW w:w="4000" w:type="dxa"/>
            <w:gridSpan w:val="5"/>
          </w:tcPr>
          <w:p w:rsidR="006E0420" w:rsidRPr="00897DB6" w:rsidRDefault="006E0420" w:rsidP="00151EE8">
            <w:pPr>
              <w:jc w:val="center"/>
              <w:rPr>
                <w:b/>
              </w:rPr>
            </w:pPr>
            <w:r w:rsidRPr="00897DB6">
              <w:rPr>
                <w:b/>
              </w:rPr>
              <w:t>Трудоемкость по дисциплине</w:t>
            </w:r>
          </w:p>
        </w:tc>
        <w:tc>
          <w:tcPr>
            <w:tcW w:w="960" w:type="dxa"/>
            <w:vMerge w:val="restart"/>
            <w:textDirection w:val="btLr"/>
          </w:tcPr>
          <w:p w:rsidR="006E0420" w:rsidRPr="00897DB6" w:rsidRDefault="006E0420" w:rsidP="00151EE8">
            <w:pPr>
              <w:ind w:left="-250" w:right="113"/>
              <w:jc w:val="right"/>
              <w:rPr>
                <w:b/>
              </w:rPr>
            </w:pPr>
            <w:r w:rsidRPr="00897DB6">
              <w:rPr>
                <w:b/>
              </w:rPr>
              <w:t>Ф</w:t>
            </w:r>
            <w:r w:rsidRPr="00897DB6">
              <w:rPr>
                <w:b/>
                <w:spacing w:val="-20"/>
              </w:rPr>
              <w:t xml:space="preserve">ормируемые </w:t>
            </w:r>
            <w:r w:rsidRPr="00897DB6">
              <w:rPr>
                <w:b/>
              </w:rPr>
              <w:t>компетенции</w:t>
            </w:r>
          </w:p>
        </w:tc>
      </w:tr>
      <w:tr w:rsidR="006E0420" w:rsidRPr="00897DB6" w:rsidTr="00151EE8">
        <w:trPr>
          <w:cantSplit/>
          <w:trHeight w:val="276"/>
        </w:trPr>
        <w:tc>
          <w:tcPr>
            <w:tcW w:w="4217" w:type="dxa"/>
            <w:vMerge/>
            <w:vAlign w:val="center"/>
          </w:tcPr>
          <w:p w:rsidR="006E0420" w:rsidRPr="00897DB6" w:rsidRDefault="006E0420" w:rsidP="00151EE8">
            <w:pPr>
              <w:suppressAutoHyphens w:val="0"/>
              <w:rPr>
                <w:b/>
              </w:rPr>
            </w:pPr>
          </w:p>
        </w:tc>
        <w:tc>
          <w:tcPr>
            <w:tcW w:w="708" w:type="dxa"/>
            <w:vMerge/>
            <w:vAlign w:val="center"/>
          </w:tcPr>
          <w:p w:rsidR="006E0420" w:rsidRPr="00897DB6" w:rsidRDefault="006E0420" w:rsidP="00151EE8">
            <w:pPr>
              <w:suppressAutoHyphens w:val="0"/>
              <w:rPr>
                <w:b/>
              </w:rPr>
            </w:pPr>
          </w:p>
        </w:tc>
        <w:tc>
          <w:tcPr>
            <w:tcW w:w="850" w:type="dxa"/>
            <w:vMerge w:val="restart"/>
          </w:tcPr>
          <w:p w:rsidR="006E0420" w:rsidRPr="001E5059" w:rsidRDefault="006E0420" w:rsidP="00151EE8">
            <w:pPr>
              <w:ind w:left="-108"/>
              <w:jc w:val="center"/>
            </w:pPr>
            <w:r>
              <w:rPr>
                <w:sz w:val="22"/>
                <w:szCs w:val="22"/>
              </w:rPr>
              <w:t>контакт</w:t>
            </w:r>
            <w:r w:rsidRPr="001E5059">
              <w:rPr>
                <w:sz w:val="22"/>
                <w:szCs w:val="22"/>
              </w:rPr>
              <w:t xml:space="preserve"> работа</w:t>
            </w:r>
          </w:p>
        </w:tc>
        <w:tc>
          <w:tcPr>
            <w:tcW w:w="2430" w:type="dxa"/>
            <w:gridSpan w:val="3"/>
          </w:tcPr>
          <w:p w:rsidR="006E0420" w:rsidRPr="001E5059" w:rsidRDefault="006E0420" w:rsidP="00151EE8">
            <w:pPr>
              <w:jc w:val="center"/>
            </w:pPr>
            <w:r w:rsidRPr="001E5059">
              <w:rPr>
                <w:sz w:val="22"/>
                <w:szCs w:val="22"/>
              </w:rPr>
              <w:t>в том числе</w:t>
            </w:r>
          </w:p>
        </w:tc>
        <w:tc>
          <w:tcPr>
            <w:tcW w:w="720" w:type="dxa"/>
            <w:vMerge w:val="restart"/>
            <w:vAlign w:val="center"/>
          </w:tcPr>
          <w:p w:rsidR="006E0420" w:rsidRPr="00897DB6" w:rsidRDefault="006E0420" w:rsidP="00151EE8">
            <w:pPr>
              <w:jc w:val="center"/>
            </w:pPr>
            <w:r w:rsidRPr="00897DB6">
              <w:t>СРС</w:t>
            </w:r>
          </w:p>
        </w:tc>
        <w:tc>
          <w:tcPr>
            <w:tcW w:w="960" w:type="dxa"/>
            <w:vMerge/>
            <w:vAlign w:val="center"/>
          </w:tcPr>
          <w:p w:rsidR="006E0420" w:rsidRPr="00897DB6" w:rsidRDefault="006E0420" w:rsidP="00151EE8">
            <w:pPr>
              <w:suppressAutoHyphens w:val="0"/>
              <w:rPr>
                <w:b/>
              </w:rPr>
            </w:pPr>
          </w:p>
        </w:tc>
      </w:tr>
      <w:tr w:rsidR="006E0420" w:rsidRPr="00897DB6" w:rsidTr="00151EE8">
        <w:trPr>
          <w:trHeight w:val="1180"/>
        </w:trPr>
        <w:tc>
          <w:tcPr>
            <w:tcW w:w="4217" w:type="dxa"/>
            <w:vMerge/>
            <w:vAlign w:val="center"/>
          </w:tcPr>
          <w:p w:rsidR="006E0420" w:rsidRPr="00897DB6" w:rsidRDefault="006E0420" w:rsidP="00151EE8">
            <w:pPr>
              <w:suppressAutoHyphens w:val="0"/>
              <w:rPr>
                <w:b/>
              </w:rPr>
            </w:pPr>
          </w:p>
        </w:tc>
        <w:tc>
          <w:tcPr>
            <w:tcW w:w="708" w:type="dxa"/>
            <w:vMerge/>
            <w:vAlign w:val="center"/>
          </w:tcPr>
          <w:p w:rsidR="006E0420" w:rsidRPr="00897DB6" w:rsidRDefault="006E0420" w:rsidP="00151EE8">
            <w:pPr>
              <w:suppressAutoHyphens w:val="0"/>
              <w:rPr>
                <w:b/>
              </w:rPr>
            </w:pPr>
          </w:p>
        </w:tc>
        <w:tc>
          <w:tcPr>
            <w:tcW w:w="850" w:type="dxa"/>
            <w:vMerge/>
            <w:vAlign w:val="center"/>
          </w:tcPr>
          <w:p w:rsidR="006E0420" w:rsidRPr="001E5059" w:rsidRDefault="006E0420" w:rsidP="00151EE8">
            <w:pPr>
              <w:suppressAutoHyphens w:val="0"/>
            </w:pPr>
          </w:p>
        </w:tc>
        <w:tc>
          <w:tcPr>
            <w:tcW w:w="851" w:type="dxa"/>
          </w:tcPr>
          <w:p w:rsidR="006E0420" w:rsidRPr="001E5059" w:rsidRDefault="006E0420" w:rsidP="00151EE8">
            <w:pPr>
              <w:jc w:val="center"/>
            </w:pPr>
            <w:r w:rsidRPr="001E5059">
              <w:rPr>
                <w:sz w:val="22"/>
                <w:szCs w:val="22"/>
              </w:rPr>
              <w:t>лекции</w:t>
            </w:r>
          </w:p>
        </w:tc>
        <w:tc>
          <w:tcPr>
            <w:tcW w:w="850" w:type="dxa"/>
          </w:tcPr>
          <w:p w:rsidR="006E0420" w:rsidRPr="001E5059" w:rsidRDefault="006E0420" w:rsidP="00151EE8">
            <w:pPr>
              <w:jc w:val="center"/>
            </w:pPr>
            <w:r w:rsidRPr="001E5059">
              <w:rPr>
                <w:sz w:val="22"/>
                <w:szCs w:val="22"/>
              </w:rPr>
              <w:t>лаб.</w:t>
            </w:r>
          </w:p>
          <w:p w:rsidR="006E0420" w:rsidRPr="001E5059" w:rsidRDefault="006E0420" w:rsidP="00151EE8">
            <w:r w:rsidRPr="001E5059">
              <w:rPr>
                <w:sz w:val="22"/>
                <w:szCs w:val="22"/>
              </w:rPr>
              <w:t>работы</w:t>
            </w:r>
          </w:p>
        </w:tc>
        <w:tc>
          <w:tcPr>
            <w:tcW w:w="729" w:type="dxa"/>
          </w:tcPr>
          <w:p w:rsidR="006E0420" w:rsidRPr="001E5059" w:rsidRDefault="006E0420" w:rsidP="00151EE8">
            <w:pPr>
              <w:jc w:val="center"/>
            </w:pPr>
            <w:r w:rsidRPr="001E5059">
              <w:rPr>
                <w:sz w:val="22"/>
                <w:szCs w:val="22"/>
              </w:rPr>
              <w:t>Практич/ сем.</w:t>
            </w:r>
          </w:p>
        </w:tc>
        <w:tc>
          <w:tcPr>
            <w:tcW w:w="720" w:type="dxa"/>
            <w:vMerge/>
            <w:vAlign w:val="center"/>
          </w:tcPr>
          <w:p w:rsidR="006E0420" w:rsidRPr="00897DB6" w:rsidRDefault="006E0420" w:rsidP="00151EE8">
            <w:pPr>
              <w:suppressAutoHyphens w:val="0"/>
            </w:pPr>
          </w:p>
        </w:tc>
        <w:tc>
          <w:tcPr>
            <w:tcW w:w="960" w:type="dxa"/>
            <w:vMerge/>
            <w:vAlign w:val="center"/>
          </w:tcPr>
          <w:p w:rsidR="006E0420" w:rsidRPr="00897DB6" w:rsidRDefault="006E0420" w:rsidP="00151EE8">
            <w:pPr>
              <w:suppressAutoHyphens w:val="0"/>
              <w:rPr>
                <w:b/>
              </w:rPr>
            </w:pPr>
          </w:p>
        </w:tc>
      </w:tr>
      <w:tr w:rsidR="006E0420" w:rsidRPr="00897DB6" w:rsidTr="00151EE8">
        <w:tc>
          <w:tcPr>
            <w:tcW w:w="4217" w:type="dxa"/>
            <w:vAlign w:val="center"/>
          </w:tcPr>
          <w:p w:rsidR="006E0420" w:rsidRPr="001E5059" w:rsidRDefault="006E0420" w:rsidP="00151EE8">
            <w:r w:rsidRPr="001E5059">
              <w:rPr>
                <w:lang w:eastAsia="en-US"/>
              </w:rPr>
              <w:t>Предпосылки формирования и перспективы развития российского рынка     недвижимости</w:t>
            </w:r>
          </w:p>
        </w:tc>
        <w:tc>
          <w:tcPr>
            <w:tcW w:w="708" w:type="dxa"/>
          </w:tcPr>
          <w:p w:rsidR="006E0420" w:rsidRPr="00897DB6" w:rsidRDefault="006E0420" w:rsidP="00151EE8">
            <w:pPr>
              <w:jc w:val="center"/>
            </w:pPr>
            <w:r>
              <w:t>26</w:t>
            </w:r>
          </w:p>
        </w:tc>
        <w:tc>
          <w:tcPr>
            <w:tcW w:w="850" w:type="dxa"/>
          </w:tcPr>
          <w:p w:rsidR="006E0420" w:rsidRPr="00897DB6" w:rsidRDefault="006E0420" w:rsidP="00151EE8">
            <w:pPr>
              <w:jc w:val="center"/>
            </w:pPr>
            <w:r>
              <w:t>2</w:t>
            </w:r>
          </w:p>
        </w:tc>
        <w:tc>
          <w:tcPr>
            <w:tcW w:w="851" w:type="dxa"/>
          </w:tcPr>
          <w:p w:rsidR="006E0420" w:rsidRPr="00897DB6" w:rsidRDefault="006E0420" w:rsidP="00151EE8">
            <w:pPr>
              <w:jc w:val="center"/>
            </w:pPr>
            <w:r>
              <w:t>2</w:t>
            </w:r>
          </w:p>
        </w:tc>
        <w:tc>
          <w:tcPr>
            <w:tcW w:w="850" w:type="dxa"/>
          </w:tcPr>
          <w:p w:rsidR="006E0420" w:rsidRPr="00897DB6" w:rsidRDefault="006E0420" w:rsidP="00151EE8">
            <w:pPr>
              <w:jc w:val="center"/>
            </w:pPr>
            <w:r w:rsidRPr="00897DB6">
              <w:t>-</w:t>
            </w:r>
          </w:p>
        </w:tc>
        <w:tc>
          <w:tcPr>
            <w:tcW w:w="729" w:type="dxa"/>
          </w:tcPr>
          <w:p w:rsidR="006E0420" w:rsidRPr="00897DB6" w:rsidRDefault="006E0420" w:rsidP="00151EE8">
            <w:pPr>
              <w:jc w:val="center"/>
            </w:pPr>
            <w:r>
              <w:t>-</w:t>
            </w:r>
          </w:p>
        </w:tc>
        <w:tc>
          <w:tcPr>
            <w:tcW w:w="720" w:type="dxa"/>
          </w:tcPr>
          <w:p w:rsidR="006E0420" w:rsidRPr="00897DB6" w:rsidRDefault="006E0420" w:rsidP="00151EE8">
            <w:pPr>
              <w:jc w:val="center"/>
            </w:pPr>
            <w:r>
              <w:t>24</w:t>
            </w:r>
          </w:p>
        </w:tc>
        <w:tc>
          <w:tcPr>
            <w:tcW w:w="960" w:type="dxa"/>
          </w:tcPr>
          <w:p w:rsidR="006E0420" w:rsidRPr="00897DB6" w:rsidRDefault="006E0420" w:rsidP="00151EE8">
            <w:pPr>
              <w:jc w:val="both"/>
            </w:pPr>
            <w:r w:rsidRPr="00897DB6">
              <w:t>ОПК-4</w:t>
            </w:r>
          </w:p>
          <w:p w:rsidR="006E0420" w:rsidRPr="00897DB6" w:rsidRDefault="006E0420" w:rsidP="00151EE8"/>
        </w:tc>
      </w:tr>
      <w:tr w:rsidR="006E0420" w:rsidRPr="00897DB6" w:rsidTr="00151EE8">
        <w:tc>
          <w:tcPr>
            <w:tcW w:w="4217" w:type="dxa"/>
          </w:tcPr>
          <w:p w:rsidR="006E0420" w:rsidRPr="00791B68" w:rsidRDefault="006E0420" w:rsidP="00151EE8">
            <w:pPr>
              <w:pStyle w:val="BodyText2"/>
              <w:spacing w:after="0" w:line="240" w:lineRule="auto"/>
            </w:pPr>
            <w:r w:rsidRPr="00791B68">
              <w:rPr>
                <w:lang w:eastAsia="en-US"/>
              </w:rPr>
              <w:t xml:space="preserve">Недвижимость как товар и объект оценки.  Методы оценки недвижимости: рыночный, затратный, доходный (капитализации дохода) </w:t>
            </w:r>
          </w:p>
        </w:tc>
        <w:tc>
          <w:tcPr>
            <w:tcW w:w="708" w:type="dxa"/>
          </w:tcPr>
          <w:p w:rsidR="006E0420" w:rsidRPr="00897DB6" w:rsidRDefault="006E0420" w:rsidP="00151EE8">
            <w:pPr>
              <w:jc w:val="center"/>
            </w:pPr>
            <w:r>
              <w:t>28</w:t>
            </w:r>
          </w:p>
        </w:tc>
        <w:tc>
          <w:tcPr>
            <w:tcW w:w="850" w:type="dxa"/>
          </w:tcPr>
          <w:p w:rsidR="006E0420" w:rsidRPr="00897DB6" w:rsidRDefault="006E0420" w:rsidP="00151EE8">
            <w:pPr>
              <w:jc w:val="center"/>
            </w:pPr>
            <w:r>
              <w:t>4</w:t>
            </w:r>
          </w:p>
        </w:tc>
        <w:tc>
          <w:tcPr>
            <w:tcW w:w="851" w:type="dxa"/>
          </w:tcPr>
          <w:p w:rsidR="006E0420" w:rsidRPr="00897DB6" w:rsidRDefault="006E0420" w:rsidP="00151EE8">
            <w:pPr>
              <w:jc w:val="center"/>
            </w:pPr>
            <w:r>
              <w:t>2</w:t>
            </w:r>
          </w:p>
        </w:tc>
        <w:tc>
          <w:tcPr>
            <w:tcW w:w="850" w:type="dxa"/>
          </w:tcPr>
          <w:p w:rsidR="006E0420" w:rsidRPr="00897DB6" w:rsidRDefault="006E0420" w:rsidP="00151EE8">
            <w:pPr>
              <w:jc w:val="center"/>
            </w:pPr>
            <w:r w:rsidRPr="00897DB6">
              <w:t>-</w:t>
            </w:r>
          </w:p>
        </w:tc>
        <w:tc>
          <w:tcPr>
            <w:tcW w:w="729" w:type="dxa"/>
          </w:tcPr>
          <w:p w:rsidR="006E0420" w:rsidRPr="00897DB6" w:rsidRDefault="006E0420" w:rsidP="00151EE8">
            <w:pPr>
              <w:jc w:val="center"/>
            </w:pPr>
            <w:r>
              <w:t>2</w:t>
            </w:r>
          </w:p>
        </w:tc>
        <w:tc>
          <w:tcPr>
            <w:tcW w:w="720" w:type="dxa"/>
          </w:tcPr>
          <w:p w:rsidR="006E0420" w:rsidRPr="00897DB6" w:rsidRDefault="006E0420" w:rsidP="00151EE8">
            <w:pPr>
              <w:jc w:val="center"/>
            </w:pPr>
            <w:r>
              <w:t>24</w:t>
            </w:r>
          </w:p>
        </w:tc>
        <w:tc>
          <w:tcPr>
            <w:tcW w:w="960" w:type="dxa"/>
          </w:tcPr>
          <w:p w:rsidR="006E0420" w:rsidRPr="00897DB6" w:rsidRDefault="006E0420" w:rsidP="00151EE8">
            <w:pPr>
              <w:jc w:val="both"/>
            </w:pPr>
            <w:r w:rsidRPr="00897DB6">
              <w:t>ОПК-4</w:t>
            </w:r>
          </w:p>
          <w:p w:rsidR="006E0420" w:rsidRPr="00897DB6" w:rsidRDefault="006E0420" w:rsidP="00151EE8"/>
        </w:tc>
      </w:tr>
      <w:tr w:rsidR="006E0420" w:rsidRPr="00897DB6" w:rsidTr="00151EE8">
        <w:trPr>
          <w:trHeight w:val="653"/>
        </w:trPr>
        <w:tc>
          <w:tcPr>
            <w:tcW w:w="4217" w:type="dxa"/>
          </w:tcPr>
          <w:p w:rsidR="006E0420" w:rsidRPr="001E5059" w:rsidRDefault="006E0420" w:rsidP="00151EE8">
            <w:pPr>
              <w:pStyle w:val="Default"/>
              <w:rPr>
                <w:rFonts w:ascii="Times New Roman" w:hAnsi="Times New Roman" w:cs="Times New Roman"/>
                <w:color w:val="auto"/>
              </w:rPr>
            </w:pPr>
            <w:r w:rsidRPr="001E5059">
              <w:rPr>
                <w:rFonts w:ascii="Times New Roman" w:hAnsi="Times New Roman" w:cs="Times New Roman"/>
                <w:lang w:eastAsia="en-US"/>
              </w:rPr>
              <w:t>Этапы формирования рынка земли в России. Гражданско-правовые сделки с земельными участками. Земельный кадастр</w:t>
            </w:r>
          </w:p>
        </w:tc>
        <w:tc>
          <w:tcPr>
            <w:tcW w:w="708" w:type="dxa"/>
          </w:tcPr>
          <w:p w:rsidR="006E0420" w:rsidRPr="00897DB6" w:rsidRDefault="006E0420" w:rsidP="00151EE8">
            <w:pPr>
              <w:jc w:val="center"/>
            </w:pPr>
            <w:r>
              <w:t>27</w:t>
            </w:r>
          </w:p>
        </w:tc>
        <w:tc>
          <w:tcPr>
            <w:tcW w:w="850" w:type="dxa"/>
          </w:tcPr>
          <w:p w:rsidR="006E0420" w:rsidRPr="00897DB6" w:rsidRDefault="006E0420" w:rsidP="00151EE8">
            <w:pPr>
              <w:jc w:val="center"/>
            </w:pPr>
            <w:r>
              <w:t>4</w:t>
            </w:r>
          </w:p>
        </w:tc>
        <w:tc>
          <w:tcPr>
            <w:tcW w:w="851" w:type="dxa"/>
          </w:tcPr>
          <w:p w:rsidR="006E0420" w:rsidRPr="00897DB6" w:rsidRDefault="006E0420" w:rsidP="00151EE8">
            <w:pPr>
              <w:jc w:val="center"/>
            </w:pPr>
            <w:r>
              <w:t>2</w:t>
            </w:r>
          </w:p>
        </w:tc>
        <w:tc>
          <w:tcPr>
            <w:tcW w:w="850" w:type="dxa"/>
          </w:tcPr>
          <w:p w:rsidR="006E0420" w:rsidRPr="00897DB6" w:rsidRDefault="006E0420" w:rsidP="00151EE8">
            <w:pPr>
              <w:jc w:val="center"/>
            </w:pPr>
            <w:r w:rsidRPr="00897DB6">
              <w:t>-</w:t>
            </w:r>
          </w:p>
        </w:tc>
        <w:tc>
          <w:tcPr>
            <w:tcW w:w="729" w:type="dxa"/>
          </w:tcPr>
          <w:p w:rsidR="006E0420" w:rsidRPr="00897DB6" w:rsidRDefault="006E0420" w:rsidP="00151EE8">
            <w:pPr>
              <w:jc w:val="center"/>
            </w:pPr>
            <w:r>
              <w:t>2</w:t>
            </w:r>
          </w:p>
        </w:tc>
        <w:tc>
          <w:tcPr>
            <w:tcW w:w="720" w:type="dxa"/>
          </w:tcPr>
          <w:p w:rsidR="006E0420" w:rsidRPr="00897DB6" w:rsidRDefault="006E0420" w:rsidP="00151EE8">
            <w:pPr>
              <w:jc w:val="center"/>
            </w:pPr>
            <w:r>
              <w:t>23</w:t>
            </w:r>
          </w:p>
        </w:tc>
        <w:tc>
          <w:tcPr>
            <w:tcW w:w="960" w:type="dxa"/>
          </w:tcPr>
          <w:p w:rsidR="006E0420" w:rsidRPr="00897DB6" w:rsidRDefault="006E0420" w:rsidP="00151EE8">
            <w:pPr>
              <w:jc w:val="both"/>
            </w:pPr>
            <w:r w:rsidRPr="00897DB6">
              <w:t>ОПК-4</w:t>
            </w:r>
          </w:p>
          <w:p w:rsidR="006E0420" w:rsidRPr="00897DB6" w:rsidRDefault="006E0420" w:rsidP="00151EE8"/>
        </w:tc>
      </w:tr>
      <w:tr w:rsidR="006E0420" w:rsidRPr="00897DB6" w:rsidTr="00151EE8">
        <w:tc>
          <w:tcPr>
            <w:tcW w:w="4217" w:type="dxa"/>
          </w:tcPr>
          <w:p w:rsidR="006E0420" w:rsidRPr="00897DB6" w:rsidRDefault="006E0420" w:rsidP="00151EE8">
            <w:pPr>
              <w:jc w:val="both"/>
            </w:pPr>
            <w:r w:rsidRPr="00897DB6">
              <w:rPr>
                <w:lang w:eastAsia="en-US"/>
              </w:rPr>
              <w:t>Особенности развития рынка коммерческой недвижимости. Инвестирование в строительство коммерческих объектов</w:t>
            </w:r>
          </w:p>
        </w:tc>
        <w:tc>
          <w:tcPr>
            <w:tcW w:w="708" w:type="dxa"/>
          </w:tcPr>
          <w:p w:rsidR="006E0420" w:rsidRPr="00897DB6" w:rsidRDefault="006E0420" w:rsidP="00151EE8">
            <w:pPr>
              <w:jc w:val="center"/>
            </w:pPr>
            <w:r>
              <w:t>27</w:t>
            </w:r>
          </w:p>
        </w:tc>
        <w:tc>
          <w:tcPr>
            <w:tcW w:w="850" w:type="dxa"/>
          </w:tcPr>
          <w:p w:rsidR="006E0420" w:rsidRPr="00897DB6" w:rsidRDefault="006E0420" w:rsidP="00151EE8">
            <w:pPr>
              <w:jc w:val="center"/>
            </w:pPr>
            <w:r>
              <w:t>4</w:t>
            </w:r>
          </w:p>
        </w:tc>
        <w:tc>
          <w:tcPr>
            <w:tcW w:w="851" w:type="dxa"/>
          </w:tcPr>
          <w:p w:rsidR="006E0420" w:rsidRPr="00897DB6" w:rsidRDefault="006E0420" w:rsidP="00151EE8">
            <w:pPr>
              <w:jc w:val="center"/>
            </w:pPr>
            <w:r>
              <w:t>2</w:t>
            </w:r>
          </w:p>
        </w:tc>
        <w:tc>
          <w:tcPr>
            <w:tcW w:w="850" w:type="dxa"/>
          </w:tcPr>
          <w:p w:rsidR="006E0420" w:rsidRPr="00897DB6" w:rsidRDefault="006E0420" w:rsidP="00151EE8">
            <w:pPr>
              <w:jc w:val="center"/>
            </w:pPr>
            <w:r w:rsidRPr="00897DB6">
              <w:t>-</w:t>
            </w:r>
          </w:p>
        </w:tc>
        <w:tc>
          <w:tcPr>
            <w:tcW w:w="729" w:type="dxa"/>
          </w:tcPr>
          <w:p w:rsidR="006E0420" w:rsidRPr="00897DB6" w:rsidRDefault="006E0420" w:rsidP="00151EE8">
            <w:pPr>
              <w:jc w:val="center"/>
            </w:pPr>
            <w:r>
              <w:t>2</w:t>
            </w:r>
          </w:p>
        </w:tc>
        <w:tc>
          <w:tcPr>
            <w:tcW w:w="720" w:type="dxa"/>
          </w:tcPr>
          <w:p w:rsidR="006E0420" w:rsidRPr="00897DB6" w:rsidRDefault="006E0420" w:rsidP="00151EE8">
            <w:pPr>
              <w:jc w:val="center"/>
            </w:pPr>
            <w:r>
              <w:t>23</w:t>
            </w:r>
          </w:p>
        </w:tc>
        <w:tc>
          <w:tcPr>
            <w:tcW w:w="960" w:type="dxa"/>
          </w:tcPr>
          <w:p w:rsidR="006E0420" w:rsidRPr="00897DB6" w:rsidRDefault="006E0420" w:rsidP="00151EE8">
            <w:pPr>
              <w:jc w:val="both"/>
            </w:pPr>
            <w:r w:rsidRPr="00897DB6">
              <w:t>ОПК-4</w:t>
            </w:r>
          </w:p>
          <w:p w:rsidR="006E0420" w:rsidRPr="00897DB6" w:rsidRDefault="006E0420" w:rsidP="00151EE8"/>
        </w:tc>
      </w:tr>
      <w:tr w:rsidR="006E0420" w:rsidRPr="00897DB6" w:rsidTr="00151EE8">
        <w:tc>
          <w:tcPr>
            <w:tcW w:w="4217" w:type="dxa"/>
          </w:tcPr>
          <w:p w:rsidR="006E0420" w:rsidRPr="00897DB6" w:rsidRDefault="006E0420" w:rsidP="00151EE8">
            <w:r w:rsidRPr="00897DB6">
              <w:t>Первичный и вторичный рынок жилья. Долевое строительство.  Регистрация прав на недвижимое имущество.</w:t>
            </w:r>
          </w:p>
        </w:tc>
        <w:tc>
          <w:tcPr>
            <w:tcW w:w="708" w:type="dxa"/>
          </w:tcPr>
          <w:p w:rsidR="006E0420" w:rsidRPr="00897DB6" w:rsidRDefault="006E0420" w:rsidP="00151EE8">
            <w:pPr>
              <w:jc w:val="center"/>
            </w:pPr>
            <w:r>
              <w:t>27</w:t>
            </w:r>
          </w:p>
        </w:tc>
        <w:tc>
          <w:tcPr>
            <w:tcW w:w="850" w:type="dxa"/>
          </w:tcPr>
          <w:p w:rsidR="006E0420" w:rsidRPr="00897DB6" w:rsidRDefault="006E0420" w:rsidP="00151EE8">
            <w:pPr>
              <w:jc w:val="center"/>
            </w:pPr>
            <w:r>
              <w:t>4</w:t>
            </w:r>
          </w:p>
        </w:tc>
        <w:tc>
          <w:tcPr>
            <w:tcW w:w="851" w:type="dxa"/>
          </w:tcPr>
          <w:p w:rsidR="006E0420" w:rsidRPr="00897DB6" w:rsidRDefault="006E0420" w:rsidP="00151EE8">
            <w:pPr>
              <w:jc w:val="center"/>
            </w:pPr>
            <w:r>
              <w:t>2</w:t>
            </w:r>
          </w:p>
        </w:tc>
        <w:tc>
          <w:tcPr>
            <w:tcW w:w="850" w:type="dxa"/>
          </w:tcPr>
          <w:p w:rsidR="006E0420" w:rsidRPr="00897DB6" w:rsidRDefault="006E0420" w:rsidP="00151EE8">
            <w:pPr>
              <w:jc w:val="center"/>
            </w:pPr>
            <w:r w:rsidRPr="00897DB6">
              <w:t>-</w:t>
            </w:r>
          </w:p>
        </w:tc>
        <w:tc>
          <w:tcPr>
            <w:tcW w:w="729" w:type="dxa"/>
          </w:tcPr>
          <w:p w:rsidR="006E0420" w:rsidRPr="00897DB6" w:rsidRDefault="006E0420" w:rsidP="00151EE8">
            <w:pPr>
              <w:jc w:val="center"/>
            </w:pPr>
            <w:r>
              <w:t>2</w:t>
            </w:r>
          </w:p>
        </w:tc>
        <w:tc>
          <w:tcPr>
            <w:tcW w:w="720" w:type="dxa"/>
          </w:tcPr>
          <w:p w:rsidR="006E0420" w:rsidRPr="00897DB6" w:rsidRDefault="006E0420" w:rsidP="00151EE8">
            <w:pPr>
              <w:jc w:val="center"/>
            </w:pPr>
            <w:r>
              <w:t>23</w:t>
            </w:r>
          </w:p>
        </w:tc>
        <w:tc>
          <w:tcPr>
            <w:tcW w:w="960" w:type="dxa"/>
          </w:tcPr>
          <w:p w:rsidR="006E0420" w:rsidRPr="00897DB6" w:rsidRDefault="006E0420" w:rsidP="00151EE8">
            <w:pPr>
              <w:jc w:val="both"/>
            </w:pPr>
            <w:r w:rsidRPr="00897DB6">
              <w:t>ОПК-4</w:t>
            </w:r>
          </w:p>
          <w:p w:rsidR="006E0420" w:rsidRPr="00897DB6" w:rsidRDefault="006E0420" w:rsidP="00151EE8"/>
        </w:tc>
      </w:tr>
      <w:tr w:rsidR="006E0420" w:rsidRPr="00897DB6" w:rsidTr="00151EE8">
        <w:tc>
          <w:tcPr>
            <w:tcW w:w="4217" w:type="dxa"/>
          </w:tcPr>
          <w:p w:rsidR="006E0420" w:rsidRPr="001E5059" w:rsidRDefault="006E0420" w:rsidP="00151EE8">
            <w:pPr>
              <w:rPr>
                <w:i/>
              </w:rPr>
            </w:pPr>
            <w:r w:rsidRPr="001E5059">
              <w:rPr>
                <w:i/>
              </w:rPr>
              <w:t>Контроль</w:t>
            </w:r>
          </w:p>
        </w:tc>
        <w:tc>
          <w:tcPr>
            <w:tcW w:w="708" w:type="dxa"/>
          </w:tcPr>
          <w:p w:rsidR="006E0420" w:rsidRPr="00DE51A8" w:rsidRDefault="006E0420" w:rsidP="00151EE8">
            <w:pPr>
              <w:jc w:val="center"/>
              <w:rPr>
                <w:b/>
              </w:rPr>
            </w:pPr>
            <w:r w:rsidRPr="00DE51A8">
              <w:rPr>
                <w:b/>
              </w:rPr>
              <w:t>9</w:t>
            </w:r>
          </w:p>
        </w:tc>
        <w:tc>
          <w:tcPr>
            <w:tcW w:w="850" w:type="dxa"/>
          </w:tcPr>
          <w:p w:rsidR="006E0420" w:rsidRPr="00DE51A8" w:rsidRDefault="006E0420" w:rsidP="00151EE8">
            <w:pPr>
              <w:jc w:val="center"/>
              <w:rPr>
                <w:b/>
              </w:rPr>
            </w:pPr>
            <w:r w:rsidRPr="00DE51A8">
              <w:rPr>
                <w:b/>
              </w:rPr>
              <w:t>9</w:t>
            </w:r>
          </w:p>
        </w:tc>
        <w:tc>
          <w:tcPr>
            <w:tcW w:w="851" w:type="dxa"/>
          </w:tcPr>
          <w:p w:rsidR="006E0420" w:rsidRDefault="006E0420" w:rsidP="00151EE8">
            <w:pPr>
              <w:jc w:val="center"/>
            </w:pPr>
          </w:p>
        </w:tc>
        <w:tc>
          <w:tcPr>
            <w:tcW w:w="850" w:type="dxa"/>
          </w:tcPr>
          <w:p w:rsidR="006E0420" w:rsidRPr="00897DB6" w:rsidRDefault="006E0420" w:rsidP="00151EE8">
            <w:pPr>
              <w:jc w:val="center"/>
            </w:pPr>
          </w:p>
        </w:tc>
        <w:tc>
          <w:tcPr>
            <w:tcW w:w="729" w:type="dxa"/>
          </w:tcPr>
          <w:p w:rsidR="006E0420" w:rsidRDefault="006E0420" w:rsidP="00151EE8">
            <w:pPr>
              <w:jc w:val="center"/>
            </w:pPr>
          </w:p>
        </w:tc>
        <w:tc>
          <w:tcPr>
            <w:tcW w:w="720" w:type="dxa"/>
          </w:tcPr>
          <w:p w:rsidR="006E0420" w:rsidRDefault="006E0420" w:rsidP="00151EE8">
            <w:pPr>
              <w:jc w:val="center"/>
            </w:pPr>
          </w:p>
        </w:tc>
        <w:tc>
          <w:tcPr>
            <w:tcW w:w="960" w:type="dxa"/>
          </w:tcPr>
          <w:p w:rsidR="006E0420" w:rsidRPr="00897DB6" w:rsidRDefault="006E0420" w:rsidP="00151EE8">
            <w:pPr>
              <w:jc w:val="both"/>
            </w:pPr>
          </w:p>
        </w:tc>
      </w:tr>
      <w:tr w:rsidR="006E0420" w:rsidRPr="00897DB6" w:rsidTr="00151EE8">
        <w:tc>
          <w:tcPr>
            <w:tcW w:w="4217" w:type="dxa"/>
          </w:tcPr>
          <w:p w:rsidR="006E0420" w:rsidRPr="00897DB6" w:rsidRDefault="006E0420" w:rsidP="00151EE8">
            <w:pPr>
              <w:rPr>
                <w:b/>
              </w:rPr>
            </w:pPr>
            <w:r w:rsidRPr="00897DB6">
              <w:rPr>
                <w:b/>
              </w:rPr>
              <w:t>Итого по дисциплине</w:t>
            </w:r>
          </w:p>
        </w:tc>
        <w:tc>
          <w:tcPr>
            <w:tcW w:w="708" w:type="dxa"/>
          </w:tcPr>
          <w:p w:rsidR="006E0420" w:rsidRPr="00897DB6" w:rsidRDefault="006E0420" w:rsidP="00151EE8">
            <w:pPr>
              <w:jc w:val="center"/>
              <w:rPr>
                <w:b/>
              </w:rPr>
            </w:pPr>
            <w:r>
              <w:rPr>
                <w:b/>
              </w:rPr>
              <w:t>144</w:t>
            </w:r>
          </w:p>
        </w:tc>
        <w:tc>
          <w:tcPr>
            <w:tcW w:w="850" w:type="dxa"/>
          </w:tcPr>
          <w:p w:rsidR="006E0420" w:rsidRPr="00897DB6" w:rsidRDefault="006E0420" w:rsidP="00151EE8">
            <w:pPr>
              <w:jc w:val="center"/>
              <w:rPr>
                <w:b/>
              </w:rPr>
            </w:pPr>
            <w:r>
              <w:rPr>
                <w:b/>
              </w:rPr>
              <w:t>27</w:t>
            </w:r>
          </w:p>
        </w:tc>
        <w:tc>
          <w:tcPr>
            <w:tcW w:w="851" w:type="dxa"/>
          </w:tcPr>
          <w:p w:rsidR="006E0420" w:rsidRPr="00897DB6" w:rsidRDefault="006E0420" w:rsidP="00151EE8">
            <w:pPr>
              <w:jc w:val="center"/>
              <w:rPr>
                <w:b/>
              </w:rPr>
            </w:pPr>
            <w:r>
              <w:rPr>
                <w:b/>
              </w:rPr>
              <w:t>10</w:t>
            </w:r>
          </w:p>
        </w:tc>
        <w:tc>
          <w:tcPr>
            <w:tcW w:w="850" w:type="dxa"/>
          </w:tcPr>
          <w:p w:rsidR="006E0420" w:rsidRPr="00897DB6" w:rsidRDefault="006E0420" w:rsidP="00151EE8">
            <w:pPr>
              <w:jc w:val="center"/>
              <w:rPr>
                <w:b/>
              </w:rPr>
            </w:pPr>
          </w:p>
        </w:tc>
        <w:tc>
          <w:tcPr>
            <w:tcW w:w="729" w:type="dxa"/>
          </w:tcPr>
          <w:p w:rsidR="006E0420" w:rsidRPr="00897DB6" w:rsidRDefault="006E0420" w:rsidP="00151EE8">
            <w:pPr>
              <w:jc w:val="center"/>
              <w:rPr>
                <w:b/>
              </w:rPr>
            </w:pPr>
            <w:r>
              <w:rPr>
                <w:b/>
              </w:rPr>
              <w:t>8</w:t>
            </w:r>
          </w:p>
        </w:tc>
        <w:tc>
          <w:tcPr>
            <w:tcW w:w="720" w:type="dxa"/>
          </w:tcPr>
          <w:p w:rsidR="006E0420" w:rsidRPr="00897DB6" w:rsidRDefault="006E0420" w:rsidP="00151EE8">
            <w:pPr>
              <w:jc w:val="center"/>
              <w:rPr>
                <w:b/>
              </w:rPr>
            </w:pPr>
            <w:r>
              <w:rPr>
                <w:b/>
              </w:rPr>
              <w:t>117</w:t>
            </w:r>
          </w:p>
        </w:tc>
        <w:tc>
          <w:tcPr>
            <w:tcW w:w="960" w:type="dxa"/>
          </w:tcPr>
          <w:p w:rsidR="006E0420" w:rsidRPr="00897DB6" w:rsidRDefault="006E0420" w:rsidP="00151EE8">
            <w:pPr>
              <w:jc w:val="center"/>
              <w:rPr>
                <w:b/>
              </w:rPr>
            </w:pPr>
          </w:p>
        </w:tc>
      </w:tr>
      <w:tr w:rsidR="006E0420" w:rsidRPr="00897DB6" w:rsidTr="00151EE8">
        <w:tc>
          <w:tcPr>
            <w:tcW w:w="4217" w:type="dxa"/>
          </w:tcPr>
          <w:p w:rsidR="006E0420" w:rsidRPr="00897DB6" w:rsidRDefault="006E0420" w:rsidP="00151EE8">
            <w:r w:rsidRPr="00897DB6">
              <w:t>Зачетных единиц</w:t>
            </w:r>
          </w:p>
        </w:tc>
        <w:tc>
          <w:tcPr>
            <w:tcW w:w="708" w:type="dxa"/>
          </w:tcPr>
          <w:p w:rsidR="006E0420" w:rsidRPr="00897DB6" w:rsidRDefault="006E0420" w:rsidP="00151EE8">
            <w:pPr>
              <w:jc w:val="center"/>
            </w:pPr>
            <w:r w:rsidRPr="00897DB6">
              <w:t>4</w:t>
            </w:r>
          </w:p>
        </w:tc>
        <w:tc>
          <w:tcPr>
            <w:tcW w:w="850" w:type="dxa"/>
          </w:tcPr>
          <w:p w:rsidR="006E0420" w:rsidRPr="00897DB6" w:rsidRDefault="006E0420" w:rsidP="00151EE8">
            <w:pPr>
              <w:jc w:val="center"/>
            </w:pPr>
          </w:p>
        </w:tc>
        <w:tc>
          <w:tcPr>
            <w:tcW w:w="851" w:type="dxa"/>
          </w:tcPr>
          <w:p w:rsidR="006E0420" w:rsidRPr="00897DB6" w:rsidRDefault="006E0420" w:rsidP="00151EE8">
            <w:pPr>
              <w:jc w:val="center"/>
            </w:pPr>
          </w:p>
        </w:tc>
        <w:tc>
          <w:tcPr>
            <w:tcW w:w="850" w:type="dxa"/>
          </w:tcPr>
          <w:p w:rsidR="006E0420" w:rsidRPr="00897DB6" w:rsidRDefault="006E0420" w:rsidP="00151EE8">
            <w:pPr>
              <w:jc w:val="center"/>
            </w:pPr>
          </w:p>
        </w:tc>
        <w:tc>
          <w:tcPr>
            <w:tcW w:w="729" w:type="dxa"/>
          </w:tcPr>
          <w:p w:rsidR="006E0420" w:rsidRPr="00897DB6" w:rsidRDefault="006E0420" w:rsidP="00151EE8">
            <w:pPr>
              <w:jc w:val="center"/>
            </w:pPr>
          </w:p>
        </w:tc>
        <w:tc>
          <w:tcPr>
            <w:tcW w:w="720" w:type="dxa"/>
          </w:tcPr>
          <w:p w:rsidR="006E0420" w:rsidRPr="00897DB6" w:rsidRDefault="006E0420" w:rsidP="00151EE8">
            <w:pPr>
              <w:jc w:val="center"/>
            </w:pPr>
          </w:p>
        </w:tc>
        <w:tc>
          <w:tcPr>
            <w:tcW w:w="960" w:type="dxa"/>
          </w:tcPr>
          <w:p w:rsidR="006E0420" w:rsidRPr="00897DB6" w:rsidRDefault="006E0420" w:rsidP="00151EE8">
            <w:pPr>
              <w:jc w:val="center"/>
            </w:pPr>
          </w:p>
        </w:tc>
      </w:tr>
    </w:tbl>
    <w:p w:rsidR="006E0420" w:rsidRPr="00897DB6" w:rsidRDefault="006E0420" w:rsidP="00DE51A8">
      <w:pPr>
        <w:jc w:val="center"/>
      </w:pPr>
    </w:p>
    <w:p w:rsidR="006E0420" w:rsidRDefault="006E0420" w:rsidP="00DE51A8">
      <w:pPr>
        <w:jc w:val="center"/>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Default="006E0420" w:rsidP="003F24BF">
      <w:pPr>
        <w:pStyle w:val="Heading2"/>
        <w:numPr>
          <w:ilvl w:val="0"/>
          <w:numId w:val="0"/>
        </w:numPr>
        <w:tabs>
          <w:tab w:val="left" w:pos="708"/>
        </w:tabs>
        <w:jc w:val="right"/>
      </w:pPr>
    </w:p>
    <w:p w:rsidR="006E0420" w:rsidRPr="00DE51A8" w:rsidRDefault="006E0420" w:rsidP="00DE51A8"/>
    <w:p w:rsidR="006E0420" w:rsidRDefault="006E0420" w:rsidP="003F24BF">
      <w:pPr>
        <w:pStyle w:val="Heading2"/>
        <w:numPr>
          <w:ilvl w:val="0"/>
          <w:numId w:val="0"/>
        </w:numPr>
        <w:tabs>
          <w:tab w:val="left" w:pos="708"/>
        </w:tabs>
        <w:jc w:val="right"/>
      </w:pPr>
    </w:p>
    <w:p w:rsidR="006E0420" w:rsidRPr="002E5A90" w:rsidRDefault="006E0420" w:rsidP="003F24BF">
      <w:pPr>
        <w:pStyle w:val="Heading2"/>
        <w:numPr>
          <w:ilvl w:val="0"/>
          <w:numId w:val="0"/>
        </w:numPr>
        <w:tabs>
          <w:tab w:val="left" w:pos="708"/>
        </w:tabs>
        <w:jc w:val="right"/>
        <w:rPr>
          <w:b/>
        </w:rPr>
      </w:pPr>
      <w:r w:rsidRPr="002E5A90">
        <w:rPr>
          <w:b/>
        </w:rPr>
        <w:t>Приложение</w:t>
      </w:r>
    </w:p>
    <w:p w:rsidR="006E0420" w:rsidRPr="002E5A90" w:rsidRDefault="006E0420" w:rsidP="003F24BF"/>
    <w:p w:rsidR="006E0420" w:rsidRPr="00722B49" w:rsidRDefault="006E0420" w:rsidP="003F24BF">
      <w:pPr>
        <w:pStyle w:val="Heading2"/>
        <w:numPr>
          <w:ilvl w:val="0"/>
          <w:numId w:val="0"/>
        </w:numPr>
        <w:tabs>
          <w:tab w:val="left" w:pos="708"/>
        </w:tabs>
        <w:rPr>
          <w:b/>
          <w:i w:val="0"/>
        </w:rPr>
      </w:pPr>
      <w:r w:rsidRPr="00722B49">
        <w:rPr>
          <w:b/>
          <w:i w:val="0"/>
        </w:rPr>
        <w:t>Тематический план изучения дисциплины «Экономика недвижимости»</w:t>
      </w:r>
    </w:p>
    <w:p w:rsidR="006E0420" w:rsidRPr="00722B49" w:rsidRDefault="006E0420" w:rsidP="003F24BF"/>
    <w:p w:rsidR="006E0420" w:rsidRPr="002E5A90" w:rsidRDefault="006E0420" w:rsidP="003F24BF">
      <w:pPr>
        <w:rPr>
          <w:b/>
        </w:rPr>
      </w:pPr>
      <w:r w:rsidRPr="00722B49">
        <w:t xml:space="preserve">Год набора: </w:t>
      </w:r>
      <w:r w:rsidRPr="00722B49">
        <w:rPr>
          <w:b/>
        </w:rPr>
        <w:t xml:space="preserve">2022 </w:t>
      </w:r>
      <w:r w:rsidRPr="00722B49">
        <w:t xml:space="preserve">  форма обучения</w:t>
      </w:r>
      <w:r w:rsidRPr="00722B49">
        <w:rPr>
          <w:b/>
          <w:i/>
        </w:rPr>
        <w:t xml:space="preserve"> </w:t>
      </w:r>
      <w:r w:rsidRPr="002E5A90">
        <w:rPr>
          <w:b/>
          <w:i/>
        </w:rPr>
        <w:t>- за</w:t>
      </w:r>
      <w:r w:rsidRPr="002E5A90">
        <w:rPr>
          <w:b/>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850"/>
        <w:gridCol w:w="729"/>
        <w:gridCol w:w="720"/>
        <w:gridCol w:w="960"/>
      </w:tblGrid>
      <w:tr w:rsidR="006E0420" w:rsidTr="00EE468E">
        <w:tc>
          <w:tcPr>
            <w:tcW w:w="4217" w:type="dxa"/>
            <w:vMerge w:val="restart"/>
          </w:tcPr>
          <w:p w:rsidR="006E0420" w:rsidRDefault="006E0420" w:rsidP="00EE468E">
            <w:pPr>
              <w:spacing w:line="276" w:lineRule="auto"/>
              <w:jc w:val="center"/>
              <w:rPr>
                <w:b/>
              </w:rPr>
            </w:pPr>
            <w:r>
              <w:rPr>
                <w:b/>
              </w:rPr>
              <w:t>Наименование разделов и тем</w:t>
            </w:r>
          </w:p>
        </w:tc>
        <w:tc>
          <w:tcPr>
            <w:tcW w:w="708" w:type="dxa"/>
            <w:vMerge w:val="restart"/>
            <w:textDirection w:val="btLr"/>
          </w:tcPr>
          <w:p w:rsidR="006E0420" w:rsidRDefault="006E0420" w:rsidP="00EE468E">
            <w:pPr>
              <w:spacing w:line="276" w:lineRule="auto"/>
              <w:jc w:val="center"/>
              <w:rPr>
                <w:b/>
              </w:rPr>
            </w:pPr>
            <w:r>
              <w:rPr>
                <w:b/>
              </w:rPr>
              <w:t>Всего</w:t>
            </w:r>
          </w:p>
        </w:tc>
        <w:tc>
          <w:tcPr>
            <w:tcW w:w="4000" w:type="dxa"/>
            <w:gridSpan w:val="5"/>
          </w:tcPr>
          <w:p w:rsidR="006E0420" w:rsidRDefault="006E0420" w:rsidP="00EE468E">
            <w:pPr>
              <w:spacing w:line="276" w:lineRule="auto"/>
              <w:jc w:val="center"/>
              <w:rPr>
                <w:b/>
              </w:rPr>
            </w:pPr>
            <w:r>
              <w:rPr>
                <w:b/>
              </w:rPr>
              <w:t>Трудоемкость по дисциплине</w:t>
            </w:r>
          </w:p>
        </w:tc>
        <w:tc>
          <w:tcPr>
            <w:tcW w:w="960" w:type="dxa"/>
            <w:vMerge w:val="restart"/>
            <w:textDirection w:val="btLr"/>
          </w:tcPr>
          <w:p w:rsidR="006E0420" w:rsidRDefault="006E0420" w:rsidP="00EE468E">
            <w:pPr>
              <w:spacing w:line="276" w:lineRule="auto"/>
              <w:ind w:left="-250" w:right="113"/>
              <w:jc w:val="center"/>
              <w:rPr>
                <w:b/>
                <w:sz w:val="20"/>
                <w:szCs w:val="20"/>
              </w:rPr>
            </w:pPr>
            <w:r>
              <w:rPr>
                <w:b/>
                <w:sz w:val="20"/>
                <w:szCs w:val="20"/>
              </w:rPr>
              <w:t>Ф</w:t>
            </w:r>
            <w:r>
              <w:rPr>
                <w:b/>
                <w:spacing w:val="-20"/>
                <w:sz w:val="20"/>
                <w:szCs w:val="20"/>
              </w:rPr>
              <w:t xml:space="preserve">ормируемые </w:t>
            </w:r>
            <w:r>
              <w:rPr>
                <w:b/>
                <w:sz w:val="20"/>
                <w:szCs w:val="20"/>
              </w:rPr>
              <w:t>компетенции</w:t>
            </w:r>
          </w:p>
        </w:tc>
      </w:tr>
      <w:tr w:rsidR="006E0420" w:rsidTr="00EE468E">
        <w:trPr>
          <w:cantSplit/>
          <w:trHeight w:val="276"/>
        </w:trPr>
        <w:tc>
          <w:tcPr>
            <w:tcW w:w="4217" w:type="dxa"/>
            <w:vMerge/>
            <w:vAlign w:val="center"/>
          </w:tcPr>
          <w:p w:rsidR="006E0420" w:rsidRDefault="006E0420" w:rsidP="00EE468E">
            <w:pPr>
              <w:suppressAutoHyphens w:val="0"/>
              <w:rPr>
                <w:b/>
              </w:rPr>
            </w:pPr>
          </w:p>
        </w:tc>
        <w:tc>
          <w:tcPr>
            <w:tcW w:w="708" w:type="dxa"/>
            <w:vMerge/>
            <w:vAlign w:val="center"/>
          </w:tcPr>
          <w:p w:rsidR="006E0420" w:rsidRDefault="006E0420" w:rsidP="00EE468E">
            <w:pPr>
              <w:suppressAutoHyphens w:val="0"/>
              <w:rPr>
                <w:b/>
              </w:rPr>
            </w:pPr>
          </w:p>
        </w:tc>
        <w:tc>
          <w:tcPr>
            <w:tcW w:w="850" w:type="dxa"/>
            <w:vMerge w:val="restart"/>
          </w:tcPr>
          <w:p w:rsidR="006E0420" w:rsidRDefault="006E0420" w:rsidP="00EE468E">
            <w:pPr>
              <w:spacing w:line="276" w:lineRule="auto"/>
              <w:ind w:left="-108"/>
              <w:jc w:val="center"/>
              <w:rPr>
                <w:sz w:val="20"/>
                <w:szCs w:val="20"/>
              </w:rPr>
            </w:pPr>
            <w:r>
              <w:rPr>
                <w:sz w:val="20"/>
                <w:szCs w:val="20"/>
              </w:rPr>
              <w:t>контакт. работа</w:t>
            </w:r>
          </w:p>
        </w:tc>
        <w:tc>
          <w:tcPr>
            <w:tcW w:w="2430" w:type="dxa"/>
            <w:gridSpan w:val="3"/>
          </w:tcPr>
          <w:p w:rsidR="006E0420" w:rsidRDefault="006E0420" w:rsidP="00EE468E">
            <w:pPr>
              <w:spacing w:line="276" w:lineRule="auto"/>
              <w:jc w:val="center"/>
              <w:rPr>
                <w:sz w:val="20"/>
                <w:szCs w:val="20"/>
              </w:rPr>
            </w:pPr>
            <w:r>
              <w:rPr>
                <w:sz w:val="20"/>
                <w:szCs w:val="20"/>
              </w:rPr>
              <w:t>в т.ч.</w:t>
            </w:r>
          </w:p>
        </w:tc>
        <w:tc>
          <w:tcPr>
            <w:tcW w:w="720" w:type="dxa"/>
            <w:vMerge w:val="restart"/>
            <w:vAlign w:val="center"/>
          </w:tcPr>
          <w:p w:rsidR="006E0420" w:rsidRDefault="006E0420" w:rsidP="00EE468E">
            <w:pPr>
              <w:spacing w:line="276" w:lineRule="auto"/>
              <w:jc w:val="center"/>
              <w:rPr>
                <w:sz w:val="20"/>
                <w:szCs w:val="20"/>
              </w:rPr>
            </w:pPr>
            <w:r>
              <w:rPr>
                <w:sz w:val="20"/>
                <w:szCs w:val="20"/>
              </w:rPr>
              <w:t>СРС</w:t>
            </w:r>
          </w:p>
        </w:tc>
        <w:tc>
          <w:tcPr>
            <w:tcW w:w="960" w:type="dxa"/>
            <w:vMerge/>
            <w:vAlign w:val="center"/>
          </w:tcPr>
          <w:p w:rsidR="006E0420" w:rsidRDefault="006E0420" w:rsidP="00EE468E">
            <w:pPr>
              <w:suppressAutoHyphens w:val="0"/>
              <w:rPr>
                <w:b/>
                <w:sz w:val="20"/>
                <w:szCs w:val="20"/>
              </w:rPr>
            </w:pPr>
          </w:p>
        </w:tc>
      </w:tr>
      <w:tr w:rsidR="006E0420" w:rsidTr="002E5A90">
        <w:trPr>
          <w:trHeight w:val="992"/>
        </w:trPr>
        <w:tc>
          <w:tcPr>
            <w:tcW w:w="4217" w:type="dxa"/>
            <w:vMerge/>
            <w:vAlign w:val="center"/>
          </w:tcPr>
          <w:p w:rsidR="006E0420" w:rsidRDefault="006E0420" w:rsidP="00EE468E">
            <w:pPr>
              <w:suppressAutoHyphens w:val="0"/>
              <w:rPr>
                <w:b/>
              </w:rPr>
            </w:pPr>
          </w:p>
        </w:tc>
        <w:tc>
          <w:tcPr>
            <w:tcW w:w="708" w:type="dxa"/>
            <w:vMerge/>
            <w:vAlign w:val="center"/>
          </w:tcPr>
          <w:p w:rsidR="006E0420" w:rsidRDefault="006E0420" w:rsidP="00EE468E">
            <w:pPr>
              <w:suppressAutoHyphens w:val="0"/>
              <w:rPr>
                <w:b/>
              </w:rPr>
            </w:pPr>
          </w:p>
        </w:tc>
        <w:tc>
          <w:tcPr>
            <w:tcW w:w="850" w:type="dxa"/>
            <w:vMerge/>
            <w:vAlign w:val="center"/>
          </w:tcPr>
          <w:p w:rsidR="006E0420" w:rsidRDefault="006E0420" w:rsidP="00EE468E">
            <w:pPr>
              <w:suppressAutoHyphens w:val="0"/>
              <w:rPr>
                <w:sz w:val="20"/>
                <w:szCs w:val="20"/>
              </w:rPr>
            </w:pPr>
          </w:p>
        </w:tc>
        <w:tc>
          <w:tcPr>
            <w:tcW w:w="851" w:type="dxa"/>
          </w:tcPr>
          <w:p w:rsidR="006E0420" w:rsidRDefault="006E0420" w:rsidP="00EE468E">
            <w:pPr>
              <w:spacing w:line="276" w:lineRule="auto"/>
              <w:jc w:val="center"/>
              <w:rPr>
                <w:sz w:val="20"/>
                <w:szCs w:val="20"/>
              </w:rPr>
            </w:pPr>
            <w:r>
              <w:rPr>
                <w:sz w:val="20"/>
                <w:szCs w:val="20"/>
              </w:rPr>
              <w:t>лекции</w:t>
            </w:r>
          </w:p>
        </w:tc>
        <w:tc>
          <w:tcPr>
            <w:tcW w:w="850" w:type="dxa"/>
          </w:tcPr>
          <w:p w:rsidR="006E0420" w:rsidRDefault="006E0420" w:rsidP="00EE468E">
            <w:pPr>
              <w:spacing w:line="276" w:lineRule="auto"/>
              <w:jc w:val="center"/>
              <w:rPr>
                <w:sz w:val="20"/>
                <w:szCs w:val="20"/>
              </w:rPr>
            </w:pPr>
            <w:r>
              <w:rPr>
                <w:sz w:val="20"/>
                <w:szCs w:val="20"/>
              </w:rPr>
              <w:t>лаб.</w:t>
            </w:r>
          </w:p>
          <w:p w:rsidR="006E0420" w:rsidRDefault="006E0420" w:rsidP="00EE468E">
            <w:pPr>
              <w:spacing w:line="276" w:lineRule="auto"/>
              <w:rPr>
                <w:sz w:val="20"/>
                <w:szCs w:val="20"/>
              </w:rPr>
            </w:pPr>
            <w:r>
              <w:rPr>
                <w:sz w:val="20"/>
                <w:szCs w:val="20"/>
              </w:rPr>
              <w:t>работы</w:t>
            </w:r>
          </w:p>
        </w:tc>
        <w:tc>
          <w:tcPr>
            <w:tcW w:w="729" w:type="dxa"/>
          </w:tcPr>
          <w:p w:rsidR="006E0420" w:rsidRDefault="006E0420" w:rsidP="00EE468E">
            <w:pPr>
              <w:spacing w:line="276" w:lineRule="auto"/>
              <w:jc w:val="center"/>
              <w:rPr>
                <w:sz w:val="20"/>
                <w:szCs w:val="20"/>
              </w:rPr>
            </w:pPr>
            <w:r>
              <w:rPr>
                <w:sz w:val="20"/>
                <w:szCs w:val="20"/>
              </w:rPr>
              <w:t>практ./ сем</w:t>
            </w:r>
          </w:p>
        </w:tc>
        <w:tc>
          <w:tcPr>
            <w:tcW w:w="720" w:type="dxa"/>
            <w:vMerge/>
            <w:vAlign w:val="center"/>
          </w:tcPr>
          <w:p w:rsidR="006E0420" w:rsidRDefault="006E0420" w:rsidP="00EE468E">
            <w:pPr>
              <w:suppressAutoHyphens w:val="0"/>
              <w:rPr>
                <w:sz w:val="20"/>
                <w:szCs w:val="20"/>
              </w:rPr>
            </w:pPr>
          </w:p>
        </w:tc>
        <w:tc>
          <w:tcPr>
            <w:tcW w:w="960" w:type="dxa"/>
            <w:vMerge/>
            <w:vAlign w:val="center"/>
          </w:tcPr>
          <w:p w:rsidR="006E0420" w:rsidRDefault="006E0420" w:rsidP="00EE468E">
            <w:pPr>
              <w:suppressAutoHyphens w:val="0"/>
              <w:rPr>
                <w:b/>
                <w:sz w:val="20"/>
                <w:szCs w:val="20"/>
              </w:rPr>
            </w:pPr>
          </w:p>
        </w:tc>
      </w:tr>
      <w:tr w:rsidR="006E0420" w:rsidTr="00EE468E">
        <w:tc>
          <w:tcPr>
            <w:tcW w:w="4217" w:type="dxa"/>
            <w:vAlign w:val="center"/>
          </w:tcPr>
          <w:p w:rsidR="006E0420" w:rsidRDefault="006E0420" w:rsidP="00EE468E">
            <w:pPr>
              <w:jc w:val="both"/>
              <w:rPr>
                <w:i/>
              </w:rPr>
            </w:pPr>
            <w:r>
              <w:t>Предпосылки создания и перспективы развития российского рынка     недвижимости</w:t>
            </w:r>
          </w:p>
        </w:tc>
        <w:tc>
          <w:tcPr>
            <w:tcW w:w="708" w:type="dxa"/>
          </w:tcPr>
          <w:p w:rsidR="006E0420" w:rsidRDefault="006E0420" w:rsidP="00EE468E">
            <w:pPr>
              <w:jc w:val="center"/>
            </w:pPr>
            <w:r>
              <w:t>24</w:t>
            </w:r>
          </w:p>
        </w:tc>
        <w:tc>
          <w:tcPr>
            <w:tcW w:w="850" w:type="dxa"/>
          </w:tcPr>
          <w:p w:rsidR="006E0420" w:rsidRDefault="006E0420" w:rsidP="00EE468E">
            <w:pPr>
              <w:jc w:val="center"/>
            </w:pPr>
            <w:r>
              <w:t>2</w:t>
            </w:r>
          </w:p>
        </w:tc>
        <w:tc>
          <w:tcPr>
            <w:tcW w:w="851" w:type="dxa"/>
          </w:tcPr>
          <w:p w:rsidR="006E0420" w:rsidRDefault="006E0420" w:rsidP="00EE468E">
            <w:pPr>
              <w:jc w:val="center"/>
            </w:pPr>
            <w:r>
              <w:t>1</w:t>
            </w:r>
          </w:p>
        </w:tc>
        <w:tc>
          <w:tcPr>
            <w:tcW w:w="850" w:type="dxa"/>
          </w:tcPr>
          <w:p w:rsidR="006E0420" w:rsidRDefault="006E0420" w:rsidP="00EE468E">
            <w:pPr>
              <w:jc w:val="center"/>
            </w:pPr>
          </w:p>
        </w:tc>
        <w:tc>
          <w:tcPr>
            <w:tcW w:w="729" w:type="dxa"/>
          </w:tcPr>
          <w:p w:rsidR="006E0420" w:rsidRDefault="006E0420" w:rsidP="00EE468E">
            <w:pPr>
              <w:jc w:val="center"/>
            </w:pPr>
            <w:r>
              <w:t>1</w:t>
            </w:r>
          </w:p>
        </w:tc>
        <w:tc>
          <w:tcPr>
            <w:tcW w:w="720" w:type="dxa"/>
          </w:tcPr>
          <w:p w:rsidR="006E0420" w:rsidRDefault="006E0420" w:rsidP="00EE468E">
            <w:pPr>
              <w:jc w:val="center"/>
            </w:pPr>
            <w:r>
              <w:t>22</w:t>
            </w:r>
          </w:p>
        </w:tc>
        <w:tc>
          <w:tcPr>
            <w:tcW w:w="960" w:type="dxa"/>
          </w:tcPr>
          <w:p w:rsidR="006E0420" w:rsidRPr="00897DB6" w:rsidRDefault="006E0420" w:rsidP="00EE468E">
            <w:pPr>
              <w:jc w:val="both"/>
            </w:pPr>
            <w:r w:rsidRPr="00897DB6">
              <w:t>ОПК-4</w:t>
            </w:r>
          </w:p>
          <w:p w:rsidR="006E0420" w:rsidRPr="00897DB6" w:rsidRDefault="006E0420" w:rsidP="00EE468E"/>
        </w:tc>
      </w:tr>
      <w:tr w:rsidR="006E0420" w:rsidTr="00EE468E">
        <w:tc>
          <w:tcPr>
            <w:tcW w:w="4217" w:type="dxa"/>
          </w:tcPr>
          <w:p w:rsidR="006E0420" w:rsidRDefault="006E0420" w:rsidP="00EE468E">
            <w:pPr>
              <w:jc w:val="both"/>
            </w:pPr>
            <w:r>
              <w:t xml:space="preserve">Недвижимость как товар и объект оценки.  Методы оценки недвижимости: рыночный,  затратный, доходный (капитализации дохода) </w:t>
            </w:r>
          </w:p>
        </w:tc>
        <w:tc>
          <w:tcPr>
            <w:tcW w:w="708" w:type="dxa"/>
          </w:tcPr>
          <w:p w:rsidR="006E0420" w:rsidRDefault="006E0420" w:rsidP="00EE468E">
            <w:pPr>
              <w:jc w:val="center"/>
            </w:pPr>
            <w:r>
              <w:t>26</w:t>
            </w:r>
          </w:p>
        </w:tc>
        <w:tc>
          <w:tcPr>
            <w:tcW w:w="850" w:type="dxa"/>
          </w:tcPr>
          <w:p w:rsidR="006E0420" w:rsidRDefault="006E0420" w:rsidP="00EE468E">
            <w:pPr>
              <w:jc w:val="center"/>
            </w:pPr>
            <w:r>
              <w:t>4</w:t>
            </w:r>
          </w:p>
        </w:tc>
        <w:tc>
          <w:tcPr>
            <w:tcW w:w="851" w:type="dxa"/>
          </w:tcPr>
          <w:p w:rsidR="006E0420" w:rsidRDefault="006E0420" w:rsidP="00EE468E">
            <w:pPr>
              <w:jc w:val="center"/>
            </w:pPr>
            <w:r>
              <w:t>2</w:t>
            </w:r>
          </w:p>
        </w:tc>
        <w:tc>
          <w:tcPr>
            <w:tcW w:w="850" w:type="dxa"/>
          </w:tcPr>
          <w:p w:rsidR="006E0420" w:rsidRDefault="006E0420" w:rsidP="00EE468E">
            <w:pPr>
              <w:jc w:val="center"/>
            </w:pPr>
          </w:p>
        </w:tc>
        <w:tc>
          <w:tcPr>
            <w:tcW w:w="729" w:type="dxa"/>
          </w:tcPr>
          <w:p w:rsidR="006E0420" w:rsidRDefault="006E0420" w:rsidP="00EE468E">
            <w:pPr>
              <w:jc w:val="center"/>
            </w:pPr>
            <w:r>
              <w:t>2</w:t>
            </w:r>
          </w:p>
        </w:tc>
        <w:tc>
          <w:tcPr>
            <w:tcW w:w="720" w:type="dxa"/>
          </w:tcPr>
          <w:p w:rsidR="006E0420" w:rsidRDefault="006E0420" w:rsidP="00EE468E">
            <w:pPr>
              <w:jc w:val="center"/>
            </w:pPr>
            <w:r>
              <w:t>22</w:t>
            </w:r>
          </w:p>
        </w:tc>
        <w:tc>
          <w:tcPr>
            <w:tcW w:w="960" w:type="dxa"/>
          </w:tcPr>
          <w:p w:rsidR="006E0420" w:rsidRPr="00897DB6" w:rsidRDefault="006E0420" w:rsidP="00EE468E">
            <w:pPr>
              <w:jc w:val="both"/>
            </w:pPr>
            <w:r w:rsidRPr="00897DB6">
              <w:t>ОПК-4</w:t>
            </w:r>
          </w:p>
          <w:p w:rsidR="006E0420" w:rsidRPr="00897DB6" w:rsidRDefault="006E0420" w:rsidP="00EE468E"/>
        </w:tc>
      </w:tr>
      <w:tr w:rsidR="006E0420" w:rsidTr="00EE468E">
        <w:tc>
          <w:tcPr>
            <w:tcW w:w="4217" w:type="dxa"/>
          </w:tcPr>
          <w:p w:rsidR="006E0420" w:rsidRDefault="006E0420" w:rsidP="00EE468E">
            <w:pPr>
              <w:jc w:val="both"/>
            </w:pPr>
            <w:r>
              <w:t xml:space="preserve"> Этапы формирования рынка земли в России. Гражданско-правовые сделки с земельными участками. Земельный кадастр</w:t>
            </w:r>
          </w:p>
        </w:tc>
        <w:tc>
          <w:tcPr>
            <w:tcW w:w="708" w:type="dxa"/>
          </w:tcPr>
          <w:p w:rsidR="006E0420" w:rsidRDefault="006E0420" w:rsidP="00EE468E">
            <w:pPr>
              <w:jc w:val="center"/>
            </w:pPr>
            <w:r>
              <w:t>26</w:t>
            </w:r>
          </w:p>
        </w:tc>
        <w:tc>
          <w:tcPr>
            <w:tcW w:w="850" w:type="dxa"/>
          </w:tcPr>
          <w:p w:rsidR="006E0420" w:rsidRDefault="006E0420" w:rsidP="00EE468E">
            <w:pPr>
              <w:jc w:val="center"/>
            </w:pPr>
            <w:r>
              <w:t>4</w:t>
            </w:r>
          </w:p>
        </w:tc>
        <w:tc>
          <w:tcPr>
            <w:tcW w:w="851" w:type="dxa"/>
          </w:tcPr>
          <w:p w:rsidR="006E0420" w:rsidRDefault="006E0420" w:rsidP="00EE468E">
            <w:pPr>
              <w:jc w:val="center"/>
            </w:pPr>
            <w:r>
              <w:t>2</w:t>
            </w:r>
          </w:p>
        </w:tc>
        <w:tc>
          <w:tcPr>
            <w:tcW w:w="850" w:type="dxa"/>
          </w:tcPr>
          <w:p w:rsidR="006E0420" w:rsidRDefault="006E0420" w:rsidP="00EE468E">
            <w:pPr>
              <w:jc w:val="center"/>
            </w:pPr>
          </w:p>
        </w:tc>
        <w:tc>
          <w:tcPr>
            <w:tcW w:w="729" w:type="dxa"/>
          </w:tcPr>
          <w:p w:rsidR="006E0420" w:rsidRDefault="006E0420" w:rsidP="00EE468E">
            <w:pPr>
              <w:jc w:val="center"/>
            </w:pPr>
            <w:r>
              <w:t>2</w:t>
            </w:r>
          </w:p>
        </w:tc>
        <w:tc>
          <w:tcPr>
            <w:tcW w:w="720" w:type="dxa"/>
          </w:tcPr>
          <w:p w:rsidR="006E0420" w:rsidRDefault="006E0420" w:rsidP="00EE468E">
            <w:pPr>
              <w:jc w:val="center"/>
            </w:pPr>
            <w:r>
              <w:t>22</w:t>
            </w:r>
          </w:p>
        </w:tc>
        <w:tc>
          <w:tcPr>
            <w:tcW w:w="960" w:type="dxa"/>
          </w:tcPr>
          <w:p w:rsidR="006E0420" w:rsidRPr="00897DB6" w:rsidRDefault="006E0420" w:rsidP="00EE468E">
            <w:pPr>
              <w:jc w:val="both"/>
            </w:pPr>
            <w:r w:rsidRPr="00897DB6">
              <w:t>ОПК-4</w:t>
            </w:r>
          </w:p>
          <w:p w:rsidR="006E0420" w:rsidRPr="00897DB6" w:rsidRDefault="006E0420" w:rsidP="00EE468E"/>
        </w:tc>
      </w:tr>
      <w:tr w:rsidR="006E0420" w:rsidTr="00EE468E">
        <w:tc>
          <w:tcPr>
            <w:tcW w:w="4217" w:type="dxa"/>
          </w:tcPr>
          <w:p w:rsidR="006E0420" w:rsidRDefault="006E0420" w:rsidP="00EE468E">
            <w:pPr>
              <w:jc w:val="both"/>
            </w:pPr>
            <w:r>
              <w:t>Особенности развития рынка коммерческой недвижимости. Инвестирование в строительство коммерческих объектов</w:t>
            </w:r>
          </w:p>
        </w:tc>
        <w:tc>
          <w:tcPr>
            <w:tcW w:w="708" w:type="dxa"/>
          </w:tcPr>
          <w:p w:rsidR="006E0420" w:rsidRDefault="006E0420" w:rsidP="00EE468E">
            <w:pPr>
              <w:jc w:val="center"/>
            </w:pPr>
            <w:r>
              <w:t>26</w:t>
            </w:r>
          </w:p>
        </w:tc>
        <w:tc>
          <w:tcPr>
            <w:tcW w:w="850" w:type="dxa"/>
          </w:tcPr>
          <w:p w:rsidR="006E0420" w:rsidRDefault="006E0420" w:rsidP="00EE468E">
            <w:pPr>
              <w:jc w:val="center"/>
            </w:pPr>
            <w:r>
              <w:t>4</w:t>
            </w:r>
          </w:p>
        </w:tc>
        <w:tc>
          <w:tcPr>
            <w:tcW w:w="851" w:type="dxa"/>
          </w:tcPr>
          <w:p w:rsidR="006E0420" w:rsidRDefault="006E0420" w:rsidP="00EE468E">
            <w:pPr>
              <w:jc w:val="center"/>
            </w:pPr>
            <w:r>
              <w:t>2</w:t>
            </w:r>
          </w:p>
        </w:tc>
        <w:tc>
          <w:tcPr>
            <w:tcW w:w="850" w:type="dxa"/>
          </w:tcPr>
          <w:p w:rsidR="006E0420" w:rsidRDefault="006E0420" w:rsidP="00EE468E">
            <w:pPr>
              <w:jc w:val="center"/>
            </w:pPr>
          </w:p>
        </w:tc>
        <w:tc>
          <w:tcPr>
            <w:tcW w:w="729" w:type="dxa"/>
          </w:tcPr>
          <w:p w:rsidR="006E0420" w:rsidRDefault="006E0420" w:rsidP="00EE468E">
            <w:pPr>
              <w:jc w:val="center"/>
            </w:pPr>
            <w:r>
              <w:t>2</w:t>
            </w:r>
          </w:p>
        </w:tc>
        <w:tc>
          <w:tcPr>
            <w:tcW w:w="720" w:type="dxa"/>
          </w:tcPr>
          <w:p w:rsidR="006E0420" w:rsidRDefault="006E0420" w:rsidP="00EE468E">
            <w:pPr>
              <w:jc w:val="center"/>
            </w:pPr>
            <w:r>
              <w:t>22</w:t>
            </w:r>
          </w:p>
        </w:tc>
        <w:tc>
          <w:tcPr>
            <w:tcW w:w="960" w:type="dxa"/>
          </w:tcPr>
          <w:p w:rsidR="006E0420" w:rsidRPr="00897DB6" w:rsidRDefault="006E0420" w:rsidP="00EE468E">
            <w:pPr>
              <w:jc w:val="both"/>
            </w:pPr>
            <w:r w:rsidRPr="00897DB6">
              <w:t>ОПК-4</w:t>
            </w:r>
          </w:p>
          <w:p w:rsidR="006E0420" w:rsidRPr="00897DB6" w:rsidRDefault="006E0420" w:rsidP="00EE468E"/>
        </w:tc>
      </w:tr>
      <w:tr w:rsidR="006E0420" w:rsidTr="00EE468E">
        <w:tc>
          <w:tcPr>
            <w:tcW w:w="4217" w:type="dxa"/>
          </w:tcPr>
          <w:p w:rsidR="006E0420" w:rsidRDefault="006E0420" w:rsidP="00EE468E">
            <w:pPr>
              <w:pStyle w:val="Heading5"/>
              <w:spacing w:before="0" w:after="0"/>
              <w:rPr>
                <w:b w:val="0"/>
                <w:i w:val="0"/>
                <w:sz w:val="24"/>
                <w:szCs w:val="24"/>
                <w:lang w:eastAsia="en-US"/>
              </w:rPr>
            </w:pPr>
            <w:r>
              <w:rPr>
                <w:b w:val="0"/>
                <w:i w:val="0"/>
                <w:sz w:val="24"/>
                <w:szCs w:val="24"/>
                <w:lang w:eastAsia="en-US"/>
              </w:rPr>
              <w:t>Первичный и вторичный рынок жилья. Долевое строительство.  Управление в сфере недвижимости (ТСЖ и домовладения)</w:t>
            </w:r>
          </w:p>
        </w:tc>
        <w:tc>
          <w:tcPr>
            <w:tcW w:w="708" w:type="dxa"/>
          </w:tcPr>
          <w:p w:rsidR="006E0420" w:rsidRDefault="006E0420" w:rsidP="00EE468E">
            <w:pPr>
              <w:jc w:val="center"/>
            </w:pPr>
            <w:r>
              <w:t>33</w:t>
            </w:r>
          </w:p>
        </w:tc>
        <w:tc>
          <w:tcPr>
            <w:tcW w:w="850" w:type="dxa"/>
          </w:tcPr>
          <w:p w:rsidR="006E0420" w:rsidRDefault="006E0420" w:rsidP="00EE468E">
            <w:pPr>
              <w:jc w:val="center"/>
            </w:pPr>
            <w:r>
              <w:t>4</w:t>
            </w:r>
          </w:p>
        </w:tc>
        <w:tc>
          <w:tcPr>
            <w:tcW w:w="851" w:type="dxa"/>
          </w:tcPr>
          <w:p w:rsidR="006E0420" w:rsidRDefault="006E0420" w:rsidP="00EE468E">
            <w:pPr>
              <w:jc w:val="center"/>
            </w:pPr>
            <w:r>
              <w:t>3</w:t>
            </w:r>
          </w:p>
        </w:tc>
        <w:tc>
          <w:tcPr>
            <w:tcW w:w="850" w:type="dxa"/>
          </w:tcPr>
          <w:p w:rsidR="006E0420" w:rsidRDefault="006E0420" w:rsidP="00EE468E">
            <w:pPr>
              <w:jc w:val="center"/>
            </w:pPr>
          </w:p>
        </w:tc>
        <w:tc>
          <w:tcPr>
            <w:tcW w:w="729" w:type="dxa"/>
          </w:tcPr>
          <w:p w:rsidR="006E0420" w:rsidRDefault="006E0420" w:rsidP="00EE468E">
            <w:pPr>
              <w:jc w:val="center"/>
            </w:pPr>
            <w:r>
              <w:t>1</w:t>
            </w:r>
          </w:p>
        </w:tc>
        <w:tc>
          <w:tcPr>
            <w:tcW w:w="720" w:type="dxa"/>
          </w:tcPr>
          <w:p w:rsidR="006E0420" w:rsidRDefault="006E0420" w:rsidP="00EE468E">
            <w:pPr>
              <w:jc w:val="center"/>
            </w:pPr>
            <w:r>
              <w:t>29</w:t>
            </w:r>
          </w:p>
        </w:tc>
        <w:tc>
          <w:tcPr>
            <w:tcW w:w="960" w:type="dxa"/>
          </w:tcPr>
          <w:p w:rsidR="006E0420" w:rsidRPr="00897DB6" w:rsidRDefault="006E0420" w:rsidP="00EE468E">
            <w:pPr>
              <w:jc w:val="both"/>
            </w:pPr>
            <w:r w:rsidRPr="00897DB6">
              <w:t>ОПК-4</w:t>
            </w:r>
          </w:p>
          <w:p w:rsidR="006E0420" w:rsidRPr="00897DB6" w:rsidRDefault="006E0420" w:rsidP="00EE468E"/>
        </w:tc>
      </w:tr>
      <w:tr w:rsidR="006E0420" w:rsidTr="00EE468E">
        <w:tc>
          <w:tcPr>
            <w:tcW w:w="4217" w:type="dxa"/>
          </w:tcPr>
          <w:p w:rsidR="006E0420" w:rsidRPr="002E5A90" w:rsidRDefault="006E0420" w:rsidP="00EE468E">
            <w:pPr>
              <w:spacing w:line="276" w:lineRule="auto"/>
              <w:rPr>
                <w:b/>
              </w:rPr>
            </w:pPr>
            <w:r w:rsidRPr="002E5A90">
              <w:rPr>
                <w:b/>
              </w:rPr>
              <w:t>Контроль</w:t>
            </w:r>
          </w:p>
        </w:tc>
        <w:tc>
          <w:tcPr>
            <w:tcW w:w="708" w:type="dxa"/>
          </w:tcPr>
          <w:p w:rsidR="006E0420" w:rsidRDefault="006E0420" w:rsidP="00EE468E">
            <w:pPr>
              <w:spacing w:line="276" w:lineRule="auto"/>
              <w:jc w:val="center"/>
            </w:pPr>
            <w:r>
              <w:t>9</w:t>
            </w:r>
          </w:p>
        </w:tc>
        <w:tc>
          <w:tcPr>
            <w:tcW w:w="850" w:type="dxa"/>
          </w:tcPr>
          <w:p w:rsidR="006E0420" w:rsidRDefault="006E0420" w:rsidP="00EE468E">
            <w:pPr>
              <w:spacing w:line="276" w:lineRule="auto"/>
              <w:jc w:val="center"/>
            </w:pPr>
            <w:r>
              <w:t>9</w:t>
            </w:r>
          </w:p>
        </w:tc>
        <w:tc>
          <w:tcPr>
            <w:tcW w:w="851" w:type="dxa"/>
          </w:tcPr>
          <w:p w:rsidR="006E0420" w:rsidRDefault="006E0420" w:rsidP="00EE468E">
            <w:pPr>
              <w:spacing w:line="276" w:lineRule="auto"/>
              <w:jc w:val="center"/>
            </w:pPr>
          </w:p>
        </w:tc>
        <w:tc>
          <w:tcPr>
            <w:tcW w:w="850" w:type="dxa"/>
          </w:tcPr>
          <w:p w:rsidR="006E0420" w:rsidRDefault="006E0420" w:rsidP="00EE468E">
            <w:pPr>
              <w:spacing w:line="276" w:lineRule="auto"/>
              <w:jc w:val="center"/>
            </w:pPr>
          </w:p>
        </w:tc>
        <w:tc>
          <w:tcPr>
            <w:tcW w:w="729" w:type="dxa"/>
          </w:tcPr>
          <w:p w:rsidR="006E0420" w:rsidRDefault="006E0420" w:rsidP="00EE468E">
            <w:pPr>
              <w:spacing w:line="276" w:lineRule="auto"/>
              <w:jc w:val="center"/>
            </w:pPr>
          </w:p>
        </w:tc>
        <w:tc>
          <w:tcPr>
            <w:tcW w:w="720" w:type="dxa"/>
          </w:tcPr>
          <w:p w:rsidR="006E0420" w:rsidRDefault="006E0420" w:rsidP="00EE468E">
            <w:pPr>
              <w:spacing w:line="276" w:lineRule="auto"/>
              <w:jc w:val="center"/>
            </w:pPr>
          </w:p>
        </w:tc>
        <w:tc>
          <w:tcPr>
            <w:tcW w:w="960" w:type="dxa"/>
          </w:tcPr>
          <w:p w:rsidR="006E0420" w:rsidRDefault="006E0420" w:rsidP="00EE468E">
            <w:pPr>
              <w:spacing w:line="276" w:lineRule="auto"/>
              <w:ind w:left="-250"/>
              <w:jc w:val="center"/>
            </w:pPr>
          </w:p>
        </w:tc>
      </w:tr>
      <w:tr w:rsidR="006E0420" w:rsidTr="00EE468E">
        <w:tc>
          <w:tcPr>
            <w:tcW w:w="4217" w:type="dxa"/>
          </w:tcPr>
          <w:p w:rsidR="006E0420" w:rsidRDefault="006E0420" w:rsidP="00EE468E">
            <w:pPr>
              <w:spacing w:line="276" w:lineRule="auto"/>
              <w:rPr>
                <w:b/>
              </w:rPr>
            </w:pPr>
            <w:r>
              <w:rPr>
                <w:b/>
              </w:rPr>
              <w:t>Итого по дисциплине</w:t>
            </w:r>
          </w:p>
        </w:tc>
        <w:tc>
          <w:tcPr>
            <w:tcW w:w="708" w:type="dxa"/>
          </w:tcPr>
          <w:p w:rsidR="006E0420" w:rsidRDefault="006E0420" w:rsidP="00EE468E">
            <w:pPr>
              <w:spacing w:line="276" w:lineRule="auto"/>
              <w:jc w:val="center"/>
              <w:rPr>
                <w:b/>
              </w:rPr>
            </w:pPr>
            <w:r>
              <w:rPr>
                <w:b/>
              </w:rPr>
              <w:t>144</w:t>
            </w:r>
          </w:p>
        </w:tc>
        <w:tc>
          <w:tcPr>
            <w:tcW w:w="850" w:type="dxa"/>
          </w:tcPr>
          <w:p w:rsidR="006E0420" w:rsidRDefault="006E0420" w:rsidP="00EE468E">
            <w:pPr>
              <w:spacing w:line="276" w:lineRule="auto"/>
              <w:jc w:val="center"/>
              <w:rPr>
                <w:b/>
              </w:rPr>
            </w:pPr>
            <w:r>
              <w:rPr>
                <w:b/>
              </w:rPr>
              <w:t>27</w:t>
            </w:r>
          </w:p>
        </w:tc>
        <w:tc>
          <w:tcPr>
            <w:tcW w:w="851" w:type="dxa"/>
          </w:tcPr>
          <w:p w:rsidR="006E0420" w:rsidRDefault="006E0420" w:rsidP="00EE468E">
            <w:pPr>
              <w:spacing w:line="276" w:lineRule="auto"/>
              <w:jc w:val="center"/>
              <w:rPr>
                <w:b/>
              </w:rPr>
            </w:pPr>
            <w:r>
              <w:rPr>
                <w:b/>
              </w:rPr>
              <w:t>10</w:t>
            </w:r>
          </w:p>
        </w:tc>
        <w:tc>
          <w:tcPr>
            <w:tcW w:w="850" w:type="dxa"/>
          </w:tcPr>
          <w:p w:rsidR="006E0420" w:rsidRDefault="006E0420" w:rsidP="00EE468E">
            <w:pPr>
              <w:spacing w:line="276" w:lineRule="auto"/>
              <w:jc w:val="center"/>
              <w:rPr>
                <w:b/>
              </w:rPr>
            </w:pPr>
          </w:p>
        </w:tc>
        <w:tc>
          <w:tcPr>
            <w:tcW w:w="729" w:type="dxa"/>
          </w:tcPr>
          <w:p w:rsidR="006E0420" w:rsidRDefault="006E0420" w:rsidP="00EE468E">
            <w:pPr>
              <w:spacing w:line="276" w:lineRule="auto"/>
              <w:jc w:val="center"/>
              <w:rPr>
                <w:b/>
              </w:rPr>
            </w:pPr>
            <w:r>
              <w:rPr>
                <w:b/>
              </w:rPr>
              <w:t>8</w:t>
            </w:r>
          </w:p>
        </w:tc>
        <w:tc>
          <w:tcPr>
            <w:tcW w:w="720" w:type="dxa"/>
          </w:tcPr>
          <w:p w:rsidR="006E0420" w:rsidRDefault="006E0420" w:rsidP="00EE468E">
            <w:pPr>
              <w:spacing w:line="276" w:lineRule="auto"/>
              <w:jc w:val="center"/>
              <w:rPr>
                <w:b/>
              </w:rPr>
            </w:pPr>
            <w:r>
              <w:rPr>
                <w:b/>
              </w:rPr>
              <w:t>117</w:t>
            </w:r>
          </w:p>
        </w:tc>
        <w:tc>
          <w:tcPr>
            <w:tcW w:w="960" w:type="dxa"/>
          </w:tcPr>
          <w:p w:rsidR="006E0420" w:rsidRDefault="006E0420" w:rsidP="00EE468E">
            <w:pPr>
              <w:spacing w:line="276" w:lineRule="auto"/>
              <w:ind w:left="-250"/>
              <w:jc w:val="center"/>
              <w:rPr>
                <w:b/>
              </w:rPr>
            </w:pPr>
          </w:p>
        </w:tc>
      </w:tr>
      <w:tr w:rsidR="006E0420" w:rsidTr="00EE468E">
        <w:tc>
          <w:tcPr>
            <w:tcW w:w="4217" w:type="dxa"/>
          </w:tcPr>
          <w:p w:rsidR="006E0420" w:rsidRDefault="006E0420" w:rsidP="00EE468E">
            <w:pPr>
              <w:spacing w:line="276" w:lineRule="auto"/>
            </w:pPr>
            <w:r>
              <w:t>Зачетных единиц</w:t>
            </w:r>
          </w:p>
        </w:tc>
        <w:tc>
          <w:tcPr>
            <w:tcW w:w="708" w:type="dxa"/>
          </w:tcPr>
          <w:p w:rsidR="006E0420" w:rsidRDefault="006E0420" w:rsidP="00EE468E">
            <w:pPr>
              <w:spacing w:line="276" w:lineRule="auto"/>
              <w:jc w:val="center"/>
            </w:pPr>
            <w:r>
              <w:t>4</w:t>
            </w:r>
          </w:p>
        </w:tc>
        <w:tc>
          <w:tcPr>
            <w:tcW w:w="850" w:type="dxa"/>
          </w:tcPr>
          <w:p w:rsidR="006E0420" w:rsidRDefault="006E0420" w:rsidP="00EE468E">
            <w:pPr>
              <w:spacing w:line="276" w:lineRule="auto"/>
              <w:jc w:val="center"/>
            </w:pPr>
          </w:p>
        </w:tc>
        <w:tc>
          <w:tcPr>
            <w:tcW w:w="851" w:type="dxa"/>
          </w:tcPr>
          <w:p w:rsidR="006E0420" w:rsidRDefault="006E0420" w:rsidP="00EE468E">
            <w:pPr>
              <w:spacing w:line="276" w:lineRule="auto"/>
              <w:jc w:val="center"/>
            </w:pPr>
          </w:p>
        </w:tc>
        <w:tc>
          <w:tcPr>
            <w:tcW w:w="850" w:type="dxa"/>
          </w:tcPr>
          <w:p w:rsidR="006E0420" w:rsidRDefault="006E0420" w:rsidP="00EE468E">
            <w:pPr>
              <w:spacing w:line="276" w:lineRule="auto"/>
              <w:jc w:val="center"/>
            </w:pPr>
          </w:p>
        </w:tc>
        <w:tc>
          <w:tcPr>
            <w:tcW w:w="729" w:type="dxa"/>
          </w:tcPr>
          <w:p w:rsidR="006E0420" w:rsidRDefault="006E0420" w:rsidP="00EE468E">
            <w:pPr>
              <w:spacing w:line="276" w:lineRule="auto"/>
              <w:jc w:val="center"/>
            </w:pPr>
          </w:p>
        </w:tc>
        <w:tc>
          <w:tcPr>
            <w:tcW w:w="720" w:type="dxa"/>
          </w:tcPr>
          <w:p w:rsidR="006E0420" w:rsidRDefault="006E0420" w:rsidP="00EE468E">
            <w:pPr>
              <w:spacing w:line="276" w:lineRule="auto"/>
              <w:jc w:val="center"/>
            </w:pPr>
          </w:p>
        </w:tc>
        <w:tc>
          <w:tcPr>
            <w:tcW w:w="960" w:type="dxa"/>
          </w:tcPr>
          <w:p w:rsidR="006E0420" w:rsidRDefault="006E0420" w:rsidP="00EE468E">
            <w:pPr>
              <w:spacing w:line="276" w:lineRule="auto"/>
              <w:ind w:left="-250"/>
              <w:jc w:val="center"/>
            </w:pPr>
          </w:p>
        </w:tc>
      </w:tr>
    </w:tbl>
    <w:p w:rsidR="006E0420" w:rsidRPr="003F24BF" w:rsidRDefault="006E0420" w:rsidP="003F24BF">
      <w:pPr>
        <w:rPr>
          <w:color w:val="FF0000"/>
        </w:rPr>
      </w:pPr>
    </w:p>
    <w:sectPr w:rsidR="006E0420" w:rsidRPr="003F24BF" w:rsidSect="00814953">
      <w:footerReference w:type="default" r:id="rId44"/>
      <w:pgSz w:w="11906" w:h="16838"/>
      <w:pgMar w:top="899" w:right="850" w:bottom="1134" w:left="184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420" w:rsidRDefault="006E0420" w:rsidP="00814953">
      <w:r>
        <w:separator/>
      </w:r>
    </w:p>
  </w:endnote>
  <w:endnote w:type="continuationSeparator" w:id="1">
    <w:p w:rsidR="006E0420" w:rsidRDefault="006E0420" w:rsidP="00814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S Mincho">
    <w:altName w:val="?l?r ??Ѓ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420" w:rsidRDefault="006E0420">
    <w:pPr>
      <w:pStyle w:val="Footer"/>
      <w:jc w:val="center"/>
    </w:pPr>
    <w:fldSimple w:instr="PAGE   \* MERGEFORMAT">
      <w:r>
        <w:rPr>
          <w:noProof/>
        </w:rPr>
        <w:t>2</w:t>
      </w:r>
    </w:fldSimple>
  </w:p>
  <w:p w:rsidR="006E0420" w:rsidRDefault="006E04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420" w:rsidRDefault="006E0420" w:rsidP="00814953">
      <w:r>
        <w:separator/>
      </w:r>
    </w:p>
  </w:footnote>
  <w:footnote w:type="continuationSeparator" w:id="1">
    <w:p w:rsidR="006E0420" w:rsidRDefault="006E0420" w:rsidP="008149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20D67E8"/>
    <w:multiLevelType w:val="hybridMultilevel"/>
    <w:tmpl w:val="0FDCF1E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9F65549"/>
    <w:multiLevelType w:val="hybridMultilevel"/>
    <w:tmpl w:val="1704653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CF41CE9"/>
    <w:multiLevelType w:val="hybridMultilevel"/>
    <w:tmpl w:val="9F84F332"/>
    <w:lvl w:ilvl="0" w:tplc="0ED69CF2">
      <w:start w:val="1"/>
      <w:numFmt w:val="decimal"/>
      <w:lvlText w:val="%1."/>
      <w:lvlJc w:val="left"/>
      <w:pPr>
        <w:tabs>
          <w:tab w:val="num" w:pos="540"/>
        </w:tabs>
        <w:ind w:left="54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E2270EA"/>
    <w:multiLevelType w:val="singleLevel"/>
    <w:tmpl w:val="1EB8FAAA"/>
    <w:lvl w:ilvl="0">
      <w:numFmt w:val="bullet"/>
      <w:lvlText w:val="-"/>
      <w:lvlJc w:val="left"/>
      <w:pPr>
        <w:tabs>
          <w:tab w:val="num" w:pos="360"/>
        </w:tabs>
        <w:ind w:left="360" w:hanging="360"/>
      </w:pPr>
    </w:lvl>
  </w:abstractNum>
  <w:abstractNum w:abstractNumId="5">
    <w:nsid w:val="12074CE1"/>
    <w:multiLevelType w:val="hybridMultilevel"/>
    <w:tmpl w:val="26B8DB3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B7C0796"/>
    <w:multiLevelType w:val="hybridMultilevel"/>
    <w:tmpl w:val="7ADCE9EA"/>
    <w:lvl w:ilvl="0" w:tplc="6CC64A5E">
      <w:start w:val="1"/>
      <w:numFmt w:val="decimal"/>
      <w:lvlText w:val="%1."/>
      <w:lvlJc w:val="left"/>
      <w:pPr>
        <w:tabs>
          <w:tab w:val="num" w:pos="360"/>
        </w:tabs>
        <w:ind w:left="360"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B8614D0"/>
    <w:multiLevelType w:val="hybridMultilevel"/>
    <w:tmpl w:val="28F82D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DD0680"/>
    <w:multiLevelType w:val="hybridMultilevel"/>
    <w:tmpl w:val="19C293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FF06021"/>
    <w:multiLevelType w:val="hybridMultilevel"/>
    <w:tmpl w:val="6B96B1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38C7BD0"/>
    <w:multiLevelType w:val="hybridMultilevel"/>
    <w:tmpl w:val="62FE081A"/>
    <w:lvl w:ilvl="0" w:tplc="0419000B">
      <w:start w:val="1"/>
      <w:numFmt w:val="bullet"/>
      <w:lvlText w:val=""/>
      <w:lvlJc w:val="left"/>
      <w:pPr>
        <w:tabs>
          <w:tab w:val="num" w:pos="3420"/>
        </w:tabs>
        <w:ind w:left="3420" w:hanging="360"/>
      </w:pPr>
      <w:rPr>
        <w:rFonts w:ascii="Wingdings" w:hAnsi="Wingdings" w:hint="default"/>
      </w:rPr>
    </w:lvl>
    <w:lvl w:ilvl="1" w:tplc="0419000B">
      <w:start w:val="1"/>
      <w:numFmt w:val="bullet"/>
      <w:lvlText w:val=""/>
      <w:lvlJc w:val="left"/>
      <w:pPr>
        <w:tabs>
          <w:tab w:val="num" w:pos="1080"/>
        </w:tabs>
        <w:ind w:left="1080" w:hanging="360"/>
      </w:pPr>
      <w:rPr>
        <w:rFonts w:ascii="Wingdings" w:hAnsi="Wingdings"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47F5F95"/>
    <w:multiLevelType w:val="hybridMultilevel"/>
    <w:tmpl w:val="526C8ECA"/>
    <w:lvl w:ilvl="0" w:tplc="0419000B">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A4A0D4D"/>
    <w:multiLevelType w:val="hybridMultilevel"/>
    <w:tmpl w:val="E4B0B0F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2BFA5D29"/>
    <w:multiLevelType w:val="hybridMultilevel"/>
    <w:tmpl w:val="011AB8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E6C2ECC"/>
    <w:multiLevelType w:val="hybridMultilevel"/>
    <w:tmpl w:val="9F84F332"/>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nsid w:val="2FF51196"/>
    <w:multiLevelType w:val="hybridMultilevel"/>
    <w:tmpl w:val="84984162"/>
    <w:lvl w:ilvl="0" w:tplc="BDF63B6A">
      <w:start w:val="1"/>
      <w:numFmt w:val="decimal"/>
      <w:lvlText w:val="%1."/>
      <w:lvlJc w:val="left"/>
      <w:pPr>
        <w:tabs>
          <w:tab w:val="num" w:pos="360"/>
        </w:tabs>
        <w:ind w:left="360" w:hanging="360"/>
      </w:pPr>
      <w:rPr>
        <w:rFonts w:cs="Times New Roman"/>
        <w:b w:val="0"/>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B1C6A0B"/>
    <w:multiLevelType w:val="hybridMultilevel"/>
    <w:tmpl w:val="D88E8248"/>
    <w:lvl w:ilvl="0" w:tplc="0419000B">
      <w:start w:val="1"/>
      <w:numFmt w:val="bullet"/>
      <w:lvlText w:val=""/>
      <w:lvlJc w:val="left"/>
      <w:pPr>
        <w:tabs>
          <w:tab w:val="num" w:pos="3420"/>
        </w:tabs>
        <w:ind w:left="3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48035264"/>
    <w:multiLevelType w:val="hybridMultilevel"/>
    <w:tmpl w:val="F9BE957E"/>
    <w:lvl w:ilvl="0" w:tplc="F57C5390">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C713FF2"/>
    <w:multiLevelType w:val="hybridMultilevel"/>
    <w:tmpl w:val="D1AEB71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3215D44"/>
    <w:multiLevelType w:val="hybridMultilevel"/>
    <w:tmpl w:val="8E2EEE1A"/>
    <w:lvl w:ilvl="0" w:tplc="0419000B">
      <w:start w:val="1"/>
      <w:numFmt w:val="bullet"/>
      <w:lvlText w:val=""/>
      <w:lvlJc w:val="left"/>
      <w:pPr>
        <w:tabs>
          <w:tab w:val="num" w:pos="1440"/>
        </w:tabs>
        <w:ind w:left="1440" w:hanging="360"/>
      </w:pPr>
      <w:rPr>
        <w:rFonts w:ascii="Wingdings" w:hAnsi="Wingdings" w:hint="default"/>
      </w:rPr>
    </w:lvl>
    <w:lvl w:ilvl="1" w:tplc="04190001">
      <w:start w:val="1"/>
      <w:numFmt w:val="bullet"/>
      <w:lvlText w:val=""/>
      <w:lvlJc w:val="left"/>
      <w:pPr>
        <w:tabs>
          <w:tab w:val="num" w:pos="2160"/>
        </w:tabs>
        <w:ind w:left="216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54EA6565"/>
    <w:multiLevelType w:val="hybridMultilevel"/>
    <w:tmpl w:val="66FA0CB0"/>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9781CDF"/>
    <w:multiLevelType w:val="hybridMultilevel"/>
    <w:tmpl w:val="404ABC40"/>
    <w:lvl w:ilvl="0" w:tplc="04190001">
      <w:start w:val="1"/>
      <w:numFmt w:val="bullet"/>
      <w:lvlText w:val=""/>
      <w:lvlJc w:val="left"/>
      <w:pPr>
        <w:tabs>
          <w:tab w:val="num" w:pos="1080"/>
        </w:tabs>
        <w:ind w:left="1080" w:hanging="360"/>
      </w:pPr>
      <w:rPr>
        <w:rFonts w:ascii="Symbol" w:hAnsi="Symbol" w:hint="default"/>
      </w:rPr>
    </w:lvl>
    <w:lvl w:ilvl="1" w:tplc="0419000B">
      <w:start w:val="1"/>
      <w:numFmt w:val="bullet"/>
      <w:lvlText w:val=""/>
      <w:lvlJc w:val="left"/>
      <w:pPr>
        <w:tabs>
          <w:tab w:val="num" w:pos="1800"/>
        </w:tabs>
        <w:ind w:left="1800" w:hanging="360"/>
      </w:pPr>
      <w:rPr>
        <w:rFonts w:ascii="Wingdings" w:hAnsi="Wingdings"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F1F7F85"/>
    <w:multiLevelType w:val="hybridMultilevel"/>
    <w:tmpl w:val="EA2A05D0"/>
    <w:lvl w:ilvl="0" w:tplc="FC5AAD44">
      <w:start w:val="8"/>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2163AB8"/>
    <w:multiLevelType w:val="hybridMultilevel"/>
    <w:tmpl w:val="D272F6C6"/>
    <w:lvl w:ilvl="0" w:tplc="0419000F">
      <w:start w:val="1"/>
      <w:numFmt w:val="decimal"/>
      <w:lvlText w:val="%1."/>
      <w:lvlJc w:val="left"/>
      <w:pPr>
        <w:tabs>
          <w:tab w:val="num" w:pos="540"/>
        </w:tabs>
        <w:ind w:left="5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2A93CEF"/>
    <w:multiLevelType w:val="hybridMultilevel"/>
    <w:tmpl w:val="2AAED9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4C52B9A"/>
    <w:multiLevelType w:val="hybridMultilevel"/>
    <w:tmpl w:val="3FD657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81840D9"/>
    <w:multiLevelType w:val="hybridMultilevel"/>
    <w:tmpl w:val="E464880C"/>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BAE42BE"/>
    <w:multiLevelType w:val="hybridMultilevel"/>
    <w:tmpl w:val="780A99C2"/>
    <w:lvl w:ilvl="0" w:tplc="44480248">
      <w:start w:val="1"/>
      <w:numFmt w:val="decimal"/>
      <w:lvlText w:val="%1."/>
      <w:lvlJc w:val="left"/>
      <w:pPr>
        <w:ind w:left="720" w:hanging="360"/>
      </w:pPr>
      <w:rPr>
        <w:rFonts w:cs="Times New Roman" w:hint="default"/>
        <w:b w:val="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A136F5"/>
    <w:multiLevelType w:val="hybridMultilevel"/>
    <w:tmpl w:val="F4863E54"/>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70611756"/>
    <w:multiLevelType w:val="hybridMultilevel"/>
    <w:tmpl w:val="A064A2A6"/>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710C1D16"/>
    <w:multiLevelType w:val="hybridMultilevel"/>
    <w:tmpl w:val="A5F8A0FA"/>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729102E9"/>
    <w:multiLevelType w:val="hybridMultilevel"/>
    <w:tmpl w:val="563EEC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A2527A6"/>
    <w:multiLevelType w:val="hybridMultilevel"/>
    <w:tmpl w:val="DE945570"/>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B0E106B"/>
    <w:multiLevelType w:val="hybridMultilevel"/>
    <w:tmpl w:val="9F84F332"/>
    <w:lvl w:ilvl="0" w:tplc="FFFFFFFF">
      <w:start w:val="1"/>
      <w:numFmt w:val="decimal"/>
      <w:lvlText w:val="%1."/>
      <w:lvlJc w:val="left"/>
      <w:pPr>
        <w:tabs>
          <w:tab w:val="num" w:pos="540"/>
        </w:tabs>
        <w:ind w:left="54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8">
    <w:nsid w:val="7B954D48"/>
    <w:multiLevelType w:val="hybridMultilevel"/>
    <w:tmpl w:val="26F02E54"/>
    <w:lvl w:ilvl="0" w:tplc="04190001">
      <w:start w:val="1"/>
      <w:numFmt w:val="bullet"/>
      <w:lvlText w:val=""/>
      <w:lvlJc w:val="left"/>
      <w:pPr>
        <w:tabs>
          <w:tab w:val="num" w:pos="1500"/>
        </w:tabs>
        <w:ind w:left="15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E527655"/>
    <w:multiLevelType w:val="hybridMultilevel"/>
    <w:tmpl w:val="C8F26006"/>
    <w:lvl w:ilvl="0" w:tplc="0419000F">
      <w:start w:val="1"/>
      <w:numFmt w:val="decimal"/>
      <w:lvlText w:val="%1."/>
      <w:lvlJc w:val="left"/>
      <w:pPr>
        <w:ind w:left="785"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1"/>
  </w:num>
  <w:num w:numId="28">
    <w:abstractNumId w:val="24"/>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1"/>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7"/>
  </w:num>
  <w:num w:numId="37">
    <w:abstractNumId w:val="35"/>
  </w:num>
  <w:num w:numId="38">
    <w:abstractNumId w:val="26"/>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15"/>
  </w:num>
  <w:num w:numId="42">
    <w:abstractNumId w:val="37"/>
  </w:num>
  <w:num w:numId="43">
    <w:abstractNumId w:val="2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565F"/>
    <w:rsid w:val="00010013"/>
    <w:rsid w:val="00022A75"/>
    <w:rsid w:val="000232A9"/>
    <w:rsid w:val="00023F7B"/>
    <w:rsid w:val="00024107"/>
    <w:rsid w:val="00051909"/>
    <w:rsid w:val="00052A5C"/>
    <w:rsid w:val="00064EF6"/>
    <w:rsid w:val="00071418"/>
    <w:rsid w:val="000742E4"/>
    <w:rsid w:val="000904DB"/>
    <w:rsid w:val="00093462"/>
    <w:rsid w:val="00097334"/>
    <w:rsid w:val="000A0F0A"/>
    <w:rsid w:val="000A4DB4"/>
    <w:rsid w:val="000A67EC"/>
    <w:rsid w:val="000B4D12"/>
    <w:rsid w:val="000D47F1"/>
    <w:rsid w:val="000D751A"/>
    <w:rsid w:val="000F0040"/>
    <w:rsid w:val="000F39C9"/>
    <w:rsid w:val="000F6104"/>
    <w:rsid w:val="000F7AB3"/>
    <w:rsid w:val="000F7B1F"/>
    <w:rsid w:val="000F7E07"/>
    <w:rsid w:val="00104FED"/>
    <w:rsid w:val="00110005"/>
    <w:rsid w:val="0011690C"/>
    <w:rsid w:val="00120EE6"/>
    <w:rsid w:val="00122C8D"/>
    <w:rsid w:val="0012383B"/>
    <w:rsid w:val="001248FD"/>
    <w:rsid w:val="0012511D"/>
    <w:rsid w:val="00134708"/>
    <w:rsid w:val="00134FE0"/>
    <w:rsid w:val="00146272"/>
    <w:rsid w:val="00151EE8"/>
    <w:rsid w:val="00156881"/>
    <w:rsid w:val="001579AB"/>
    <w:rsid w:val="00163DD7"/>
    <w:rsid w:val="001653E6"/>
    <w:rsid w:val="00186E40"/>
    <w:rsid w:val="0019572D"/>
    <w:rsid w:val="001B0957"/>
    <w:rsid w:val="001B6CA0"/>
    <w:rsid w:val="001C2431"/>
    <w:rsid w:val="001C388E"/>
    <w:rsid w:val="001D75FF"/>
    <w:rsid w:val="001E4F28"/>
    <w:rsid w:val="001E5059"/>
    <w:rsid w:val="001E5F2A"/>
    <w:rsid w:val="001E7966"/>
    <w:rsid w:val="00206736"/>
    <w:rsid w:val="00210BCD"/>
    <w:rsid w:val="00212D9E"/>
    <w:rsid w:val="002314BE"/>
    <w:rsid w:val="00232912"/>
    <w:rsid w:val="00232FA3"/>
    <w:rsid w:val="00234982"/>
    <w:rsid w:val="00237985"/>
    <w:rsid w:val="002469AA"/>
    <w:rsid w:val="00251A4F"/>
    <w:rsid w:val="002560B8"/>
    <w:rsid w:val="002566FE"/>
    <w:rsid w:val="00263757"/>
    <w:rsid w:val="00265273"/>
    <w:rsid w:val="00265EE2"/>
    <w:rsid w:val="00273699"/>
    <w:rsid w:val="002753E0"/>
    <w:rsid w:val="00294AB8"/>
    <w:rsid w:val="002A5077"/>
    <w:rsid w:val="002B1042"/>
    <w:rsid w:val="002C1F21"/>
    <w:rsid w:val="002E44B4"/>
    <w:rsid w:val="002E5A90"/>
    <w:rsid w:val="0030191E"/>
    <w:rsid w:val="00302954"/>
    <w:rsid w:val="00311084"/>
    <w:rsid w:val="003149D9"/>
    <w:rsid w:val="003252A4"/>
    <w:rsid w:val="00336F87"/>
    <w:rsid w:val="0034110D"/>
    <w:rsid w:val="00342702"/>
    <w:rsid w:val="00345659"/>
    <w:rsid w:val="00345CBF"/>
    <w:rsid w:val="003578C6"/>
    <w:rsid w:val="00366FAC"/>
    <w:rsid w:val="00383C7C"/>
    <w:rsid w:val="0039013D"/>
    <w:rsid w:val="003A56FF"/>
    <w:rsid w:val="003B71B3"/>
    <w:rsid w:val="003C0567"/>
    <w:rsid w:val="003C4C47"/>
    <w:rsid w:val="003C4DFC"/>
    <w:rsid w:val="003C680F"/>
    <w:rsid w:val="003E68F3"/>
    <w:rsid w:val="003F24BF"/>
    <w:rsid w:val="004002AC"/>
    <w:rsid w:val="00415838"/>
    <w:rsid w:val="00416DAC"/>
    <w:rsid w:val="00423306"/>
    <w:rsid w:val="00427EC8"/>
    <w:rsid w:val="0043448A"/>
    <w:rsid w:val="0044230C"/>
    <w:rsid w:val="00444F17"/>
    <w:rsid w:val="00453264"/>
    <w:rsid w:val="0045726F"/>
    <w:rsid w:val="00472F12"/>
    <w:rsid w:val="00493113"/>
    <w:rsid w:val="00495CF2"/>
    <w:rsid w:val="004A1600"/>
    <w:rsid w:val="004B06B7"/>
    <w:rsid w:val="004B4452"/>
    <w:rsid w:val="004B6E0D"/>
    <w:rsid w:val="004D30DD"/>
    <w:rsid w:val="004D7082"/>
    <w:rsid w:val="004E3372"/>
    <w:rsid w:val="004E6D2F"/>
    <w:rsid w:val="004F1ADD"/>
    <w:rsid w:val="00500D6B"/>
    <w:rsid w:val="0050790E"/>
    <w:rsid w:val="00510A01"/>
    <w:rsid w:val="005325DD"/>
    <w:rsid w:val="00533363"/>
    <w:rsid w:val="00544ED8"/>
    <w:rsid w:val="00547840"/>
    <w:rsid w:val="0058761A"/>
    <w:rsid w:val="00590BAF"/>
    <w:rsid w:val="005B061B"/>
    <w:rsid w:val="005C0895"/>
    <w:rsid w:val="005C478D"/>
    <w:rsid w:val="005D01C5"/>
    <w:rsid w:val="005D3557"/>
    <w:rsid w:val="005D43AB"/>
    <w:rsid w:val="005E3D52"/>
    <w:rsid w:val="005F28DF"/>
    <w:rsid w:val="005F3C32"/>
    <w:rsid w:val="005F4EDF"/>
    <w:rsid w:val="00606C3C"/>
    <w:rsid w:val="006100C6"/>
    <w:rsid w:val="0061234C"/>
    <w:rsid w:val="006228AD"/>
    <w:rsid w:val="00626B6E"/>
    <w:rsid w:val="00626DD5"/>
    <w:rsid w:val="00631E45"/>
    <w:rsid w:val="0064320D"/>
    <w:rsid w:val="00647576"/>
    <w:rsid w:val="00662D25"/>
    <w:rsid w:val="00683768"/>
    <w:rsid w:val="006937A4"/>
    <w:rsid w:val="006B03B3"/>
    <w:rsid w:val="006B3E1E"/>
    <w:rsid w:val="006B47D5"/>
    <w:rsid w:val="006C0AB5"/>
    <w:rsid w:val="006C1181"/>
    <w:rsid w:val="006C7126"/>
    <w:rsid w:val="006E0420"/>
    <w:rsid w:val="006F164E"/>
    <w:rsid w:val="006F529F"/>
    <w:rsid w:val="006F637E"/>
    <w:rsid w:val="007060DC"/>
    <w:rsid w:val="00713F03"/>
    <w:rsid w:val="007225F7"/>
    <w:rsid w:val="00722B49"/>
    <w:rsid w:val="00724350"/>
    <w:rsid w:val="0074565F"/>
    <w:rsid w:val="00755555"/>
    <w:rsid w:val="00766824"/>
    <w:rsid w:val="00775444"/>
    <w:rsid w:val="00782F81"/>
    <w:rsid w:val="00791B68"/>
    <w:rsid w:val="0079565C"/>
    <w:rsid w:val="007C5CA7"/>
    <w:rsid w:val="007D0955"/>
    <w:rsid w:val="007D4950"/>
    <w:rsid w:val="007F1FA6"/>
    <w:rsid w:val="007F6D82"/>
    <w:rsid w:val="008116F3"/>
    <w:rsid w:val="00814953"/>
    <w:rsid w:val="00856F19"/>
    <w:rsid w:val="008604F5"/>
    <w:rsid w:val="00870B79"/>
    <w:rsid w:val="00880D75"/>
    <w:rsid w:val="00883547"/>
    <w:rsid w:val="00885847"/>
    <w:rsid w:val="00897DB6"/>
    <w:rsid w:val="008A1972"/>
    <w:rsid w:val="008A3BEF"/>
    <w:rsid w:val="008A60F6"/>
    <w:rsid w:val="008B6E6A"/>
    <w:rsid w:val="008C43A2"/>
    <w:rsid w:val="008D3DE0"/>
    <w:rsid w:val="008E4BED"/>
    <w:rsid w:val="00901CEA"/>
    <w:rsid w:val="0091563E"/>
    <w:rsid w:val="009161C7"/>
    <w:rsid w:val="0094293E"/>
    <w:rsid w:val="00946D8E"/>
    <w:rsid w:val="00952E05"/>
    <w:rsid w:val="00956A41"/>
    <w:rsid w:val="00960B3B"/>
    <w:rsid w:val="00965445"/>
    <w:rsid w:val="009821EE"/>
    <w:rsid w:val="00983A20"/>
    <w:rsid w:val="00992A7C"/>
    <w:rsid w:val="009A0A3F"/>
    <w:rsid w:val="009A356B"/>
    <w:rsid w:val="009A55C6"/>
    <w:rsid w:val="009F4C59"/>
    <w:rsid w:val="00A13A1C"/>
    <w:rsid w:val="00A25702"/>
    <w:rsid w:val="00A32E21"/>
    <w:rsid w:val="00A35115"/>
    <w:rsid w:val="00A405F6"/>
    <w:rsid w:val="00A47D72"/>
    <w:rsid w:val="00A55A51"/>
    <w:rsid w:val="00A572BD"/>
    <w:rsid w:val="00A620A3"/>
    <w:rsid w:val="00A66509"/>
    <w:rsid w:val="00A7628E"/>
    <w:rsid w:val="00A82312"/>
    <w:rsid w:val="00A84932"/>
    <w:rsid w:val="00A95C88"/>
    <w:rsid w:val="00A96DFA"/>
    <w:rsid w:val="00A971FB"/>
    <w:rsid w:val="00AA6C98"/>
    <w:rsid w:val="00AC2288"/>
    <w:rsid w:val="00AC4756"/>
    <w:rsid w:val="00AC48EE"/>
    <w:rsid w:val="00AE0EEA"/>
    <w:rsid w:val="00AE5462"/>
    <w:rsid w:val="00AF5B2D"/>
    <w:rsid w:val="00B25FC3"/>
    <w:rsid w:val="00B27CAE"/>
    <w:rsid w:val="00B37DA5"/>
    <w:rsid w:val="00B415D1"/>
    <w:rsid w:val="00B439FD"/>
    <w:rsid w:val="00B67BE4"/>
    <w:rsid w:val="00B70C07"/>
    <w:rsid w:val="00B75C70"/>
    <w:rsid w:val="00B830B9"/>
    <w:rsid w:val="00B87EAA"/>
    <w:rsid w:val="00B95994"/>
    <w:rsid w:val="00BA609C"/>
    <w:rsid w:val="00BB793D"/>
    <w:rsid w:val="00BC58AA"/>
    <w:rsid w:val="00BC599A"/>
    <w:rsid w:val="00BD254C"/>
    <w:rsid w:val="00BD58B5"/>
    <w:rsid w:val="00BF17D1"/>
    <w:rsid w:val="00C00E5B"/>
    <w:rsid w:val="00C01351"/>
    <w:rsid w:val="00C02B59"/>
    <w:rsid w:val="00C0307F"/>
    <w:rsid w:val="00C328D5"/>
    <w:rsid w:val="00C333CC"/>
    <w:rsid w:val="00C33453"/>
    <w:rsid w:val="00C53087"/>
    <w:rsid w:val="00C637BC"/>
    <w:rsid w:val="00C77A07"/>
    <w:rsid w:val="00C80CBC"/>
    <w:rsid w:val="00C8291C"/>
    <w:rsid w:val="00C8590C"/>
    <w:rsid w:val="00C937CA"/>
    <w:rsid w:val="00CB45CB"/>
    <w:rsid w:val="00CC4ADF"/>
    <w:rsid w:val="00CE3208"/>
    <w:rsid w:val="00CE674B"/>
    <w:rsid w:val="00CF3030"/>
    <w:rsid w:val="00CF388D"/>
    <w:rsid w:val="00CF54B3"/>
    <w:rsid w:val="00CF5A8C"/>
    <w:rsid w:val="00CF68D1"/>
    <w:rsid w:val="00D13CEE"/>
    <w:rsid w:val="00D145FC"/>
    <w:rsid w:val="00D2375F"/>
    <w:rsid w:val="00D27193"/>
    <w:rsid w:val="00D30F7D"/>
    <w:rsid w:val="00D317A0"/>
    <w:rsid w:val="00D370DB"/>
    <w:rsid w:val="00D428F8"/>
    <w:rsid w:val="00D4379E"/>
    <w:rsid w:val="00D55272"/>
    <w:rsid w:val="00D5712E"/>
    <w:rsid w:val="00D60EDB"/>
    <w:rsid w:val="00D64C5D"/>
    <w:rsid w:val="00D77197"/>
    <w:rsid w:val="00DA01FB"/>
    <w:rsid w:val="00DA28B3"/>
    <w:rsid w:val="00DA757F"/>
    <w:rsid w:val="00DB282B"/>
    <w:rsid w:val="00DC0459"/>
    <w:rsid w:val="00DC53AE"/>
    <w:rsid w:val="00DC598D"/>
    <w:rsid w:val="00DC787B"/>
    <w:rsid w:val="00DE51A8"/>
    <w:rsid w:val="00E051FD"/>
    <w:rsid w:val="00E17329"/>
    <w:rsid w:val="00E23527"/>
    <w:rsid w:val="00E27A76"/>
    <w:rsid w:val="00E331AD"/>
    <w:rsid w:val="00E42308"/>
    <w:rsid w:val="00E578C3"/>
    <w:rsid w:val="00E653ED"/>
    <w:rsid w:val="00E8674A"/>
    <w:rsid w:val="00EA7AFA"/>
    <w:rsid w:val="00EB496E"/>
    <w:rsid w:val="00EB7E39"/>
    <w:rsid w:val="00EC2BDB"/>
    <w:rsid w:val="00EE468E"/>
    <w:rsid w:val="00F03C1A"/>
    <w:rsid w:val="00F21F59"/>
    <w:rsid w:val="00F311F7"/>
    <w:rsid w:val="00F5089B"/>
    <w:rsid w:val="00F57020"/>
    <w:rsid w:val="00F63D12"/>
    <w:rsid w:val="00F7035C"/>
    <w:rsid w:val="00F83D4C"/>
    <w:rsid w:val="00F9180A"/>
    <w:rsid w:val="00FA0A30"/>
    <w:rsid w:val="00FA7136"/>
    <w:rsid w:val="00FB08E1"/>
    <w:rsid w:val="00FB4ACC"/>
    <w:rsid w:val="00FB5D29"/>
    <w:rsid w:val="00FC0C17"/>
    <w:rsid w:val="00FC101A"/>
    <w:rsid w:val="00FC32AC"/>
    <w:rsid w:val="00FD1683"/>
    <w:rsid w:val="00FD4964"/>
    <w:rsid w:val="00FD5CB0"/>
    <w:rsid w:val="00FE2CEE"/>
    <w:rsid w:val="00FF19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472F12"/>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472F12"/>
    <w:pPr>
      <w:keepNext/>
      <w:numPr>
        <w:numId w:val="1"/>
      </w:numPr>
      <w:jc w:val="center"/>
      <w:outlineLvl w:val="0"/>
    </w:pPr>
    <w:rPr>
      <w:rFonts w:eastAsia="Calibri"/>
      <w:b/>
      <w:bCs/>
    </w:rPr>
  </w:style>
  <w:style w:type="paragraph" w:styleId="Heading2">
    <w:name w:val="heading 2"/>
    <w:basedOn w:val="Normal"/>
    <w:next w:val="Normal"/>
    <w:link w:val="Heading2Char"/>
    <w:uiPriority w:val="99"/>
    <w:qFormat/>
    <w:rsid w:val="00472F12"/>
    <w:pPr>
      <w:keepNext/>
      <w:numPr>
        <w:ilvl w:val="1"/>
        <w:numId w:val="1"/>
      </w:numPr>
      <w:jc w:val="center"/>
      <w:outlineLvl w:val="1"/>
    </w:pPr>
    <w:rPr>
      <w:rFonts w:eastAsia="Calibri"/>
      <w:i/>
      <w:iCs/>
    </w:rPr>
  </w:style>
  <w:style w:type="paragraph" w:styleId="Heading3">
    <w:name w:val="heading 3"/>
    <w:basedOn w:val="Normal"/>
    <w:next w:val="Normal"/>
    <w:link w:val="Heading3Char"/>
    <w:uiPriority w:val="99"/>
    <w:qFormat/>
    <w:rsid w:val="00472F12"/>
    <w:pPr>
      <w:keepNext/>
      <w:numPr>
        <w:ilvl w:val="2"/>
        <w:numId w:val="1"/>
      </w:numPr>
      <w:spacing w:before="240" w:after="60"/>
      <w:outlineLvl w:val="2"/>
    </w:pPr>
    <w:rPr>
      <w:rFonts w:ascii="Arial" w:eastAsia="Calibri" w:hAnsi="Arial" w:cs="Arial"/>
      <w:b/>
      <w:bCs/>
      <w:sz w:val="26"/>
      <w:szCs w:val="26"/>
    </w:rPr>
  </w:style>
  <w:style w:type="paragraph" w:styleId="Heading4">
    <w:name w:val="heading 4"/>
    <w:basedOn w:val="Normal"/>
    <w:next w:val="Normal"/>
    <w:link w:val="Heading4Char"/>
    <w:uiPriority w:val="99"/>
    <w:qFormat/>
    <w:rsid w:val="00472F12"/>
    <w:pPr>
      <w:keepNext/>
      <w:suppressAutoHyphens w:val="0"/>
      <w:ind w:left="1134" w:right="-1049"/>
      <w:jc w:val="center"/>
      <w:outlineLvl w:val="3"/>
    </w:pPr>
    <w:rPr>
      <w:rFonts w:eastAsia="Calibri"/>
      <w:b/>
      <w:sz w:val="20"/>
      <w:szCs w:val="20"/>
      <w:lang w:eastAsia="ru-RU"/>
    </w:rPr>
  </w:style>
  <w:style w:type="paragraph" w:styleId="Heading5">
    <w:name w:val="heading 5"/>
    <w:basedOn w:val="Normal"/>
    <w:next w:val="Normal"/>
    <w:link w:val="Heading5Char"/>
    <w:uiPriority w:val="99"/>
    <w:qFormat/>
    <w:rsid w:val="00472F12"/>
    <w:pPr>
      <w:suppressAutoHyphens w:val="0"/>
      <w:spacing w:before="240" w:after="60"/>
      <w:outlineLvl w:val="4"/>
    </w:pPr>
    <w:rPr>
      <w:rFonts w:eastAsia="Calibri"/>
      <w:b/>
      <w:bCs/>
      <w:i/>
      <w:iCs/>
      <w:sz w:val="26"/>
      <w:szCs w:val="26"/>
      <w:lang w:eastAsia="ru-RU"/>
    </w:rPr>
  </w:style>
  <w:style w:type="paragraph" w:styleId="Heading6">
    <w:name w:val="heading 6"/>
    <w:basedOn w:val="Normal"/>
    <w:next w:val="Normal"/>
    <w:link w:val="Heading6Char"/>
    <w:uiPriority w:val="99"/>
    <w:qFormat/>
    <w:rsid w:val="00472F12"/>
    <w:pPr>
      <w:spacing w:before="240" w:after="60"/>
      <w:outlineLvl w:val="5"/>
    </w:pPr>
    <w:rPr>
      <w:rFonts w:eastAsia="Calibri"/>
      <w:b/>
      <w:bCs/>
      <w:sz w:val="20"/>
      <w:szCs w:val="20"/>
    </w:rPr>
  </w:style>
  <w:style w:type="paragraph" w:styleId="Heading7">
    <w:name w:val="heading 7"/>
    <w:basedOn w:val="Normal"/>
    <w:next w:val="Normal"/>
    <w:link w:val="Heading7Char"/>
    <w:uiPriority w:val="99"/>
    <w:qFormat/>
    <w:rsid w:val="00472F12"/>
    <w:pPr>
      <w:numPr>
        <w:ilvl w:val="6"/>
        <w:numId w:val="1"/>
      </w:numPr>
      <w:spacing w:before="240" w:after="60"/>
      <w:outlineLvl w:val="6"/>
    </w:pPr>
    <w:rPr>
      <w:rFonts w:eastAsia="Calibri"/>
    </w:rPr>
  </w:style>
  <w:style w:type="paragraph" w:styleId="Heading8">
    <w:name w:val="heading 8"/>
    <w:basedOn w:val="Normal"/>
    <w:next w:val="Normal"/>
    <w:link w:val="Heading8Char"/>
    <w:uiPriority w:val="99"/>
    <w:qFormat/>
    <w:rsid w:val="00472F12"/>
    <w:pPr>
      <w:keepNext/>
      <w:suppressAutoHyphens w:val="0"/>
      <w:jc w:val="center"/>
      <w:outlineLvl w:val="7"/>
    </w:pPr>
    <w:rPr>
      <w:rFonts w:eastAsia="Calibri"/>
      <w:sz w:val="20"/>
      <w:szCs w:val="20"/>
      <w:lang w:eastAsia="ru-RU"/>
    </w:rPr>
  </w:style>
  <w:style w:type="paragraph" w:styleId="Heading9">
    <w:name w:val="heading 9"/>
    <w:basedOn w:val="Normal"/>
    <w:next w:val="Normal"/>
    <w:link w:val="Heading9Char"/>
    <w:uiPriority w:val="99"/>
    <w:qFormat/>
    <w:rsid w:val="00472F12"/>
    <w:pPr>
      <w:keepNext/>
      <w:suppressAutoHyphens w:val="0"/>
      <w:ind w:right="-1758"/>
      <w:jc w:val="center"/>
      <w:outlineLvl w:val="8"/>
    </w:pPr>
    <w:rPr>
      <w:rFonts w:eastAsia="Calibri"/>
      <w:b/>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2F12"/>
    <w:rPr>
      <w:rFonts w:ascii="Times New Roman" w:hAnsi="Times New Roman" w:cs="Times New Roman"/>
      <w:b/>
      <w:sz w:val="24"/>
      <w:lang w:eastAsia="ar-SA" w:bidi="ar-SA"/>
    </w:rPr>
  </w:style>
  <w:style w:type="character" w:customStyle="1" w:styleId="Heading2Char">
    <w:name w:val="Heading 2 Char"/>
    <w:basedOn w:val="DefaultParagraphFont"/>
    <w:link w:val="Heading2"/>
    <w:uiPriority w:val="99"/>
    <w:locked/>
    <w:rsid w:val="00472F12"/>
    <w:rPr>
      <w:rFonts w:ascii="Times New Roman" w:hAnsi="Times New Roman" w:cs="Times New Roman"/>
      <w:i/>
      <w:sz w:val="24"/>
      <w:lang w:eastAsia="ar-SA" w:bidi="ar-SA"/>
    </w:rPr>
  </w:style>
  <w:style w:type="character" w:customStyle="1" w:styleId="Heading3Char">
    <w:name w:val="Heading 3 Char"/>
    <w:basedOn w:val="DefaultParagraphFont"/>
    <w:link w:val="Heading3"/>
    <w:uiPriority w:val="99"/>
    <w:locked/>
    <w:rsid w:val="00472F12"/>
    <w:rPr>
      <w:rFonts w:ascii="Arial" w:hAnsi="Arial" w:cs="Times New Roman"/>
      <w:b/>
      <w:sz w:val="26"/>
      <w:lang w:eastAsia="ar-SA" w:bidi="ar-SA"/>
    </w:rPr>
  </w:style>
  <w:style w:type="character" w:customStyle="1" w:styleId="Heading4Char">
    <w:name w:val="Heading 4 Char"/>
    <w:basedOn w:val="DefaultParagraphFont"/>
    <w:link w:val="Heading4"/>
    <w:uiPriority w:val="99"/>
    <w:semiHidden/>
    <w:locked/>
    <w:rsid w:val="00472F12"/>
    <w:rPr>
      <w:rFonts w:ascii="Times New Roman" w:hAnsi="Times New Roman" w:cs="Times New Roman"/>
      <w:b/>
      <w:sz w:val="20"/>
      <w:lang w:eastAsia="ru-RU"/>
    </w:rPr>
  </w:style>
  <w:style w:type="character" w:customStyle="1" w:styleId="Heading5Char">
    <w:name w:val="Heading 5 Char"/>
    <w:basedOn w:val="DefaultParagraphFont"/>
    <w:link w:val="Heading5"/>
    <w:uiPriority w:val="99"/>
    <w:semiHidden/>
    <w:locked/>
    <w:rsid w:val="00472F12"/>
    <w:rPr>
      <w:rFonts w:ascii="Times New Roman" w:hAnsi="Times New Roman" w:cs="Times New Roman"/>
      <w:b/>
      <w:i/>
      <w:sz w:val="26"/>
      <w:lang w:eastAsia="ru-RU"/>
    </w:rPr>
  </w:style>
  <w:style w:type="character" w:customStyle="1" w:styleId="Heading6Char">
    <w:name w:val="Heading 6 Char"/>
    <w:basedOn w:val="DefaultParagraphFont"/>
    <w:link w:val="Heading6"/>
    <w:uiPriority w:val="99"/>
    <w:semiHidden/>
    <w:locked/>
    <w:rsid w:val="00472F12"/>
    <w:rPr>
      <w:rFonts w:ascii="Times New Roman" w:hAnsi="Times New Roman" w:cs="Times New Roman"/>
      <w:b/>
      <w:sz w:val="20"/>
      <w:lang w:eastAsia="ar-SA" w:bidi="ar-SA"/>
    </w:rPr>
  </w:style>
  <w:style w:type="character" w:customStyle="1" w:styleId="Heading7Char">
    <w:name w:val="Heading 7 Char"/>
    <w:basedOn w:val="DefaultParagraphFont"/>
    <w:link w:val="Heading7"/>
    <w:uiPriority w:val="99"/>
    <w:locked/>
    <w:rsid w:val="00472F12"/>
    <w:rPr>
      <w:rFonts w:ascii="Times New Roman" w:hAnsi="Times New Roman" w:cs="Times New Roman"/>
      <w:sz w:val="24"/>
      <w:lang w:eastAsia="ar-SA" w:bidi="ar-SA"/>
    </w:rPr>
  </w:style>
  <w:style w:type="character" w:customStyle="1" w:styleId="Heading8Char">
    <w:name w:val="Heading 8 Char"/>
    <w:basedOn w:val="DefaultParagraphFont"/>
    <w:link w:val="Heading8"/>
    <w:uiPriority w:val="99"/>
    <w:semiHidden/>
    <w:locked/>
    <w:rsid w:val="00472F12"/>
    <w:rPr>
      <w:rFonts w:ascii="Times New Roman" w:hAnsi="Times New Roman" w:cs="Times New Roman"/>
      <w:sz w:val="20"/>
      <w:lang w:eastAsia="ru-RU"/>
    </w:rPr>
  </w:style>
  <w:style w:type="character" w:customStyle="1" w:styleId="Heading9Char">
    <w:name w:val="Heading 9 Char"/>
    <w:basedOn w:val="DefaultParagraphFont"/>
    <w:link w:val="Heading9"/>
    <w:uiPriority w:val="99"/>
    <w:semiHidden/>
    <w:locked/>
    <w:rsid w:val="00472F12"/>
    <w:rPr>
      <w:rFonts w:ascii="Times New Roman" w:hAnsi="Times New Roman" w:cs="Times New Roman"/>
      <w:b/>
      <w:sz w:val="20"/>
      <w:lang w:eastAsia="ru-RU"/>
    </w:rPr>
  </w:style>
  <w:style w:type="character" w:styleId="Hyperlink">
    <w:name w:val="Hyperlink"/>
    <w:basedOn w:val="DefaultParagraphFont"/>
    <w:uiPriority w:val="99"/>
    <w:semiHidden/>
    <w:rsid w:val="00472F12"/>
    <w:rPr>
      <w:rFonts w:ascii="Times New Roman" w:hAnsi="Times New Roman" w:cs="Times New Roman"/>
      <w:color w:val="0000FF"/>
      <w:u w:val="single"/>
    </w:rPr>
  </w:style>
  <w:style w:type="character" w:styleId="FollowedHyperlink">
    <w:name w:val="FollowedHyperlink"/>
    <w:basedOn w:val="DefaultParagraphFont"/>
    <w:uiPriority w:val="99"/>
    <w:semiHidden/>
    <w:rsid w:val="00472F12"/>
    <w:rPr>
      <w:rFonts w:ascii="Times New Roman" w:hAnsi="Times New Roman" w:cs="Times New Roman"/>
      <w:color w:val="800080"/>
      <w:u w:val="single"/>
    </w:rPr>
  </w:style>
  <w:style w:type="character" w:styleId="Emphasis">
    <w:name w:val="Emphasis"/>
    <w:basedOn w:val="DefaultParagraphFont"/>
    <w:uiPriority w:val="99"/>
    <w:qFormat/>
    <w:rsid w:val="00472F12"/>
    <w:rPr>
      <w:rFonts w:ascii="Times New Roman" w:hAnsi="Times New Roman" w:cs="Times New Roman"/>
      <w:i/>
    </w:rPr>
  </w:style>
  <w:style w:type="paragraph" w:styleId="HTMLPreformatted">
    <w:name w:val="HTML Preformatted"/>
    <w:basedOn w:val="Normal"/>
    <w:link w:val="HTMLPreformattedChar"/>
    <w:uiPriority w:val="99"/>
    <w:semiHidden/>
    <w:rsid w:val="00472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sz w:val="20"/>
      <w:szCs w:val="20"/>
      <w:lang w:eastAsia="ru-RU"/>
    </w:rPr>
  </w:style>
  <w:style w:type="character" w:customStyle="1" w:styleId="HTMLPreformattedChar">
    <w:name w:val="HTML Preformatted Char"/>
    <w:basedOn w:val="DefaultParagraphFont"/>
    <w:link w:val="HTMLPreformatted"/>
    <w:uiPriority w:val="99"/>
    <w:semiHidden/>
    <w:locked/>
    <w:rsid w:val="00472F12"/>
    <w:rPr>
      <w:rFonts w:ascii="Courier New" w:hAnsi="Courier New" w:cs="Times New Roman"/>
      <w:sz w:val="20"/>
      <w:lang w:eastAsia="ru-RU"/>
    </w:rPr>
  </w:style>
  <w:style w:type="character" w:styleId="Strong">
    <w:name w:val="Strong"/>
    <w:basedOn w:val="DefaultParagraphFont"/>
    <w:uiPriority w:val="99"/>
    <w:qFormat/>
    <w:rsid w:val="00472F12"/>
    <w:rPr>
      <w:rFonts w:ascii="Times New Roman" w:hAnsi="Times New Roman" w:cs="Times New Roman"/>
      <w:b/>
    </w:rPr>
  </w:style>
  <w:style w:type="paragraph" w:customStyle="1" w:styleId="msonormal0">
    <w:name w:val="msonormal"/>
    <w:basedOn w:val="Normal"/>
    <w:uiPriority w:val="99"/>
    <w:semiHidden/>
    <w:rsid w:val="00472F12"/>
    <w:pPr>
      <w:suppressAutoHyphens w:val="0"/>
      <w:spacing w:before="100" w:beforeAutospacing="1" w:after="100" w:afterAutospacing="1"/>
    </w:pPr>
    <w:rPr>
      <w:lang w:eastAsia="ru-RU"/>
    </w:rPr>
  </w:style>
  <w:style w:type="paragraph" w:styleId="NormalWeb">
    <w:name w:val="Normal (Web)"/>
    <w:basedOn w:val="Normal"/>
    <w:uiPriority w:val="99"/>
    <w:semiHidden/>
    <w:rsid w:val="00472F12"/>
    <w:pPr>
      <w:suppressAutoHyphens w:val="0"/>
      <w:spacing w:before="100" w:beforeAutospacing="1" w:after="100" w:afterAutospacing="1"/>
    </w:pPr>
    <w:rPr>
      <w:lang w:eastAsia="ru-RU"/>
    </w:rPr>
  </w:style>
  <w:style w:type="paragraph" w:styleId="TOC1">
    <w:name w:val="toc 1"/>
    <w:basedOn w:val="Normal"/>
    <w:next w:val="Normal"/>
    <w:autoRedefine/>
    <w:uiPriority w:val="99"/>
    <w:semiHidden/>
    <w:rsid w:val="00472F12"/>
    <w:pPr>
      <w:tabs>
        <w:tab w:val="right" w:leader="dot" w:pos="9343"/>
      </w:tabs>
      <w:spacing w:after="100"/>
      <w:jc w:val="center"/>
    </w:pPr>
    <w:rPr>
      <w:rFonts w:eastAsia="Calibri"/>
      <w:b/>
      <w:noProof/>
      <w:sz w:val="28"/>
      <w:szCs w:val="28"/>
    </w:rPr>
  </w:style>
  <w:style w:type="paragraph" w:styleId="TOC2">
    <w:name w:val="toc 2"/>
    <w:basedOn w:val="Normal"/>
    <w:next w:val="Normal"/>
    <w:autoRedefine/>
    <w:uiPriority w:val="99"/>
    <w:semiHidden/>
    <w:rsid w:val="00472F12"/>
    <w:pPr>
      <w:spacing w:after="100"/>
      <w:ind w:left="240"/>
    </w:pPr>
  </w:style>
  <w:style w:type="paragraph" w:styleId="FootnoteText">
    <w:name w:val="footnote text"/>
    <w:basedOn w:val="Normal"/>
    <w:link w:val="FootnoteTextChar"/>
    <w:uiPriority w:val="99"/>
    <w:semiHidden/>
    <w:rsid w:val="00472F12"/>
    <w:pPr>
      <w:suppressAutoHyphens w:val="0"/>
    </w:pPr>
    <w:rPr>
      <w:rFonts w:eastAsia="Calibri"/>
      <w:sz w:val="20"/>
      <w:szCs w:val="20"/>
      <w:lang w:eastAsia="ru-RU"/>
    </w:rPr>
  </w:style>
  <w:style w:type="character" w:customStyle="1" w:styleId="FootnoteTextChar">
    <w:name w:val="Footnote Text Char"/>
    <w:basedOn w:val="DefaultParagraphFont"/>
    <w:link w:val="FootnoteText"/>
    <w:uiPriority w:val="99"/>
    <w:semiHidden/>
    <w:locked/>
    <w:rsid w:val="00472F12"/>
    <w:rPr>
      <w:rFonts w:ascii="Times New Roman" w:hAnsi="Times New Roman" w:cs="Times New Roman"/>
      <w:sz w:val="20"/>
      <w:lang w:eastAsia="ru-RU"/>
    </w:rPr>
  </w:style>
  <w:style w:type="paragraph" w:styleId="CommentText">
    <w:name w:val="annotation text"/>
    <w:basedOn w:val="Normal"/>
    <w:link w:val="CommentTextChar"/>
    <w:uiPriority w:val="99"/>
    <w:semiHidden/>
    <w:rsid w:val="00472F12"/>
    <w:rPr>
      <w:rFonts w:eastAsia="Calibri"/>
      <w:sz w:val="20"/>
      <w:szCs w:val="20"/>
    </w:rPr>
  </w:style>
  <w:style w:type="character" w:customStyle="1" w:styleId="CommentTextChar">
    <w:name w:val="Comment Text Char"/>
    <w:basedOn w:val="DefaultParagraphFont"/>
    <w:link w:val="CommentText"/>
    <w:uiPriority w:val="99"/>
    <w:semiHidden/>
    <w:locked/>
    <w:rsid w:val="00472F12"/>
    <w:rPr>
      <w:rFonts w:ascii="Times New Roman" w:hAnsi="Times New Roman" w:cs="Times New Roman"/>
      <w:sz w:val="20"/>
      <w:lang w:eastAsia="ar-SA" w:bidi="ar-SA"/>
    </w:rPr>
  </w:style>
  <w:style w:type="character" w:customStyle="1" w:styleId="a">
    <w:name w:val="Текст примечания Знак"/>
    <w:uiPriority w:val="99"/>
    <w:semiHidden/>
    <w:rsid w:val="00472F12"/>
    <w:rPr>
      <w:rFonts w:ascii="Times New Roman" w:hAnsi="Times New Roman"/>
      <w:sz w:val="20"/>
      <w:lang w:eastAsia="ar-SA" w:bidi="ar-SA"/>
    </w:rPr>
  </w:style>
  <w:style w:type="paragraph" w:styleId="Header">
    <w:name w:val="header"/>
    <w:basedOn w:val="Normal"/>
    <w:link w:val="HeaderChar"/>
    <w:uiPriority w:val="99"/>
    <w:semiHidden/>
    <w:rsid w:val="00472F12"/>
    <w:pPr>
      <w:tabs>
        <w:tab w:val="center" w:pos="4677"/>
        <w:tab w:val="right" w:pos="9355"/>
      </w:tabs>
    </w:pPr>
    <w:rPr>
      <w:rFonts w:eastAsia="Calibri"/>
    </w:rPr>
  </w:style>
  <w:style w:type="character" w:customStyle="1" w:styleId="HeaderChar">
    <w:name w:val="Header Char"/>
    <w:basedOn w:val="DefaultParagraphFont"/>
    <w:link w:val="Header"/>
    <w:uiPriority w:val="99"/>
    <w:semiHidden/>
    <w:locked/>
    <w:rsid w:val="00472F12"/>
    <w:rPr>
      <w:rFonts w:ascii="Times New Roman" w:hAnsi="Times New Roman" w:cs="Times New Roman"/>
      <w:sz w:val="24"/>
      <w:lang w:eastAsia="ar-SA" w:bidi="ar-SA"/>
    </w:rPr>
  </w:style>
  <w:style w:type="character" w:customStyle="1" w:styleId="a0">
    <w:name w:val="Верхний колонтитул Знак"/>
    <w:uiPriority w:val="99"/>
    <w:semiHidden/>
    <w:rsid w:val="00472F12"/>
    <w:rPr>
      <w:rFonts w:ascii="Times New Roman" w:hAnsi="Times New Roman"/>
      <w:sz w:val="24"/>
      <w:lang w:eastAsia="ar-SA" w:bidi="ar-SA"/>
    </w:rPr>
  </w:style>
  <w:style w:type="paragraph" w:styleId="Footer">
    <w:name w:val="footer"/>
    <w:basedOn w:val="Normal"/>
    <w:link w:val="FooterChar1"/>
    <w:uiPriority w:val="99"/>
    <w:rsid w:val="00472F12"/>
    <w:pPr>
      <w:suppressLineNumbers/>
      <w:tabs>
        <w:tab w:val="center" w:pos="4818"/>
        <w:tab w:val="right" w:pos="9637"/>
      </w:tabs>
    </w:pPr>
    <w:rPr>
      <w:rFonts w:eastAsia="Calibri"/>
      <w:sz w:val="20"/>
      <w:szCs w:val="20"/>
    </w:rPr>
  </w:style>
  <w:style w:type="character" w:customStyle="1" w:styleId="FooterChar">
    <w:name w:val="Footer Char"/>
    <w:basedOn w:val="DefaultParagraphFont"/>
    <w:link w:val="Footer"/>
    <w:uiPriority w:val="99"/>
    <w:semiHidden/>
    <w:locked/>
    <w:rsid w:val="00472F12"/>
    <w:rPr>
      <w:rFonts w:ascii="Times New Roman" w:hAnsi="Times New Roman" w:cs="Times New Roman"/>
      <w:lang w:val="ru-RU" w:eastAsia="ru-RU"/>
    </w:rPr>
  </w:style>
  <w:style w:type="character" w:customStyle="1" w:styleId="a1">
    <w:name w:val="Нижний колонтитул Знак"/>
    <w:uiPriority w:val="99"/>
    <w:rsid w:val="00472F12"/>
    <w:rPr>
      <w:rFonts w:ascii="Times New Roman" w:hAnsi="Times New Roman"/>
      <w:sz w:val="24"/>
      <w:lang w:eastAsia="ar-SA" w:bidi="ar-SA"/>
    </w:rPr>
  </w:style>
  <w:style w:type="paragraph" w:styleId="Subtitle">
    <w:name w:val="Subtitle"/>
    <w:basedOn w:val="Normal"/>
    <w:link w:val="SubtitleChar"/>
    <w:uiPriority w:val="99"/>
    <w:qFormat/>
    <w:rsid w:val="00472F12"/>
    <w:pPr>
      <w:spacing w:after="60"/>
      <w:jc w:val="center"/>
      <w:outlineLvl w:val="1"/>
    </w:pPr>
    <w:rPr>
      <w:rFonts w:ascii="Arial" w:eastAsia="Calibri" w:hAnsi="Arial" w:cs="Arial"/>
    </w:rPr>
  </w:style>
  <w:style w:type="character" w:customStyle="1" w:styleId="SubtitleChar">
    <w:name w:val="Subtitle Char"/>
    <w:basedOn w:val="DefaultParagraphFont"/>
    <w:link w:val="Subtitle"/>
    <w:uiPriority w:val="99"/>
    <w:locked/>
    <w:rsid w:val="00472F12"/>
    <w:rPr>
      <w:rFonts w:ascii="Arial" w:hAnsi="Arial" w:cs="Times New Roman"/>
      <w:sz w:val="24"/>
      <w:lang w:eastAsia="ar-SA" w:bidi="ar-SA"/>
    </w:rPr>
  </w:style>
  <w:style w:type="paragraph" w:styleId="Title">
    <w:name w:val="Title"/>
    <w:basedOn w:val="Normal"/>
    <w:next w:val="Subtitle"/>
    <w:link w:val="TitleChar"/>
    <w:uiPriority w:val="99"/>
    <w:qFormat/>
    <w:rsid w:val="00472F12"/>
    <w:pPr>
      <w:ind w:firstLine="720"/>
      <w:jc w:val="center"/>
    </w:pPr>
    <w:rPr>
      <w:rFonts w:eastAsia="Calibri"/>
      <w:b/>
      <w:bCs/>
    </w:rPr>
  </w:style>
  <w:style w:type="character" w:customStyle="1" w:styleId="TitleChar">
    <w:name w:val="Title Char"/>
    <w:basedOn w:val="DefaultParagraphFont"/>
    <w:link w:val="Title"/>
    <w:uiPriority w:val="99"/>
    <w:locked/>
    <w:rsid w:val="00472F12"/>
    <w:rPr>
      <w:rFonts w:ascii="Times New Roman" w:hAnsi="Times New Roman" w:cs="Times New Roman"/>
      <w:b/>
      <w:sz w:val="24"/>
      <w:lang w:eastAsia="ar-SA" w:bidi="ar-SA"/>
    </w:rPr>
  </w:style>
  <w:style w:type="paragraph" w:styleId="BodyText">
    <w:name w:val="Body Text"/>
    <w:basedOn w:val="Normal"/>
    <w:link w:val="BodyTextChar"/>
    <w:uiPriority w:val="99"/>
    <w:semiHidden/>
    <w:rsid w:val="00472F12"/>
    <w:pPr>
      <w:spacing w:after="120"/>
    </w:pPr>
    <w:rPr>
      <w:rFonts w:eastAsia="Calibri"/>
    </w:rPr>
  </w:style>
  <w:style w:type="character" w:customStyle="1" w:styleId="BodyTextChar">
    <w:name w:val="Body Text Char"/>
    <w:basedOn w:val="DefaultParagraphFont"/>
    <w:link w:val="BodyText"/>
    <w:uiPriority w:val="99"/>
    <w:semiHidden/>
    <w:locked/>
    <w:rsid w:val="00472F12"/>
    <w:rPr>
      <w:rFonts w:ascii="Times New Roman" w:hAnsi="Times New Roman" w:cs="Times New Roman"/>
      <w:sz w:val="24"/>
      <w:lang w:eastAsia="ar-SA" w:bidi="ar-SA"/>
    </w:rPr>
  </w:style>
  <w:style w:type="paragraph" w:styleId="BodyTextIndent">
    <w:name w:val="Body Text Indent"/>
    <w:basedOn w:val="Normal"/>
    <w:link w:val="BodyTextIndentChar"/>
    <w:uiPriority w:val="99"/>
    <w:semiHidden/>
    <w:rsid w:val="00472F12"/>
    <w:pPr>
      <w:spacing w:after="120"/>
      <w:ind w:left="283"/>
    </w:pPr>
    <w:rPr>
      <w:rFonts w:eastAsia="Calibri"/>
      <w:sz w:val="20"/>
      <w:szCs w:val="20"/>
    </w:rPr>
  </w:style>
  <w:style w:type="character" w:customStyle="1" w:styleId="BodyTextIndentChar">
    <w:name w:val="Body Text Indent Char"/>
    <w:basedOn w:val="DefaultParagraphFont"/>
    <w:link w:val="BodyTextIndent"/>
    <w:uiPriority w:val="99"/>
    <w:semiHidden/>
    <w:locked/>
    <w:rsid w:val="00472F12"/>
    <w:rPr>
      <w:rFonts w:ascii="Times New Roman" w:hAnsi="Times New Roman" w:cs="Times New Roman"/>
      <w:sz w:val="20"/>
      <w:lang w:eastAsia="ar-SA" w:bidi="ar-SA"/>
    </w:rPr>
  </w:style>
  <w:style w:type="character" w:customStyle="1" w:styleId="a2">
    <w:name w:val="Основной текст с отступом Знак"/>
    <w:uiPriority w:val="99"/>
    <w:semiHidden/>
    <w:rsid w:val="00472F12"/>
    <w:rPr>
      <w:rFonts w:ascii="Times New Roman" w:hAnsi="Times New Roman"/>
      <w:sz w:val="24"/>
      <w:lang w:eastAsia="ar-SA" w:bidi="ar-SA"/>
    </w:rPr>
  </w:style>
  <w:style w:type="paragraph" w:styleId="BodyText3">
    <w:name w:val="Body Text 3"/>
    <w:basedOn w:val="Normal"/>
    <w:link w:val="BodyText3Char"/>
    <w:uiPriority w:val="99"/>
    <w:semiHidden/>
    <w:rsid w:val="00472F12"/>
    <w:pPr>
      <w:suppressAutoHyphens w:val="0"/>
      <w:spacing w:after="120"/>
    </w:pPr>
    <w:rPr>
      <w:rFonts w:eastAsia="Calibri"/>
      <w:sz w:val="16"/>
      <w:szCs w:val="16"/>
      <w:lang w:eastAsia="ru-RU"/>
    </w:rPr>
  </w:style>
  <w:style w:type="character" w:customStyle="1" w:styleId="BodyText3Char">
    <w:name w:val="Body Text 3 Char"/>
    <w:basedOn w:val="DefaultParagraphFont"/>
    <w:link w:val="BodyText3"/>
    <w:uiPriority w:val="99"/>
    <w:semiHidden/>
    <w:locked/>
    <w:rsid w:val="00472F12"/>
    <w:rPr>
      <w:rFonts w:ascii="Times New Roman" w:hAnsi="Times New Roman" w:cs="Times New Roman"/>
      <w:sz w:val="16"/>
      <w:lang w:eastAsia="ru-RU"/>
    </w:rPr>
  </w:style>
  <w:style w:type="paragraph" w:styleId="BodyTextIndent2">
    <w:name w:val="Body Text Indent 2"/>
    <w:basedOn w:val="Normal"/>
    <w:link w:val="BodyTextIndent2Char"/>
    <w:uiPriority w:val="99"/>
    <w:semiHidden/>
    <w:rsid w:val="00472F12"/>
    <w:pPr>
      <w:widowControl w:val="0"/>
      <w:suppressAutoHyphens w:val="0"/>
      <w:autoSpaceDE w:val="0"/>
      <w:autoSpaceDN w:val="0"/>
      <w:adjustRightInd w:val="0"/>
      <w:spacing w:after="120" w:line="480" w:lineRule="auto"/>
      <w:ind w:left="283"/>
    </w:pPr>
    <w:rPr>
      <w:rFonts w:eastAsia="Calibri"/>
      <w:sz w:val="20"/>
      <w:szCs w:val="20"/>
      <w:lang w:eastAsia="ru-RU"/>
    </w:rPr>
  </w:style>
  <w:style w:type="character" w:customStyle="1" w:styleId="BodyTextIndent2Char">
    <w:name w:val="Body Text Indent 2 Char"/>
    <w:basedOn w:val="DefaultParagraphFont"/>
    <w:link w:val="BodyTextIndent2"/>
    <w:uiPriority w:val="99"/>
    <w:semiHidden/>
    <w:locked/>
    <w:rsid w:val="00472F12"/>
    <w:rPr>
      <w:rFonts w:ascii="Times New Roman" w:hAnsi="Times New Roman" w:cs="Times New Roman"/>
      <w:sz w:val="20"/>
      <w:lang w:eastAsia="ru-RU"/>
    </w:rPr>
  </w:style>
  <w:style w:type="paragraph" w:styleId="BlockText">
    <w:name w:val="Block Text"/>
    <w:basedOn w:val="Normal"/>
    <w:uiPriority w:val="99"/>
    <w:semiHidden/>
    <w:rsid w:val="00472F12"/>
    <w:pPr>
      <w:tabs>
        <w:tab w:val="left" w:pos="9356"/>
      </w:tabs>
      <w:suppressAutoHyphens w:val="0"/>
      <w:ind w:left="-284" w:right="43" w:hanging="283"/>
    </w:pPr>
    <w:rPr>
      <w:sz w:val="28"/>
      <w:szCs w:val="20"/>
      <w:lang w:eastAsia="ru-RU"/>
    </w:rPr>
  </w:style>
  <w:style w:type="paragraph" w:styleId="CommentSubject">
    <w:name w:val="annotation subject"/>
    <w:basedOn w:val="CommentText"/>
    <w:next w:val="CommentText"/>
    <w:link w:val="CommentSubjectChar"/>
    <w:uiPriority w:val="99"/>
    <w:semiHidden/>
    <w:rsid w:val="00472F12"/>
    <w:rPr>
      <w:b/>
      <w:bCs/>
    </w:rPr>
  </w:style>
  <w:style w:type="character" w:customStyle="1" w:styleId="CommentSubjectChar">
    <w:name w:val="Comment Subject Char"/>
    <w:basedOn w:val="CommentTextChar"/>
    <w:link w:val="CommentSubject"/>
    <w:uiPriority w:val="99"/>
    <w:semiHidden/>
    <w:locked/>
    <w:rsid w:val="00472F12"/>
    <w:rPr>
      <w:b/>
    </w:rPr>
  </w:style>
  <w:style w:type="character" w:customStyle="1" w:styleId="a3">
    <w:name w:val="Тема примечания Знак"/>
    <w:uiPriority w:val="99"/>
    <w:semiHidden/>
    <w:rsid w:val="00472F12"/>
    <w:rPr>
      <w:rFonts w:ascii="Times New Roman" w:hAnsi="Times New Roman"/>
      <w:b/>
      <w:sz w:val="20"/>
      <w:lang w:eastAsia="ar-SA" w:bidi="ar-SA"/>
    </w:rPr>
  </w:style>
  <w:style w:type="paragraph" w:styleId="BalloonText">
    <w:name w:val="Balloon Text"/>
    <w:basedOn w:val="Normal"/>
    <w:link w:val="BalloonTextChar"/>
    <w:uiPriority w:val="99"/>
    <w:semiHidden/>
    <w:rsid w:val="00472F12"/>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472F12"/>
    <w:rPr>
      <w:rFonts w:ascii="Tahoma" w:hAnsi="Tahoma" w:cs="Times New Roman"/>
      <w:sz w:val="16"/>
      <w:lang w:eastAsia="ar-SA" w:bidi="ar-SA"/>
    </w:rPr>
  </w:style>
  <w:style w:type="character" w:customStyle="1" w:styleId="a4">
    <w:name w:val="Текст выноски Знак"/>
    <w:uiPriority w:val="99"/>
    <w:semiHidden/>
    <w:rsid w:val="00472F12"/>
    <w:rPr>
      <w:rFonts w:ascii="Segoe UI" w:hAnsi="Segoe UI"/>
      <w:sz w:val="18"/>
      <w:lang w:eastAsia="ar-SA" w:bidi="ar-SA"/>
    </w:rPr>
  </w:style>
  <w:style w:type="paragraph" w:styleId="ListParagraph">
    <w:name w:val="List Paragraph"/>
    <w:basedOn w:val="Normal"/>
    <w:uiPriority w:val="99"/>
    <w:qFormat/>
    <w:rsid w:val="00472F12"/>
    <w:pPr>
      <w:ind w:left="720"/>
      <w:contextualSpacing/>
    </w:pPr>
  </w:style>
  <w:style w:type="paragraph" w:styleId="TOCHeading">
    <w:name w:val="TOC Heading"/>
    <w:basedOn w:val="Heading1"/>
    <w:next w:val="Normal"/>
    <w:uiPriority w:val="99"/>
    <w:qFormat/>
    <w:rsid w:val="00472F12"/>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customStyle="1" w:styleId="rvps2">
    <w:name w:val="rvps2"/>
    <w:basedOn w:val="Normal"/>
    <w:uiPriority w:val="99"/>
    <w:rsid w:val="00472F12"/>
    <w:pPr>
      <w:suppressAutoHyphens w:val="0"/>
      <w:spacing w:before="105" w:after="105"/>
      <w:jc w:val="center"/>
    </w:pPr>
    <w:rPr>
      <w:rFonts w:ascii="Arial Unicode MS" w:eastAsia="Arial Unicode MS" w:hAnsi="Arial Unicode MS" w:cs="Arial Unicode MS"/>
      <w:lang w:eastAsia="ru-RU"/>
    </w:rPr>
  </w:style>
  <w:style w:type="paragraph" w:customStyle="1" w:styleId="Style23">
    <w:name w:val="Style23"/>
    <w:basedOn w:val="Normal"/>
    <w:uiPriority w:val="99"/>
    <w:semiHidden/>
    <w:rsid w:val="00472F12"/>
    <w:pPr>
      <w:widowControl w:val="0"/>
      <w:suppressAutoHyphens w:val="0"/>
      <w:autoSpaceDE w:val="0"/>
      <w:autoSpaceDN w:val="0"/>
      <w:adjustRightInd w:val="0"/>
      <w:spacing w:line="278" w:lineRule="exact"/>
      <w:jc w:val="center"/>
    </w:pPr>
    <w:rPr>
      <w:lang w:eastAsia="ru-RU"/>
    </w:rPr>
  </w:style>
  <w:style w:type="paragraph" w:customStyle="1" w:styleId="1">
    <w:name w:val="Основной текст1"/>
    <w:basedOn w:val="Normal"/>
    <w:uiPriority w:val="99"/>
    <w:rsid w:val="00472F12"/>
    <w:pPr>
      <w:suppressAutoHyphens w:val="0"/>
      <w:snapToGrid w:val="0"/>
      <w:ind w:firstLine="567"/>
      <w:jc w:val="both"/>
    </w:pPr>
    <w:rPr>
      <w:color w:val="000000"/>
      <w:sz w:val="22"/>
      <w:szCs w:val="20"/>
      <w:lang w:eastAsia="ru-RU"/>
    </w:rPr>
  </w:style>
  <w:style w:type="paragraph" w:customStyle="1" w:styleId="14">
    <w:name w:val="Загл_14"/>
    <w:basedOn w:val="Title"/>
    <w:uiPriority w:val="99"/>
    <w:semiHidden/>
    <w:rsid w:val="00472F12"/>
    <w:pPr>
      <w:widowControl w:val="0"/>
      <w:suppressAutoHyphens w:val="0"/>
      <w:snapToGrid w:val="0"/>
      <w:spacing w:after="120"/>
      <w:ind w:firstLine="0"/>
    </w:pPr>
    <w:rPr>
      <w:bCs w:val="0"/>
      <w:sz w:val="28"/>
      <w:lang w:eastAsia="ru-RU"/>
    </w:rPr>
  </w:style>
  <w:style w:type="paragraph" w:customStyle="1" w:styleId="Style4">
    <w:name w:val="Style4"/>
    <w:basedOn w:val="Normal"/>
    <w:uiPriority w:val="99"/>
    <w:semiHidden/>
    <w:rsid w:val="00472F12"/>
    <w:pPr>
      <w:widowControl w:val="0"/>
      <w:suppressAutoHyphens w:val="0"/>
      <w:autoSpaceDE w:val="0"/>
      <w:autoSpaceDN w:val="0"/>
      <w:adjustRightInd w:val="0"/>
      <w:spacing w:line="241" w:lineRule="exact"/>
      <w:ind w:firstLine="230"/>
      <w:jc w:val="both"/>
    </w:pPr>
    <w:rPr>
      <w:rFonts w:ascii="Microsoft Sans Serif" w:hAnsi="Microsoft Sans Serif"/>
      <w:lang w:eastAsia="ru-RU"/>
    </w:rPr>
  </w:style>
  <w:style w:type="paragraph" w:customStyle="1" w:styleId="a5">
    <w:name w:val="Тема"/>
    <w:uiPriority w:val="99"/>
    <w:semiHidden/>
    <w:rsid w:val="00472F12"/>
    <w:pPr>
      <w:autoSpaceDE w:val="0"/>
      <w:autoSpaceDN w:val="0"/>
      <w:spacing w:before="283" w:after="57" w:line="250" w:lineRule="atLeast"/>
      <w:jc w:val="center"/>
    </w:pPr>
    <w:rPr>
      <w:rFonts w:ascii="Times New Roman" w:eastAsia="Times New Roman" w:hAnsi="Times New Roman"/>
      <w:b/>
      <w:bCs/>
      <w:spacing w:val="15"/>
    </w:rPr>
  </w:style>
  <w:style w:type="paragraph" w:customStyle="1" w:styleId="Style5">
    <w:name w:val="Style5"/>
    <w:basedOn w:val="Normal"/>
    <w:uiPriority w:val="99"/>
    <w:semiHidden/>
    <w:rsid w:val="00472F12"/>
    <w:pPr>
      <w:widowControl w:val="0"/>
      <w:suppressAutoHyphens w:val="0"/>
      <w:autoSpaceDE w:val="0"/>
      <w:autoSpaceDN w:val="0"/>
      <w:adjustRightInd w:val="0"/>
    </w:pPr>
    <w:rPr>
      <w:rFonts w:ascii="Century Gothic" w:hAnsi="Century Gothic"/>
      <w:lang w:eastAsia="ru-RU"/>
    </w:rPr>
  </w:style>
  <w:style w:type="paragraph" w:customStyle="1" w:styleId="Style18">
    <w:name w:val="Style18"/>
    <w:basedOn w:val="Normal"/>
    <w:uiPriority w:val="99"/>
    <w:semiHidden/>
    <w:rsid w:val="00472F12"/>
    <w:pPr>
      <w:widowControl w:val="0"/>
      <w:suppressAutoHyphens w:val="0"/>
      <w:autoSpaceDE w:val="0"/>
      <w:autoSpaceDN w:val="0"/>
      <w:adjustRightInd w:val="0"/>
    </w:pPr>
    <w:rPr>
      <w:rFonts w:ascii="Microsoft Sans Serif" w:hAnsi="Microsoft Sans Serif"/>
      <w:lang w:eastAsia="ru-RU"/>
    </w:rPr>
  </w:style>
  <w:style w:type="paragraph" w:customStyle="1" w:styleId="Style14">
    <w:name w:val="Style14"/>
    <w:basedOn w:val="Normal"/>
    <w:uiPriority w:val="99"/>
    <w:semiHidden/>
    <w:rsid w:val="00472F12"/>
    <w:pPr>
      <w:widowControl w:val="0"/>
      <w:suppressAutoHyphens w:val="0"/>
      <w:autoSpaceDE w:val="0"/>
      <w:autoSpaceDN w:val="0"/>
      <w:adjustRightInd w:val="0"/>
    </w:pPr>
    <w:rPr>
      <w:rFonts w:ascii="Trebuchet MS" w:hAnsi="Trebuchet MS"/>
      <w:lang w:eastAsia="ru-RU"/>
    </w:rPr>
  </w:style>
  <w:style w:type="paragraph" w:customStyle="1" w:styleId="Style15">
    <w:name w:val="Style15"/>
    <w:basedOn w:val="Normal"/>
    <w:uiPriority w:val="99"/>
    <w:semiHidden/>
    <w:rsid w:val="00472F12"/>
    <w:pPr>
      <w:widowControl w:val="0"/>
      <w:suppressAutoHyphens w:val="0"/>
      <w:autoSpaceDE w:val="0"/>
      <w:autoSpaceDN w:val="0"/>
      <w:adjustRightInd w:val="0"/>
    </w:pPr>
    <w:rPr>
      <w:rFonts w:ascii="Trebuchet MS" w:hAnsi="Trebuchet MS"/>
      <w:lang w:eastAsia="ru-RU"/>
    </w:rPr>
  </w:style>
  <w:style w:type="paragraph" w:customStyle="1" w:styleId="Style17">
    <w:name w:val="Style17"/>
    <w:basedOn w:val="Normal"/>
    <w:uiPriority w:val="99"/>
    <w:semiHidden/>
    <w:rsid w:val="00472F12"/>
    <w:pPr>
      <w:widowControl w:val="0"/>
      <w:suppressAutoHyphens w:val="0"/>
      <w:autoSpaceDE w:val="0"/>
      <w:autoSpaceDN w:val="0"/>
      <w:adjustRightInd w:val="0"/>
    </w:pPr>
    <w:rPr>
      <w:rFonts w:ascii="Trebuchet MS" w:hAnsi="Trebuchet MS"/>
      <w:lang w:eastAsia="ru-RU"/>
    </w:rPr>
  </w:style>
  <w:style w:type="paragraph" w:customStyle="1" w:styleId="Style20">
    <w:name w:val="Style20"/>
    <w:basedOn w:val="Normal"/>
    <w:uiPriority w:val="99"/>
    <w:semiHidden/>
    <w:rsid w:val="00472F12"/>
    <w:pPr>
      <w:widowControl w:val="0"/>
      <w:suppressAutoHyphens w:val="0"/>
      <w:autoSpaceDE w:val="0"/>
      <w:autoSpaceDN w:val="0"/>
      <w:adjustRightInd w:val="0"/>
    </w:pPr>
    <w:rPr>
      <w:rFonts w:ascii="Trebuchet MS" w:hAnsi="Trebuchet MS"/>
      <w:lang w:eastAsia="ru-RU"/>
    </w:rPr>
  </w:style>
  <w:style w:type="paragraph" w:customStyle="1" w:styleId="Style3">
    <w:name w:val="Style3"/>
    <w:basedOn w:val="Normal"/>
    <w:uiPriority w:val="99"/>
    <w:semiHidden/>
    <w:rsid w:val="00472F12"/>
    <w:pPr>
      <w:widowControl w:val="0"/>
      <w:suppressAutoHyphens w:val="0"/>
      <w:autoSpaceDE w:val="0"/>
      <w:autoSpaceDN w:val="0"/>
      <w:adjustRightInd w:val="0"/>
      <w:spacing w:line="238" w:lineRule="exact"/>
      <w:ind w:firstLine="226"/>
      <w:jc w:val="both"/>
    </w:pPr>
    <w:rPr>
      <w:rFonts w:ascii="Trebuchet MS" w:hAnsi="Trebuchet MS"/>
      <w:lang w:eastAsia="ru-RU"/>
    </w:rPr>
  </w:style>
  <w:style w:type="paragraph" w:customStyle="1" w:styleId="Style21">
    <w:name w:val="Style21"/>
    <w:basedOn w:val="Normal"/>
    <w:uiPriority w:val="99"/>
    <w:semiHidden/>
    <w:rsid w:val="00472F12"/>
    <w:pPr>
      <w:widowControl w:val="0"/>
      <w:suppressAutoHyphens w:val="0"/>
      <w:autoSpaceDE w:val="0"/>
      <w:autoSpaceDN w:val="0"/>
      <w:adjustRightInd w:val="0"/>
    </w:pPr>
    <w:rPr>
      <w:rFonts w:ascii="Trebuchet MS" w:hAnsi="Trebuchet MS"/>
      <w:lang w:eastAsia="ru-RU"/>
    </w:rPr>
  </w:style>
  <w:style w:type="paragraph" w:customStyle="1" w:styleId="10">
    <w:name w:val="Без интервала1"/>
    <w:uiPriority w:val="99"/>
    <w:semiHidden/>
    <w:rsid w:val="00472F12"/>
    <w:rPr>
      <w:rFonts w:eastAsia="Times New Roman"/>
      <w:lang w:eastAsia="en-US"/>
    </w:rPr>
  </w:style>
  <w:style w:type="paragraph" w:customStyle="1" w:styleId="11">
    <w:name w:val="Основной текст11"/>
    <w:basedOn w:val="Normal"/>
    <w:uiPriority w:val="99"/>
    <w:semiHidden/>
    <w:rsid w:val="00472F12"/>
    <w:pPr>
      <w:suppressAutoHyphens w:val="0"/>
      <w:snapToGrid w:val="0"/>
      <w:ind w:firstLine="567"/>
      <w:jc w:val="both"/>
    </w:pPr>
    <w:rPr>
      <w:color w:val="000000"/>
      <w:sz w:val="22"/>
      <w:szCs w:val="20"/>
      <w:lang w:eastAsia="ru-RU"/>
    </w:rPr>
  </w:style>
  <w:style w:type="paragraph" w:customStyle="1" w:styleId="a6">
    <w:name w:val="задачи"/>
    <w:basedOn w:val="BodyText"/>
    <w:uiPriority w:val="99"/>
    <w:semiHidden/>
    <w:rsid w:val="00472F12"/>
    <w:pPr>
      <w:suppressAutoHyphens w:val="0"/>
      <w:snapToGrid w:val="0"/>
      <w:spacing w:after="170" w:line="256" w:lineRule="atLeast"/>
      <w:ind w:firstLine="454"/>
      <w:jc w:val="both"/>
    </w:pPr>
    <w:rPr>
      <w:sz w:val="22"/>
      <w:szCs w:val="20"/>
      <w:lang w:eastAsia="ru-RU"/>
    </w:rPr>
  </w:style>
  <w:style w:type="paragraph" w:customStyle="1" w:styleId="Default">
    <w:name w:val="Default"/>
    <w:uiPriority w:val="99"/>
    <w:rsid w:val="00472F12"/>
    <w:pPr>
      <w:autoSpaceDE w:val="0"/>
      <w:autoSpaceDN w:val="0"/>
      <w:adjustRightInd w:val="0"/>
    </w:pPr>
    <w:rPr>
      <w:rFonts w:ascii="Arial" w:eastAsia="Times New Roman" w:hAnsi="Arial" w:cs="Arial"/>
      <w:color w:val="000000"/>
      <w:sz w:val="24"/>
      <w:szCs w:val="24"/>
    </w:rPr>
  </w:style>
  <w:style w:type="paragraph" w:customStyle="1" w:styleId="12">
    <w:name w:val="Обычный1"/>
    <w:uiPriority w:val="99"/>
    <w:semiHidden/>
    <w:rsid w:val="00472F12"/>
    <w:rPr>
      <w:rFonts w:ascii="Times New Roman" w:eastAsia="Times New Roman" w:hAnsi="Times New Roman"/>
      <w:sz w:val="20"/>
      <w:szCs w:val="20"/>
    </w:rPr>
  </w:style>
  <w:style w:type="paragraph" w:customStyle="1" w:styleId="ConsTitle">
    <w:name w:val="ConsTitle"/>
    <w:uiPriority w:val="99"/>
    <w:semiHidden/>
    <w:rsid w:val="00472F12"/>
    <w:pPr>
      <w:widowControl w:val="0"/>
      <w:snapToGrid w:val="0"/>
    </w:pPr>
    <w:rPr>
      <w:rFonts w:ascii="Arial" w:eastAsia="Times New Roman" w:hAnsi="Arial"/>
      <w:b/>
      <w:sz w:val="16"/>
      <w:szCs w:val="20"/>
    </w:rPr>
  </w:style>
  <w:style w:type="paragraph" w:customStyle="1" w:styleId="Style7">
    <w:name w:val="Style7"/>
    <w:basedOn w:val="Normal"/>
    <w:uiPriority w:val="99"/>
    <w:semiHidden/>
    <w:rsid w:val="00472F12"/>
    <w:pPr>
      <w:widowControl w:val="0"/>
      <w:suppressAutoHyphens w:val="0"/>
      <w:autoSpaceDE w:val="0"/>
      <w:autoSpaceDN w:val="0"/>
      <w:adjustRightInd w:val="0"/>
      <w:spacing w:line="256" w:lineRule="exact"/>
      <w:ind w:firstLine="254"/>
      <w:jc w:val="both"/>
    </w:pPr>
    <w:rPr>
      <w:rFonts w:ascii="Arial" w:hAnsi="Arial" w:cs="Arial"/>
      <w:lang w:eastAsia="ru-RU"/>
    </w:rPr>
  </w:style>
  <w:style w:type="paragraph" w:customStyle="1" w:styleId="Style10">
    <w:name w:val="Style10"/>
    <w:basedOn w:val="Normal"/>
    <w:uiPriority w:val="99"/>
    <w:semiHidden/>
    <w:rsid w:val="00472F12"/>
    <w:pPr>
      <w:widowControl w:val="0"/>
      <w:suppressAutoHyphens w:val="0"/>
      <w:autoSpaceDE w:val="0"/>
      <w:autoSpaceDN w:val="0"/>
      <w:adjustRightInd w:val="0"/>
      <w:spacing w:line="485" w:lineRule="exact"/>
      <w:ind w:firstLine="734"/>
      <w:jc w:val="both"/>
    </w:pPr>
    <w:rPr>
      <w:lang w:eastAsia="ru-RU"/>
    </w:rPr>
  </w:style>
  <w:style w:type="paragraph" w:customStyle="1" w:styleId="ConsPlusNormal">
    <w:name w:val="ConsPlusNormal"/>
    <w:uiPriority w:val="99"/>
    <w:semiHidden/>
    <w:rsid w:val="00472F12"/>
    <w:pPr>
      <w:widowControl w:val="0"/>
      <w:autoSpaceDE w:val="0"/>
      <w:autoSpaceDN w:val="0"/>
      <w:adjustRightInd w:val="0"/>
      <w:ind w:firstLine="720"/>
    </w:pPr>
    <w:rPr>
      <w:rFonts w:ascii="Arial" w:eastAsia="Times New Roman" w:hAnsi="Arial" w:cs="Arial"/>
      <w:sz w:val="20"/>
      <w:szCs w:val="20"/>
    </w:rPr>
  </w:style>
  <w:style w:type="character" w:customStyle="1" w:styleId="2">
    <w:name w:val="Основной текст (2)_"/>
    <w:link w:val="20"/>
    <w:uiPriority w:val="99"/>
    <w:locked/>
    <w:rsid w:val="00472F12"/>
    <w:rPr>
      <w:sz w:val="26"/>
      <w:shd w:val="clear" w:color="auto" w:fill="FFFFFF"/>
    </w:rPr>
  </w:style>
  <w:style w:type="paragraph" w:customStyle="1" w:styleId="20">
    <w:name w:val="Основной текст (2)"/>
    <w:basedOn w:val="Normal"/>
    <w:link w:val="2"/>
    <w:uiPriority w:val="99"/>
    <w:rsid w:val="00472F12"/>
    <w:pPr>
      <w:widowControl w:val="0"/>
      <w:shd w:val="clear" w:color="auto" w:fill="FFFFFF"/>
      <w:suppressAutoHyphens w:val="0"/>
      <w:spacing w:line="240" w:lineRule="atLeast"/>
    </w:pPr>
    <w:rPr>
      <w:rFonts w:ascii="Calibri" w:eastAsia="Calibri" w:hAnsi="Calibri"/>
      <w:sz w:val="26"/>
      <w:szCs w:val="20"/>
      <w:lang w:eastAsia="ru-RU"/>
    </w:rPr>
  </w:style>
  <w:style w:type="paragraph" w:customStyle="1" w:styleId="21">
    <w:name w:val="Основной текст (2)1"/>
    <w:basedOn w:val="Normal"/>
    <w:uiPriority w:val="99"/>
    <w:semiHidden/>
    <w:rsid w:val="00472F12"/>
    <w:pPr>
      <w:widowControl w:val="0"/>
      <w:shd w:val="clear" w:color="auto" w:fill="FFFFFF"/>
      <w:suppressAutoHyphens w:val="0"/>
      <w:spacing w:after="480" w:line="278" w:lineRule="exact"/>
      <w:ind w:hanging="380"/>
    </w:pPr>
    <w:rPr>
      <w:rFonts w:ascii="Calibri" w:hAnsi="Calibri"/>
      <w:sz w:val="20"/>
      <w:szCs w:val="20"/>
      <w:lang w:eastAsia="ru-RU"/>
    </w:rPr>
  </w:style>
  <w:style w:type="paragraph" w:customStyle="1" w:styleId="Textbody">
    <w:name w:val="Text body"/>
    <w:basedOn w:val="Normal"/>
    <w:uiPriority w:val="99"/>
    <w:rsid w:val="00472F12"/>
    <w:pPr>
      <w:widowControl w:val="0"/>
      <w:spacing w:after="120"/>
    </w:pPr>
    <w:rPr>
      <w:rFonts w:eastAsia="SimSun" w:cs="Mangal"/>
      <w:kern w:val="2"/>
      <w:lang w:eastAsia="hi-IN" w:bidi="hi-IN"/>
    </w:rPr>
  </w:style>
  <w:style w:type="paragraph" w:customStyle="1" w:styleId="ListParagraph11">
    <w:name w:val="List Paragraph11"/>
    <w:basedOn w:val="Normal"/>
    <w:uiPriority w:val="99"/>
    <w:semiHidden/>
    <w:rsid w:val="00472F12"/>
    <w:pPr>
      <w:ind w:left="720"/>
      <w:contextualSpacing/>
    </w:pPr>
  </w:style>
  <w:style w:type="character" w:customStyle="1" w:styleId="a7">
    <w:name w:val="Название Знак"/>
    <w:uiPriority w:val="99"/>
    <w:locked/>
    <w:rsid w:val="00472F12"/>
    <w:rPr>
      <w:rFonts w:ascii="Cambria" w:hAnsi="Cambria"/>
      <w:color w:val="17365D"/>
      <w:spacing w:val="5"/>
      <w:kern w:val="28"/>
      <w:sz w:val="52"/>
      <w:lang w:eastAsia="ar-SA" w:bidi="ar-SA"/>
    </w:rPr>
  </w:style>
  <w:style w:type="character" w:customStyle="1" w:styleId="FooterChar1">
    <w:name w:val="Footer Char1"/>
    <w:link w:val="Footer"/>
    <w:uiPriority w:val="99"/>
    <w:semiHidden/>
    <w:locked/>
    <w:rsid w:val="00472F12"/>
    <w:rPr>
      <w:rFonts w:ascii="Times New Roman" w:hAnsi="Times New Roman"/>
      <w:sz w:val="20"/>
      <w:lang w:eastAsia="ar-SA" w:bidi="ar-SA"/>
    </w:rPr>
  </w:style>
  <w:style w:type="character" w:customStyle="1" w:styleId="FontStyle47">
    <w:name w:val="Font Style47"/>
    <w:uiPriority w:val="99"/>
    <w:rsid w:val="00472F12"/>
    <w:rPr>
      <w:rFonts w:ascii="Times New Roman" w:hAnsi="Times New Roman"/>
      <w:i/>
      <w:sz w:val="26"/>
    </w:rPr>
  </w:style>
  <w:style w:type="character" w:customStyle="1" w:styleId="FontStyle50">
    <w:name w:val="Font Style50"/>
    <w:uiPriority w:val="99"/>
    <w:rsid w:val="00472F12"/>
    <w:rPr>
      <w:rFonts w:ascii="Times New Roman" w:hAnsi="Times New Roman"/>
      <w:sz w:val="22"/>
    </w:rPr>
  </w:style>
  <w:style w:type="character" w:customStyle="1" w:styleId="FontStyle20">
    <w:name w:val="Font Style20"/>
    <w:uiPriority w:val="99"/>
    <w:rsid w:val="00472F12"/>
    <w:rPr>
      <w:rFonts w:ascii="Times New Roman" w:hAnsi="Times New Roman"/>
      <w:sz w:val="20"/>
    </w:rPr>
  </w:style>
  <w:style w:type="character" w:customStyle="1" w:styleId="FontStyle22">
    <w:name w:val="Font Style22"/>
    <w:uiPriority w:val="99"/>
    <w:rsid w:val="00472F12"/>
    <w:rPr>
      <w:rFonts w:ascii="Times New Roman" w:hAnsi="Times New Roman"/>
      <w:sz w:val="18"/>
    </w:rPr>
  </w:style>
  <w:style w:type="character" w:customStyle="1" w:styleId="FontStyle25">
    <w:name w:val="Font Style25"/>
    <w:uiPriority w:val="99"/>
    <w:rsid w:val="00472F12"/>
    <w:rPr>
      <w:rFonts w:ascii="Microsoft Sans Serif" w:hAnsi="Microsoft Sans Serif"/>
      <w:spacing w:val="-10"/>
      <w:sz w:val="24"/>
    </w:rPr>
  </w:style>
  <w:style w:type="character" w:customStyle="1" w:styleId="FontStyle26">
    <w:name w:val="Font Style26"/>
    <w:uiPriority w:val="99"/>
    <w:rsid w:val="00472F12"/>
    <w:rPr>
      <w:rFonts w:ascii="Trebuchet MS" w:hAnsi="Trebuchet MS"/>
      <w:i/>
      <w:sz w:val="16"/>
    </w:rPr>
  </w:style>
  <w:style w:type="character" w:customStyle="1" w:styleId="FontStyle27">
    <w:name w:val="Font Style27"/>
    <w:uiPriority w:val="99"/>
    <w:rsid w:val="00472F12"/>
    <w:rPr>
      <w:rFonts w:ascii="Trebuchet MS" w:hAnsi="Trebuchet MS"/>
      <w:b/>
      <w:sz w:val="16"/>
    </w:rPr>
  </w:style>
  <w:style w:type="character" w:customStyle="1" w:styleId="FontStyle28">
    <w:name w:val="Font Style28"/>
    <w:uiPriority w:val="99"/>
    <w:rsid w:val="00472F12"/>
    <w:rPr>
      <w:rFonts w:ascii="Times New Roman" w:hAnsi="Times New Roman"/>
      <w:sz w:val="16"/>
    </w:rPr>
  </w:style>
  <w:style w:type="character" w:customStyle="1" w:styleId="FontStyle29">
    <w:name w:val="Font Style29"/>
    <w:uiPriority w:val="99"/>
    <w:rsid w:val="00472F12"/>
    <w:rPr>
      <w:rFonts w:ascii="Times New Roman" w:hAnsi="Times New Roman"/>
      <w:b/>
      <w:sz w:val="16"/>
    </w:rPr>
  </w:style>
  <w:style w:type="character" w:customStyle="1" w:styleId="FontStyle34">
    <w:name w:val="Font Style34"/>
    <w:uiPriority w:val="99"/>
    <w:rsid w:val="00472F12"/>
    <w:rPr>
      <w:rFonts w:ascii="Times New Roman" w:hAnsi="Times New Roman"/>
      <w:i/>
      <w:sz w:val="20"/>
    </w:rPr>
  </w:style>
  <w:style w:type="character" w:customStyle="1" w:styleId="FontStyle36">
    <w:name w:val="Font Style36"/>
    <w:uiPriority w:val="99"/>
    <w:rsid w:val="00472F12"/>
    <w:rPr>
      <w:rFonts w:ascii="Times New Roman" w:hAnsi="Times New Roman"/>
      <w:sz w:val="20"/>
    </w:rPr>
  </w:style>
  <w:style w:type="character" w:customStyle="1" w:styleId="FontStyle40">
    <w:name w:val="Font Style40"/>
    <w:uiPriority w:val="99"/>
    <w:rsid w:val="00472F12"/>
    <w:rPr>
      <w:rFonts w:ascii="Times New Roman" w:hAnsi="Times New Roman"/>
      <w:b/>
      <w:spacing w:val="10"/>
      <w:sz w:val="18"/>
    </w:rPr>
  </w:style>
  <w:style w:type="character" w:customStyle="1" w:styleId="FontStyle32">
    <w:name w:val="Font Style32"/>
    <w:uiPriority w:val="99"/>
    <w:rsid w:val="00472F12"/>
    <w:rPr>
      <w:rFonts w:ascii="Tahoma" w:hAnsi="Tahoma"/>
      <w:sz w:val="18"/>
    </w:rPr>
  </w:style>
  <w:style w:type="character" w:customStyle="1" w:styleId="FontStyle55">
    <w:name w:val="Font Style55"/>
    <w:uiPriority w:val="99"/>
    <w:rsid w:val="00472F12"/>
    <w:rPr>
      <w:rFonts w:ascii="Times New Roman" w:hAnsi="Times New Roman"/>
      <w:sz w:val="28"/>
    </w:rPr>
  </w:style>
  <w:style w:type="character" w:customStyle="1" w:styleId="3">
    <w:name w:val="Знак Знак3"/>
    <w:uiPriority w:val="99"/>
    <w:rsid w:val="00472F12"/>
    <w:rPr>
      <w:lang w:val="ru-RU" w:eastAsia="ar-SA" w:bidi="ar-SA"/>
    </w:rPr>
  </w:style>
  <w:style w:type="character" w:customStyle="1" w:styleId="apple-converted-space">
    <w:name w:val="apple-converted-space"/>
    <w:uiPriority w:val="99"/>
    <w:rsid w:val="00472F12"/>
  </w:style>
  <w:style w:type="character" w:customStyle="1" w:styleId="rvts16">
    <w:name w:val="rvts16"/>
    <w:uiPriority w:val="99"/>
    <w:rsid w:val="00472F12"/>
  </w:style>
  <w:style w:type="character" w:customStyle="1" w:styleId="rvts11">
    <w:name w:val="rvts11"/>
    <w:uiPriority w:val="99"/>
    <w:rsid w:val="00472F12"/>
  </w:style>
  <w:style w:type="character" w:customStyle="1" w:styleId="attachmentantivirusfiles-statustext">
    <w:name w:val="attachment__antivirus__files-status__text"/>
    <w:uiPriority w:val="99"/>
    <w:rsid w:val="00472F12"/>
    <w:rPr>
      <w:rFonts w:ascii="Times New Roman" w:hAnsi="Times New Roman"/>
    </w:rPr>
  </w:style>
  <w:style w:type="character" w:customStyle="1" w:styleId="block-info-serphidden">
    <w:name w:val="block-info-serp__hidden"/>
    <w:uiPriority w:val="99"/>
    <w:rsid w:val="00472F12"/>
    <w:rPr>
      <w:rFonts w:ascii="Times New Roman" w:hAnsi="Times New Roman"/>
    </w:rPr>
  </w:style>
  <w:style w:type="table" w:styleId="TableGrid">
    <w:name w:val="Table Grid"/>
    <w:basedOn w:val="TableNormal"/>
    <w:uiPriority w:val="99"/>
    <w:rsid w:val="00472F12"/>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20">
    <w:name w:val="rvts20"/>
    <w:uiPriority w:val="99"/>
    <w:rsid w:val="006228AD"/>
    <w:rPr>
      <w:rFonts w:ascii="Times New Roman" w:hAnsi="Times New Roman"/>
    </w:rPr>
  </w:style>
  <w:style w:type="character" w:customStyle="1" w:styleId="rvts32">
    <w:name w:val="rvts32"/>
    <w:uiPriority w:val="99"/>
    <w:rsid w:val="006228AD"/>
    <w:rPr>
      <w:rFonts w:ascii="Times New Roman" w:hAnsi="Times New Roman"/>
    </w:rPr>
  </w:style>
  <w:style w:type="character" w:customStyle="1" w:styleId="rvts6">
    <w:name w:val="rvts6"/>
    <w:uiPriority w:val="99"/>
    <w:rsid w:val="008E4BED"/>
  </w:style>
  <w:style w:type="paragraph" w:customStyle="1" w:styleId="a8">
    <w:name w:val="Для таблиц"/>
    <w:basedOn w:val="Normal"/>
    <w:uiPriority w:val="99"/>
    <w:rsid w:val="008E4BED"/>
  </w:style>
  <w:style w:type="paragraph" w:styleId="BodyText2">
    <w:name w:val="Body Text 2"/>
    <w:basedOn w:val="Normal"/>
    <w:link w:val="BodyText2Char"/>
    <w:uiPriority w:val="99"/>
    <w:locked/>
    <w:rsid w:val="006B3E1E"/>
    <w:pPr>
      <w:spacing w:after="120" w:line="480" w:lineRule="auto"/>
    </w:pPr>
    <w:rPr>
      <w:rFonts w:eastAsia="Calibri"/>
    </w:rPr>
  </w:style>
  <w:style w:type="character" w:customStyle="1" w:styleId="BodyText2Char">
    <w:name w:val="Body Text 2 Char"/>
    <w:basedOn w:val="DefaultParagraphFont"/>
    <w:link w:val="BodyText2"/>
    <w:uiPriority w:val="99"/>
    <w:locked/>
    <w:rsid w:val="006B3E1E"/>
    <w:rPr>
      <w:rFonts w:ascii="Times New Roman" w:hAnsi="Times New Roman" w:cs="Times New Roman"/>
      <w:sz w:val="24"/>
      <w:lang w:eastAsia="ar-SA" w:bidi="ar-SA"/>
    </w:rPr>
  </w:style>
</w:styles>
</file>

<file path=word/webSettings.xml><?xml version="1.0" encoding="utf-8"?>
<w:webSettings xmlns:r="http://schemas.openxmlformats.org/officeDocument/2006/relationships" xmlns:w="http://schemas.openxmlformats.org/wordprocessingml/2006/main">
  <w:divs>
    <w:div w:id="785198950">
      <w:marLeft w:val="0"/>
      <w:marRight w:val="0"/>
      <w:marTop w:val="0"/>
      <w:marBottom w:val="0"/>
      <w:divBdr>
        <w:top w:val="none" w:sz="0" w:space="0" w:color="auto"/>
        <w:left w:val="none" w:sz="0" w:space="0" w:color="auto"/>
        <w:bottom w:val="none" w:sz="0" w:space="0" w:color="auto"/>
        <w:right w:val="none" w:sz="0" w:space="0" w:color="auto"/>
      </w:divBdr>
    </w:div>
    <w:div w:id="785198951">
      <w:marLeft w:val="0"/>
      <w:marRight w:val="0"/>
      <w:marTop w:val="0"/>
      <w:marBottom w:val="0"/>
      <w:divBdr>
        <w:top w:val="none" w:sz="0" w:space="0" w:color="auto"/>
        <w:left w:val="none" w:sz="0" w:space="0" w:color="auto"/>
        <w:bottom w:val="none" w:sz="0" w:space="0" w:color="auto"/>
        <w:right w:val="none" w:sz="0" w:space="0" w:color="auto"/>
      </w:divBdr>
    </w:div>
    <w:div w:id="785198952">
      <w:marLeft w:val="0"/>
      <w:marRight w:val="0"/>
      <w:marTop w:val="0"/>
      <w:marBottom w:val="0"/>
      <w:divBdr>
        <w:top w:val="none" w:sz="0" w:space="0" w:color="auto"/>
        <w:left w:val="none" w:sz="0" w:space="0" w:color="auto"/>
        <w:bottom w:val="none" w:sz="0" w:space="0" w:color="auto"/>
        <w:right w:val="none" w:sz="0" w:space="0" w:color="auto"/>
      </w:divBdr>
    </w:div>
    <w:div w:id="785198953">
      <w:marLeft w:val="0"/>
      <w:marRight w:val="0"/>
      <w:marTop w:val="0"/>
      <w:marBottom w:val="0"/>
      <w:divBdr>
        <w:top w:val="none" w:sz="0" w:space="0" w:color="auto"/>
        <w:left w:val="none" w:sz="0" w:space="0" w:color="auto"/>
        <w:bottom w:val="none" w:sz="0" w:space="0" w:color="auto"/>
        <w:right w:val="none" w:sz="0" w:space="0" w:color="auto"/>
      </w:divBdr>
    </w:div>
    <w:div w:id="7851989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8018" TargetMode="External"/><Relationship Id="rId13" Type="http://schemas.openxmlformats.org/officeDocument/2006/relationships/hyperlink" Target="https://book.ru/book/939145" TargetMode="External"/><Relationship Id="rId18" Type="http://schemas.openxmlformats.org/officeDocument/2006/relationships/hyperlink" Target="http://gosbook.ru/node/14383" TargetMode="External"/><Relationship Id="rId26" Type="http://schemas.openxmlformats.org/officeDocument/2006/relationships/hyperlink" Target="http://window.edu.ru/" TargetMode="External"/><Relationship Id="rId39" Type="http://schemas.openxmlformats.org/officeDocument/2006/relationships/hyperlink" Target="http://www.sbrf.ru/" TargetMode="External"/><Relationship Id="rId3" Type="http://schemas.openxmlformats.org/officeDocument/2006/relationships/settings" Target="settings.xml"/><Relationship Id="rId21" Type="http://schemas.openxmlformats.org/officeDocument/2006/relationships/hyperlink" Target="http://expert.ru/expert/" TargetMode="External"/><Relationship Id="rId34" Type="http://schemas.openxmlformats.org/officeDocument/2006/relationships/hyperlink" Target="http://book.ru/book/927838" TargetMode="External"/><Relationship Id="rId42" Type="http://schemas.openxmlformats.org/officeDocument/2006/relationships/hyperlink" Target="http://www.gks.ru/" TargetMode="External"/><Relationship Id="rId7" Type="http://schemas.openxmlformats.org/officeDocument/2006/relationships/hyperlink" Target="https://book.ru/book/932999" TargetMode="External"/><Relationship Id="rId12" Type="http://schemas.openxmlformats.org/officeDocument/2006/relationships/hyperlink" Target="https://book.ru/book/919336" TargetMode="External"/><Relationship Id="rId17" Type="http://schemas.openxmlformats.org/officeDocument/2006/relationships/hyperlink" Target="http://go.mail.ru/redir?via_page=1&amp;type=sr&amp;redir=eJzLKCkpsNLXT88vTsrPz9YrKtXPy09J1Tc0MbYwZmAwNDU0tjAxMzQxYijUnpt1bNmi9bpnIvovH7tuDQAZVhRX" TargetMode="External"/><Relationship Id="rId25" Type="http://schemas.openxmlformats.org/officeDocument/2006/relationships/hyperlink" Target="http://www.edu.ru/" TargetMode="External"/><Relationship Id="rId33" Type="http://schemas.openxmlformats.org/officeDocument/2006/relationships/hyperlink" Target="http://www.book.ru/book/919916" TargetMode="External"/><Relationship Id="rId38" Type="http://schemas.openxmlformats.org/officeDocument/2006/relationships/hyperlink" Target="http://www.raiffeisen.ru/"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financefacts.ru/ifins-662-5.html" TargetMode="External"/><Relationship Id="rId20" Type="http://schemas.openxmlformats.org/officeDocument/2006/relationships/hyperlink" Target="http://expert.ru/expert/" TargetMode="External"/><Relationship Id="rId29" Type="http://schemas.openxmlformats.org/officeDocument/2006/relationships/hyperlink" Target="http://www.ibooks.ru" TargetMode="External"/><Relationship Id="rId41" Type="http://schemas.openxmlformats.org/officeDocument/2006/relationships/hyperlink" Target="http://www.russianipotek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34003" TargetMode="External"/><Relationship Id="rId24" Type="http://schemas.openxmlformats.org/officeDocument/2006/relationships/hyperlink" Target="http://edu.gup.ru/" TargetMode="External"/><Relationship Id="rId32" Type="http://schemas.openxmlformats.org/officeDocument/2006/relationships/hyperlink" Target="http://www.book.ru/book/920526" TargetMode="External"/><Relationship Id="rId37" Type="http://schemas.openxmlformats.org/officeDocument/2006/relationships/hyperlink" Target="http://www.deltacredit.ru/" TargetMode="External"/><Relationship Id="rId40" Type="http://schemas.openxmlformats.org/officeDocument/2006/relationships/hyperlink" Target="http://www.bpn.ru/"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journals.istu.edu/izvestia_invest/contacts" TargetMode="External"/><Relationship Id="rId23" Type="http://schemas.openxmlformats.org/officeDocument/2006/relationships/hyperlink" Target="http://library.gup.ru/" TargetMode="External"/><Relationship Id="rId28" Type="http://schemas.openxmlformats.org/officeDocument/2006/relationships/hyperlink" Target="http://www.e.lanbook.com" TargetMode="External"/><Relationship Id="rId36" Type="http://schemas.openxmlformats.org/officeDocument/2006/relationships/hyperlink" Target="http://www.ahml.ru/" TargetMode="External"/><Relationship Id="rId10" Type="http://schemas.openxmlformats.org/officeDocument/2006/relationships/hyperlink" Target="https://book.ru/book/926481" TargetMode="External"/><Relationship Id="rId19" Type="http://schemas.openxmlformats.org/officeDocument/2006/relationships/hyperlink" Target="http://pandia.ru/text/78/151/81920.php" TargetMode="External"/><Relationship Id="rId31" Type="http://schemas.openxmlformats.org/officeDocument/2006/relationships/hyperlink" Target="http://www.iprbooks.ru"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book.ru/book/943076" TargetMode="External"/><Relationship Id="rId14" Type="http://schemas.openxmlformats.org/officeDocument/2006/relationships/hyperlink" Target="http://www.rips.ru" TargetMode="External"/><Relationship Id="rId22" Type="http://schemas.openxmlformats.org/officeDocument/2006/relationships/hyperlink" Target="http://www.gup.ru/" TargetMode="External"/><Relationship Id="rId27" Type="http://schemas.openxmlformats.org/officeDocument/2006/relationships/hyperlink" Target="http://www.urait.ru" TargetMode="External"/><Relationship Id="rId30" Type="http://schemas.openxmlformats.org/officeDocument/2006/relationships/hyperlink" Target="http://www.book.ru" TargetMode="External"/><Relationship Id="rId35" Type="http://schemas.openxmlformats.org/officeDocument/2006/relationships/hyperlink" Target="http://www.shushary.com/zem6.php" TargetMode="External"/><Relationship Id="rId43" Type="http://schemas.openxmlformats.org/officeDocument/2006/relationships/hyperlink" Target="https://edu.gup.ru/course/view.php?id=18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868</TotalTime>
  <Pages>52</Pages>
  <Words>19894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Елена</cp:lastModifiedBy>
  <cp:revision>149</cp:revision>
  <cp:lastPrinted>2021-02-05T09:29:00Z</cp:lastPrinted>
  <dcterms:created xsi:type="dcterms:W3CDTF">2020-12-29T07:50:00Z</dcterms:created>
  <dcterms:modified xsi:type="dcterms:W3CDTF">2023-03-03T17:58:00Z</dcterms:modified>
</cp:coreProperties>
</file>